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4CC2E" w14:textId="4A1D4C69" w:rsidR="002129C9" w:rsidRPr="00ED4E78" w:rsidRDefault="002129C9" w:rsidP="00493D54">
      <w:pPr>
        <w:ind w:right="7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</w:t>
      </w:r>
    </w:p>
    <w:p w14:paraId="1459C84E" w14:textId="66AEADC7" w:rsidR="002129C9" w:rsidRDefault="002129C9" w:rsidP="002129C9">
      <w:pPr>
        <w:pBdr>
          <w:top w:val="nil"/>
          <w:left w:val="nil"/>
          <w:bottom w:val="nil"/>
          <w:right w:val="nil"/>
          <w:between w:val="nil"/>
        </w:pBdr>
        <w:spacing w:after="120"/>
        <w:ind w:left="-284" w:right="120"/>
        <w:jc w:val="center"/>
        <w:rPr>
          <w:b/>
          <w:sz w:val="24"/>
          <w:szCs w:val="24"/>
        </w:rPr>
      </w:pPr>
      <w:r w:rsidRPr="00372ACC">
        <w:rPr>
          <w:b/>
          <w:sz w:val="24"/>
          <w:szCs w:val="24"/>
        </w:rPr>
        <w:t xml:space="preserve">EDITAL DE CHAMAMENTO PÚBLICO </w:t>
      </w:r>
      <w:r w:rsidR="00DC1689">
        <w:rPr>
          <w:b/>
          <w:sz w:val="24"/>
          <w:szCs w:val="24"/>
        </w:rPr>
        <w:t xml:space="preserve">SMCT </w:t>
      </w:r>
      <w:r w:rsidRPr="00372ACC">
        <w:rPr>
          <w:b/>
          <w:sz w:val="24"/>
          <w:szCs w:val="24"/>
        </w:rPr>
        <w:t>Nº 02/2026</w:t>
      </w:r>
    </w:p>
    <w:p w14:paraId="536613E7" w14:textId="5F16FA84" w:rsidR="002129C9" w:rsidRDefault="00CB47AA" w:rsidP="002129C9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-284" w:right="120"/>
        <w:jc w:val="center"/>
        <w:rPr>
          <w:b/>
          <w:bCs/>
          <w:color w:val="000000"/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ANEXO X - </w:t>
      </w:r>
      <w:r w:rsidR="002129C9" w:rsidRPr="002129C9">
        <w:rPr>
          <w:b/>
          <w:bCs/>
          <w:color w:val="000000"/>
          <w:sz w:val="24"/>
          <w:szCs w:val="24"/>
          <w:u w:val="single"/>
        </w:rPr>
        <w:t>DECLARAÇÃO DE REPRESENTAÇÃO DE GRUPO OU COLETIVO</w:t>
      </w:r>
    </w:p>
    <w:p w14:paraId="0E166E45" w14:textId="77777777" w:rsidR="002129C9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jc w:val="center"/>
        <w:rPr>
          <w:i/>
          <w:color w:val="5B9BD5" w:themeColor="accent1"/>
          <w:sz w:val="24"/>
          <w:szCs w:val="24"/>
        </w:rPr>
      </w:pPr>
      <w:r w:rsidRPr="00812A3A">
        <w:rPr>
          <w:i/>
          <w:color w:val="5B9BD5" w:themeColor="accent1"/>
          <w:sz w:val="24"/>
          <w:szCs w:val="24"/>
        </w:rPr>
        <w:t>O Download do documento editável pode ser feito na página de inscição de projetos no SIMCTUR.</w:t>
      </w:r>
    </w:p>
    <w:p w14:paraId="0D910F62" w14:textId="77777777" w:rsidR="002129C9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jc w:val="center"/>
        <w:rPr>
          <w:i/>
          <w:color w:val="5B9BD5" w:themeColor="accent1"/>
          <w:sz w:val="24"/>
          <w:szCs w:val="24"/>
        </w:rPr>
      </w:pPr>
      <w:r w:rsidRPr="002129C9">
        <w:rPr>
          <w:i/>
          <w:color w:val="5B9BD5" w:themeColor="accent1"/>
          <w:sz w:val="24"/>
          <w:szCs w:val="24"/>
        </w:rPr>
        <w:t>Essa declaração deve ser preenchida somente por proponentes que sejam um grupo ou coletivo sem personalidade jurídica, ou seja, sem CNPJ.</w:t>
      </w:r>
    </w:p>
    <w:p w14:paraId="1107CC91" w14:textId="77777777" w:rsidR="002129C9" w:rsidRDefault="002129C9" w:rsidP="002129C9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120"/>
        <w:ind w:left="-284" w:right="120" w:firstLine="0"/>
        <w:jc w:val="center"/>
        <w:rPr>
          <w:i/>
          <w:color w:val="5B9BD5" w:themeColor="accent1"/>
          <w:sz w:val="24"/>
          <w:szCs w:val="24"/>
        </w:rPr>
      </w:pPr>
    </w:p>
    <w:p w14:paraId="733F7F5C" w14:textId="77777777" w:rsidR="002129C9" w:rsidRDefault="002129C9" w:rsidP="002129C9">
      <w:pPr>
        <w:spacing w:line="360" w:lineRule="auto"/>
        <w:ind w:left="-142" w:right="284"/>
        <w:rPr>
          <w:sz w:val="24"/>
          <w:szCs w:val="24"/>
          <w:lang w:val="pt-BR"/>
        </w:rPr>
      </w:pPr>
      <w:r w:rsidRPr="002129C9">
        <w:rPr>
          <w:b/>
          <w:sz w:val="24"/>
          <w:szCs w:val="24"/>
        </w:rPr>
        <w:t xml:space="preserve">Projeto Cultural:_______________________________________________________________ </w:t>
      </w:r>
    </w:p>
    <w:p w14:paraId="6605DE76" w14:textId="77777777" w:rsidR="002129C9" w:rsidRDefault="002129C9" w:rsidP="002129C9">
      <w:pPr>
        <w:spacing w:line="360" w:lineRule="auto"/>
        <w:ind w:left="-142" w:right="284"/>
        <w:rPr>
          <w:sz w:val="24"/>
          <w:szCs w:val="24"/>
          <w:lang w:val="pt-BR"/>
        </w:rPr>
      </w:pPr>
    </w:p>
    <w:p w14:paraId="0A344065" w14:textId="77777777" w:rsidR="002129C9" w:rsidRDefault="002129C9" w:rsidP="00F23F16">
      <w:pPr>
        <w:spacing w:line="360" w:lineRule="auto"/>
        <w:ind w:left="-142" w:right="284"/>
        <w:jc w:val="both"/>
        <w:rPr>
          <w:sz w:val="24"/>
          <w:szCs w:val="24"/>
          <w:lang w:val="pt-BR"/>
        </w:rPr>
      </w:pPr>
      <w:r w:rsidRPr="002129C9">
        <w:rPr>
          <w:sz w:val="24"/>
          <w:szCs w:val="24"/>
          <w:lang w:val="pt-BR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119708E8" w14:textId="77777777" w:rsidR="002129C9" w:rsidRPr="002129C9" w:rsidRDefault="002129C9" w:rsidP="002129C9">
      <w:pPr>
        <w:spacing w:line="360" w:lineRule="auto"/>
        <w:ind w:left="-142" w:right="284"/>
        <w:rPr>
          <w:sz w:val="24"/>
          <w:szCs w:val="24"/>
          <w:lang w:val="pt-BR"/>
        </w:rPr>
      </w:pPr>
    </w:p>
    <w:p w14:paraId="6A3D782E" w14:textId="77777777" w:rsidR="002129C9" w:rsidRDefault="002129C9" w:rsidP="002129C9">
      <w:pPr>
        <w:spacing w:line="360" w:lineRule="auto"/>
        <w:ind w:left="-142" w:right="284"/>
        <w:rPr>
          <w:sz w:val="24"/>
          <w:szCs w:val="24"/>
          <w:lang w:val="pt-BR"/>
        </w:rPr>
      </w:pPr>
      <w:r w:rsidRPr="002129C9">
        <w:rPr>
          <w:sz w:val="24"/>
          <w:szCs w:val="24"/>
          <w:lang w:val="pt-BR"/>
        </w:rPr>
        <w:t>Os declarantes informam que não incorrem em quaisquer das vedações do item de participação previstas no edital.</w:t>
      </w:r>
    </w:p>
    <w:p w14:paraId="53387CFD" w14:textId="77777777" w:rsidR="002129C9" w:rsidRDefault="002129C9" w:rsidP="002129C9">
      <w:pPr>
        <w:spacing w:line="360" w:lineRule="auto"/>
        <w:ind w:left="-142" w:right="284"/>
        <w:rPr>
          <w:sz w:val="24"/>
          <w:szCs w:val="24"/>
          <w:lang w:val="pt-BR"/>
        </w:rPr>
      </w:pP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6"/>
        <w:gridCol w:w="1635"/>
        <w:gridCol w:w="2659"/>
      </w:tblGrid>
      <w:tr w:rsidR="002F3034" w:rsidRPr="00ED1FE0" w14:paraId="5495471B" w14:textId="77777777" w:rsidTr="002F30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91FCE8D" w14:textId="77777777" w:rsidR="002F3034" w:rsidRPr="00ED1FE0" w:rsidRDefault="002F3034" w:rsidP="002F3034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3CC7E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8CC61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F3034" w:rsidRPr="00ED1FE0" w14:paraId="49B36921" w14:textId="77777777" w:rsidTr="002F303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5B48A" w14:textId="77777777" w:rsidR="002F3034" w:rsidRPr="00ED1FE0" w:rsidRDefault="002F3034" w:rsidP="002F3034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C1B41" w14:textId="564D9D1C" w:rsidR="002F3034" w:rsidRPr="00ED1FE0" w:rsidRDefault="002F3034" w:rsidP="00A91454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ASSINATURA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E4FAC" w14:textId="77777777" w:rsidR="002F3034" w:rsidRPr="00ED1FE0" w:rsidRDefault="002F3034" w:rsidP="002F3034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F3034" w:rsidRPr="00ED1FE0" w14:paraId="56F6A1D7" w14:textId="77777777" w:rsidTr="002F30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2D4E332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C9E3A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EDF3B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F3034" w:rsidRPr="00ED1FE0" w14:paraId="3F76B113" w14:textId="77777777" w:rsidTr="002F303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B92EA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004BC" w14:textId="7A9111A3" w:rsidR="002F3034" w:rsidRPr="00ED1FE0" w:rsidRDefault="002F3034" w:rsidP="00A91454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ASSINATURA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25F15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F3034" w:rsidRPr="00ED1FE0" w14:paraId="07AAB263" w14:textId="77777777" w:rsidTr="002F30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773F6E6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3BCF5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4CFF5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F3034" w:rsidRPr="00ED1FE0" w14:paraId="36261511" w14:textId="77777777" w:rsidTr="002F303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A4546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068F1" w14:textId="2A5E8B95" w:rsidR="002F3034" w:rsidRPr="00ED1FE0" w:rsidRDefault="002F3034" w:rsidP="00A91454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ASSINATURA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6CF92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2F3034" w:rsidRPr="00ED1FE0" w14:paraId="6DD76885" w14:textId="77777777" w:rsidTr="002F303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E02FEEC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A8419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A56F9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F3034" w:rsidRPr="00ED1FE0" w14:paraId="49D2D89D" w14:textId="77777777" w:rsidTr="002F3034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19CE4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CCA4B" w14:textId="081DA63A" w:rsidR="002F3034" w:rsidRPr="00ED1FE0" w:rsidRDefault="002F3034" w:rsidP="00A91454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ASSINATURA</w:t>
            </w:r>
          </w:p>
        </w:tc>
        <w:tc>
          <w:tcPr>
            <w:tcW w:w="2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75A3" w14:textId="77777777" w:rsidR="002F3034" w:rsidRPr="00ED1FE0" w:rsidRDefault="002F3034" w:rsidP="00611001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8CCD62D" w14:textId="77777777" w:rsidR="002F3034" w:rsidRPr="002129C9" w:rsidRDefault="002F3034" w:rsidP="002F3034">
      <w:pPr>
        <w:spacing w:line="360" w:lineRule="auto"/>
        <w:ind w:left="-142" w:right="284"/>
        <w:rPr>
          <w:sz w:val="24"/>
          <w:szCs w:val="24"/>
          <w:lang w:val="pt-BR"/>
        </w:rPr>
      </w:pPr>
    </w:p>
    <w:p w14:paraId="25415FB4" w14:textId="77777777" w:rsidR="002F3034" w:rsidRPr="00ED4E78" w:rsidRDefault="002F3034" w:rsidP="002F3034">
      <w:pPr>
        <w:ind w:right="731"/>
        <w:jc w:val="right"/>
        <w:rPr>
          <w:sz w:val="24"/>
          <w:szCs w:val="24"/>
        </w:rPr>
      </w:pPr>
      <w:r w:rsidRPr="00ED4E78">
        <w:rPr>
          <w:sz w:val="24"/>
          <w:szCs w:val="24"/>
        </w:rPr>
        <w:t>Guararema</w:t>
      </w:r>
      <w:r>
        <w:rPr>
          <w:sz w:val="24"/>
          <w:szCs w:val="24"/>
        </w:rPr>
        <w:t>-SP</w:t>
      </w:r>
      <w:r w:rsidRPr="00ED4E78">
        <w:rPr>
          <w:sz w:val="24"/>
          <w:szCs w:val="24"/>
        </w:rPr>
        <w:t xml:space="preserve">, _____ de ________ de 20__. </w:t>
      </w:r>
      <w:bookmarkStart w:id="0" w:name="_GoBack"/>
      <w:bookmarkEnd w:id="0"/>
    </w:p>
    <w:sectPr w:rsidR="002F3034" w:rsidRPr="00ED4E78" w:rsidSect="002D0855">
      <w:headerReference w:type="default" r:id="rId7"/>
      <w:footerReference w:type="default" r:id="rId8"/>
      <w:pgSz w:w="11906" w:h="16838"/>
      <w:pgMar w:top="1417" w:right="849" w:bottom="1417" w:left="1418" w:header="708" w:footer="11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6E4DAD7" w16cex:dateUtc="2026-04-08T15:22:00Z"/>
  <w16cex:commentExtensible w16cex:durableId="63669556" w16cex:dateUtc="2026-04-08T15:09:00Z"/>
  <w16cex:commentExtensible w16cex:durableId="74625AD7" w16cex:dateUtc="2026-04-08T15:29:00Z"/>
  <w16cex:commentExtensible w16cex:durableId="6F9EEFAC" w16cex:dateUtc="2026-04-08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D1267EC" w16cid:durableId="1D1267EC"/>
  <w16cid:commentId w16cid:paraId="18B50ECF" w16cid:durableId="18B50ECF"/>
  <w16cid:commentId w16cid:paraId="0B146DDF" w16cid:durableId="0B146DDF"/>
  <w16cid:commentId w16cid:paraId="69334156" w16cid:durableId="06E4DAD7"/>
  <w16cid:commentId w16cid:paraId="39036A20" w16cid:durableId="39036A20"/>
  <w16cid:commentId w16cid:paraId="7D8558BE" w16cid:durableId="7D8558BE"/>
  <w16cid:commentId w16cid:paraId="61A9243A" w16cid:durableId="61A9243A"/>
  <w16cid:commentId w16cid:paraId="07A9813C" w16cid:durableId="07A9813C"/>
  <w16cid:commentId w16cid:paraId="4D1FF1BE" w16cid:durableId="63669556"/>
  <w16cid:commentId w16cid:paraId="78744F03" w16cid:durableId="78744F03"/>
  <w16cid:commentId w16cid:paraId="58A5CA7D" w16cid:durableId="74625AD7"/>
  <w16cid:commentId w16cid:paraId="652E54D5" w16cid:durableId="6F9EEFAC"/>
  <w16cid:commentId w16cid:paraId="7514E2A0" w16cid:durableId="7514E2A0"/>
  <w16cid:commentId w16cid:paraId="71F9611F" w16cid:durableId="71F9611F"/>
  <w16cid:commentId w16cid:paraId="723792DC" w16cid:durableId="723792DC"/>
  <w16cid:commentId w16cid:paraId="2FD08AC1" w16cid:durableId="2FD08AC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9BAFF2" w14:textId="77777777" w:rsidR="00BA7DE6" w:rsidRDefault="00BA7DE6" w:rsidP="002172B7">
      <w:r>
        <w:separator/>
      </w:r>
    </w:p>
  </w:endnote>
  <w:endnote w:type="continuationSeparator" w:id="0">
    <w:p w14:paraId="387B23F7" w14:textId="77777777" w:rsidR="00BA7DE6" w:rsidRDefault="00BA7DE6" w:rsidP="0021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9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948"/>
      <w:gridCol w:w="4743"/>
    </w:tblGrid>
    <w:tr w:rsidR="005279C2" w:rsidRPr="00040604" w14:paraId="054D9407" w14:textId="77777777" w:rsidTr="002249D8">
      <w:trPr>
        <w:trHeight w:val="51"/>
      </w:trPr>
      <w:tc>
        <w:tcPr>
          <w:tcW w:w="4948" w:type="dxa"/>
          <w:tcBorders>
            <w:top w:val="single" w:sz="4" w:space="0" w:color="000000"/>
          </w:tcBorders>
          <w:vAlign w:val="center"/>
        </w:tcPr>
        <w:p w14:paraId="1AE05D5C" w14:textId="77777777" w:rsidR="005279C2" w:rsidRPr="00040604" w:rsidRDefault="005279C2" w:rsidP="002D0855">
          <w:pPr>
            <w:pStyle w:val="Rodap"/>
            <w:snapToGrid w:val="0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PREFEITURA MUNICIPAL DE GUARAREMA</w:t>
          </w:r>
        </w:p>
        <w:p w14:paraId="2C6A405B" w14:textId="77777777" w:rsidR="005279C2" w:rsidRPr="00040604" w:rsidRDefault="005279C2" w:rsidP="002D0855">
          <w:pPr>
            <w:pStyle w:val="Rodap"/>
            <w:jc w:val="center"/>
            <w:rPr>
              <w:color w:val="000000"/>
              <w:sz w:val="15"/>
              <w:szCs w:val="15"/>
            </w:rPr>
          </w:pPr>
          <w:r w:rsidRPr="00040604">
            <w:rPr>
              <w:color w:val="000000"/>
              <w:sz w:val="15"/>
              <w:szCs w:val="15"/>
            </w:rPr>
            <w:t>Praça Cel. Brasílio Fonseca, 35 – Centro – Guararema/SP</w:t>
          </w:r>
        </w:p>
        <w:p w14:paraId="0333A3CD" w14:textId="77777777" w:rsidR="005279C2" w:rsidRPr="00040604" w:rsidRDefault="005279C2" w:rsidP="002D0855">
          <w:pPr>
            <w:pStyle w:val="Rodap"/>
            <w:tabs>
              <w:tab w:val="right" w:pos="9726"/>
            </w:tabs>
            <w:ind w:right="173"/>
            <w:jc w:val="center"/>
            <w:rPr>
              <w:color w:val="0000FF"/>
              <w:sz w:val="15"/>
              <w:szCs w:val="15"/>
              <w:u w:val="single"/>
            </w:rPr>
          </w:pPr>
          <w:r w:rsidRPr="00040604">
            <w:rPr>
              <w:color w:val="000000"/>
              <w:sz w:val="15"/>
              <w:szCs w:val="15"/>
            </w:rPr>
            <w:t>Tel.: (11) 4693-8000 – www.guararema.sp.gov.br</w:t>
          </w:r>
        </w:p>
      </w:tc>
      <w:tc>
        <w:tcPr>
          <w:tcW w:w="4743" w:type="dxa"/>
          <w:tcBorders>
            <w:top w:val="single" w:sz="4" w:space="0" w:color="000000"/>
          </w:tcBorders>
        </w:tcPr>
        <w:p w14:paraId="6F1FA08C" w14:textId="6F27B850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>
            <w:rPr>
              <w:sz w:val="15"/>
              <w:szCs w:val="15"/>
            </w:rPr>
            <w:t xml:space="preserve">Edital de </w:t>
          </w:r>
          <w:r w:rsidRPr="00553AC8">
            <w:rPr>
              <w:sz w:val="15"/>
              <w:szCs w:val="15"/>
            </w:rPr>
            <w:t>Chamamento Público</w:t>
          </w:r>
          <w:r>
            <w:rPr>
              <w:sz w:val="15"/>
              <w:szCs w:val="15"/>
            </w:rPr>
            <w:t xml:space="preserve"> SMCT</w:t>
          </w:r>
          <w:r w:rsidRPr="00553AC8">
            <w:rPr>
              <w:sz w:val="15"/>
              <w:szCs w:val="15"/>
            </w:rPr>
            <w:t xml:space="preserve"> nº </w:t>
          </w:r>
          <w:r>
            <w:rPr>
              <w:sz w:val="15"/>
              <w:szCs w:val="15"/>
            </w:rPr>
            <w:t>02</w:t>
          </w:r>
          <w:r w:rsidRPr="00553AC8">
            <w:rPr>
              <w:sz w:val="15"/>
              <w:szCs w:val="15"/>
            </w:rPr>
            <w:t>/202</w:t>
          </w:r>
          <w:r>
            <w:rPr>
              <w:sz w:val="15"/>
              <w:szCs w:val="15"/>
            </w:rPr>
            <w:t>6</w:t>
          </w:r>
        </w:p>
        <w:p w14:paraId="2B5F1A17" w14:textId="77777777" w:rsidR="005279C2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</w:p>
        <w:p w14:paraId="7A78BF3E" w14:textId="1324BD26" w:rsidR="005279C2" w:rsidRPr="00040604" w:rsidRDefault="005279C2" w:rsidP="002D0855">
          <w:pPr>
            <w:pStyle w:val="Rodap"/>
            <w:tabs>
              <w:tab w:val="left" w:pos="0"/>
            </w:tabs>
            <w:ind w:left="-196"/>
            <w:jc w:val="right"/>
            <w:rPr>
              <w:color w:val="000000"/>
              <w:sz w:val="15"/>
              <w:szCs w:val="15"/>
            </w:rPr>
          </w:pPr>
          <w:r w:rsidRPr="00040604">
            <w:rPr>
              <w:sz w:val="15"/>
              <w:szCs w:val="15"/>
            </w:rPr>
            <w:t xml:space="preserve">Página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PAGE</w:instrText>
          </w:r>
          <w:r w:rsidRPr="00040604">
            <w:rPr>
              <w:sz w:val="15"/>
              <w:szCs w:val="15"/>
            </w:rPr>
            <w:fldChar w:fldCharType="separate"/>
          </w:r>
          <w:r w:rsidR="004012F2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  <w:r w:rsidRPr="00040604">
            <w:rPr>
              <w:sz w:val="15"/>
              <w:szCs w:val="15"/>
            </w:rPr>
            <w:t xml:space="preserve"> de </w:t>
          </w:r>
          <w:r w:rsidRPr="00040604">
            <w:rPr>
              <w:sz w:val="15"/>
              <w:szCs w:val="15"/>
            </w:rPr>
            <w:fldChar w:fldCharType="begin"/>
          </w:r>
          <w:r w:rsidRPr="00040604">
            <w:rPr>
              <w:sz w:val="15"/>
              <w:szCs w:val="15"/>
            </w:rPr>
            <w:instrText>NUMPAGES</w:instrText>
          </w:r>
          <w:r w:rsidRPr="00040604">
            <w:rPr>
              <w:sz w:val="15"/>
              <w:szCs w:val="15"/>
            </w:rPr>
            <w:fldChar w:fldCharType="separate"/>
          </w:r>
          <w:r w:rsidR="004012F2">
            <w:rPr>
              <w:noProof/>
              <w:sz w:val="15"/>
              <w:szCs w:val="15"/>
            </w:rPr>
            <w:t>1</w:t>
          </w:r>
          <w:r w:rsidRPr="00040604">
            <w:rPr>
              <w:sz w:val="15"/>
              <w:szCs w:val="15"/>
            </w:rPr>
            <w:fldChar w:fldCharType="end"/>
          </w:r>
        </w:p>
      </w:tc>
    </w:tr>
  </w:tbl>
  <w:p w14:paraId="5264C36C" w14:textId="77777777" w:rsidR="005279C2" w:rsidRDefault="005279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47A2F" w14:textId="77777777" w:rsidR="00BA7DE6" w:rsidRDefault="00BA7DE6" w:rsidP="002172B7">
      <w:r>
        <w:separator/>
      </w:r>
    </w:p>
  </w:footnote>
  <w:footnote w:type="continuationSeparator" w:id="0">
    <w:p w14:paraId="4F581E2A" w14:textId="77777777" w:rsidR="00BA7DE6" w:rsidRDefault="00BA7DE6" w:rsidP="0021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ECCBD" w14:textId="25124CE8" w:rsidR="005279C2" w:rsidRDefault="004012F2">
    <w:pPr>
      <w:pStyle w:val="Cabealho"/>
    </w:pPr>
    <w:r>
      <w:rPr>
        <w:noProof/>
      </w:rPr>
      <w:pict w14:anchorId="2967AE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3pt;margin-top:-28.5pt;width:551.8pt;height:93.7pt;z-index:251661312;mso-position-horizontal-relative:text;mso-position-vertical-relative:text">
          <v:imagedata r:id="rId1" o:title="PNAB_Horizontal-Colorida"/>
        </v:shape>
      </w:pict>
    </w:r>
  </w:p>
  <w:p w14:paraId="512D5810" w14:textId="376108AC" w:rsidR="005279C2" w:rsidRDefault="005279C2" w:rsidP="00493D54">
    <w:pPr>
      <w:pStyle w:val="Cabealho"/>
      <w:tabs>
        <w:tab w:val="clear" w:pos="4252"/>
        <w:tab w:val="clear" w:pos="8504"/>
        <w:tab w:val="left" w:pos="2805"/>
      </w:tabs>
    </w:pPr>
    <w:r>
      <w:tab/>
    </w:r>
  </w:p>
  <w:p w14:paraId="53984D74" w14:textId="77777777" w:rsidR="005279C2" w:rsidRDefault="005279C2">
    <w:pPr>
      <w:pStyle w:val="Cabealho"/>
    </w:pPr>
  </w:p>
  <w:p w14:paraId="14E04DB5" w14:textId="77777777" w:rsidR="005279C2" w:rsidRDefault="005279C2">
    <w:pPr>
      <w:pStyle w:val="Cabealho"/>
    </w:pPr>
  </w:p>
  <w:p w14:paraId="7C11E82D" w14:textId="77777777" w:rsidR="005279C2" w:rsidRDefault="005279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05F8"/>
    <w:multiLevelType w:val="hybridMultilevel"/>
    <w:tmpl w:val="7B609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A60A0"/>
    <w:multiLevelType w:val="hybridMultilevel"/>
    <w:tmpl w:val="80A814D6"/>
    <w:lvl w:ilvl="0" w:tplc="94C250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DCE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E210D"/>
    <w:multiLevelType w:val="hybridMultilevel"/>
    <w:tmpl w:val="547EDE3E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F35F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5" w15:restartNumberingAfterBreak="0">
    <w:nsid w:val="197F55B4"/>
    <w:multiLevelType w:val="hybridMultilevel"/>
    <w:tmpl w:val="3E2EEE3A"/>
    <w:lvl w:ilvl="0" w:tplc="420A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76054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72BB4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8" w15:restartNumberingAfterBreak="0">
    <w:nsid w:val="2490512F"/>
    <w:multiLevelType w:val="hybridMultilevel"/>
    <w:tmpl w:val="A0ECFC5A"/>
    <w:lvl w:ilvl="0" w:tplc="8BF0D7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2F36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0" w15:restartNumberingAfterBreak="0">
    <w:nsid w:val="293A4E56"/>
    <w:multiLevelType w:val="hybridMultilevel"/>
    <w:tmpl w:val="7BCEFA82"/>
    <w:lvl w:ilvl="0" w:tplc="F396584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F5984"/>
    <w:multiLevelType w:val="hybridMultilevel"/>
    <w:tmpl w:val="01988576"/>
    <w:lvl w:ilvl="0" w:tplc="8098EF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64EDC"/>
    <w:multiLevelType w:val="hybridMultilevel"/>
    <w:tmpl w:val="2AC64F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73AFB18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85324834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44030"/>
    <w:multiLevelType w:val="hybridMultilevel"/>
    <w:tmpl w:val="534059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5093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5" w15:restartNumberingAfterBreak="0">
    <w:nsid w:val="3F167CC9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6" w15:restartNumberingAfterBreak="0">
    <w:nsid w:val="42EC13F0"/>
    <w:multiLevelType w:val="hybridMultilevel"/>
    <w:tmpl w:val="56464A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6388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8" w15:restartNumberingAfterBreak="0">
    <w:nsid w:val="4A6955B7"/>
    <w:multiLevelType w:val="multilevel"/>
    <w:tmpl w:val="0F62738A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469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322" w:hanging="360"/>
      </w:pPr>
      <w:rPr>
        <w:rFonts w:ascii="Calibri" w:eastAsia="Calibri" w:hAnsi="Calibri" w:cs="Calibri" w:hint="default"/>
        <w:b w:val="0"/>
        <w:sz w:val="24"/>
        <w:szCs w:val="24"/>
        <w:shd w:val="clear" w:color="auto" w:fill="auto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19" w15:restartNumberingAfterBreak="0">
    <w:nsid w:val="4BBC3605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0" w15:restartNumberingAfterBreak="0">
    <w:nsid w:val="4E4501B6"/>
    <w:multiLevelType w:val="hybridMultilevel"/>
    <w:tmpl w:val="D7487436"/>
    <w:lvl w:ilvl="0" w:tplc="718C741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A1EFD"/>
    <w:multiLevelType w:val="hybridMultilevel"/>
    <w:tmpl w:val="A1E0C104"/>
    <w:lvl w:ilvl="0" w:tplc="50A0A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840ED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23" w15:restartNumberingAfterBreak="0">
    <w:nsid w:val="55D46E29"/>
    <w:multiLevelType w:val="hybridMultilevel"/>
    <w:tmpl w:val="9172571E"/>
    <w:lvl w:ilvl="0" w:tplc="9482D4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E7542"/>
    <w:multiLevelType w:val="hybridMultilevel"/>
    <w:tmpl w:val="077A42CC"/>
    <w:lvl w:ilvl="0" w:tplc="04FCB2C6">
      <w:start w:val="1"/>
      <w:numFmt w:val="lowerLetter"/>
      <w:lvlText w:val="%1)"/>
      <w:lvlJc w:val="left"/>
      <w:pPr>
        <w:ind w:left="1996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C1C65AD8">
      <w:start w:val="1"/>
      <w:numFmt w:val="upperRoman"/>
      <w:lvlText w:val="%3."/>
      <w:lvlJc w:val="left"/>
      <w:pPr>
        <w:ind w:left="3616" w:hanging="72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60F8634B"/>
    <w:multiLevelType w:val="hybridMultilevel"/>
    <w:tmpl w:val="55C624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27472"/>
    <w:multiLevelType w:val="hybridMultilevel"/>
    <w:tmpl w:val="2CD68E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2D74E0"/>
    <w:multiLevelType w:val="hybridMultilevel"/>
    <w:tmpl w:val="804E9132"/>
    <w:lvl w:ilvl="0" w:tplc="B50075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125D5"/>
    <w:multiLevelType w:val="hybridMultilevel"/>
    <w:tmpl w:val="A2DC68F0"/>
    <w:lvl w:ilvl="0" w:tplc="48A0B9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60210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0" w15:restartNumberingAfterBreak="0">
    <w:nsid w:val="7235280C"/>
    <w:multiLevelType w:val="hybridMultilevel"/>
    <w:tmpl w:val="2A94F9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9754F"/>
    <w:multiLevelType w:val="multilevel"/>
    <w:tmpl w:val="DCFE9E8E"/>
    <w:lvl w:ilvl="0">
      <w:start w:val="1"/>
      <w:numFmt w:val="decimal"/>
      <w:lvlText w:val="%1."/>
      <w:lvlJc w:val="left"/>
      <w:pPr>
        <w:ind w:left="2982" w:hanging="85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62" w:hanging="853"/>
      </w:pPr>
      <w:rPr>
        <w:rFonts w:ascii="Calibri" w:eastAsia="Calibri" w:hAnsi="Calibri" w:cs="Calibri" w:hint="default"/>
        <w:b/>
        <w:sz w:val="24"/>
        <w:szCs w:val="24"/>
      </w:rPr>
    </w:lvl>
    <w:lvl w:ilvl="2">
      <w:start w:val="1"/>
      <w:numFmt w:val="bullet"/>
      <w:lvlText w:val=""/>
      <w:lvlJc w:val="left"/>
      <w:pPr>
        <w:ind w:left="1322" w:hanging="360"/>
      </w:pPr>
      <w:rPr>
        <w:rFonts w:ascii="Wingdings" w:hAnsi="Wingdings" w:hint="default"/>
      </w:rPr>
    </w:lvl>
    <w:lvl w:ilvl="3">
      <w:numFmt w:val="bullet"/>
      <w:lvlText w:val="•"/>
      <w:lvlJc w:val="left"/>
      <w:pPr>
        <w:ind w:left="1240" w:hanging="360"/>
      </w:pPr>
      <w:rPr>
        <w:rFonts w:hint="default"/>
      </w:rPr>
    </w:lvl>
    <w:lvl w:ilvl="4">
      <w:numFmt w:val="bullet"/>
      <w:lvlText w:val="•"/>
      <w:lvlJc w:val="left"/>
      <w:pPr>
        <w:ind w:left="1320" w:hanging="360"/>
      </w:pPr>
      <w:rPr>
        <w:rFonts w:hint="default"/>
      </w:rPr>
    </w:lvl>
    <w:lvl w:ilvl="5">
      <w:numFmt w:val="bullet"/>
      <w:lvlText w:val="•"/>
      <w:lvlJc w:val="left"/>
      <w:pPr>
        <w:ind w:left="1340" w:hanging="360"/>
      </w:pPr>
      <w:rPr>
        <w:rFonts w:hint="default"/>
      </w:rPr>
    </w:lvl>
    <w:lvl w:ilvl="6">
      <w:numFmt w:val="bullet"/>
      <w:lvlText w:val="•"/>
      <w:lvlJc w:val="left"/>
      <w:pPr>
        <w:ind w:left="1380" w:hanging="360"/>
      </w:pPr>
      <w:rPr>
        <w:rFonts w:hint="default"/>
      </w:rPr>
    </w:lvl>
    <w:lvl w:ilvl="7">
      <w:numFmt w:val="bullet"/>
      <w:lvlText w:val="•"/>
      <w:lvlJc w:val="left"/>
      <w:pPr>
        <w:ind w:left="3726" w:hanging="360"/>
      </w:pPr>
      <w:rPr>
        <w:rFonts w:hint="default"/>
      </w:rPr>
    </w:lvl>
    <w:lvl w:ilvl="8">
      <w:numFmt w:val="bullet"/>
      <w:lvlText w:val="•"/>
      <w:lvlJc w:val="left"/>
      <w:pPr>
        <w:ind w:left="6073" w:hanging="360"/>
      </w:pPr>
      <w:rPr>
        <w:rFonts w:hint="default"/>
      </w:rPr>
    </w:lvl>
  </w:abstractNum>
  <w:abstractNum w:abstractNumId="32" w15:restartNumberingAfterBreak="0">
    <w:nsid w:val="75B56939"/>
    <w:multiLevelType w:val="hybridMultilevel"/>
    <w:tmpl w:val="4CD4D8E6"/>
    <w:lvl w:ilvl="0" w:tplc="AD6A5F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97576"/>
    <w:multiLevelType w:val="hybridMultilevel"/>
    <w:tmpl w:val="207ED8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725FD"/>
    <w:multiLevelType w:val="hybridMultilevel"/>
    <w:tmpl w:val="23584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1DEDA76">
      <w:start w:val="1"/>
      <w:numFmt w:val="decimalZero"/>
      <w:lvlText w:val="%2"/>
      <w:lvlJc w:val="left"/>
      <w:pPr>
        <w:ind w:left="1440" w:hanging="360"/>
      </w:pPr>
      <w:rPr>
        <w:rFonts w:ascii="Calibri" w:hAnsi="Calibri" w:cs="Calibri" w:hint="default"/>
        <w:u w:val="none"/>
      </w:rPr>
    </w:lvl>
    <w:lvl w:ilvl="2" w:tplc="5CF23B6E">
      <w:start w:val="1"/>
      <w:numFmt w:val="lowerLetter"/>
      <w:lvlText w:val="%3)"/>
      <w:lvlJc w:val="left"/>
      <w:pPr>
        <w:ind w:left="2160" w:hanging="180"/>
      </w:pPr>
      <w:rPr>
        <w:b/>
        <w:bCs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C6948"/>
    <w:multiLevelType w:val="hybridMultilevel"/>
    <w:tmpl w:val="13EE03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1"/>
  </w:num>
  <w:num w:numId="4">
    <w:abstractNumId w:val="14"/>
  </w:num>
  <w:num w:numId="5">
    <w:abstractNumId w:val="34"/>
  </w:num>
  <w:num w:numId="6">
    <w:abstractNumId w:val="12"/>
  </w:num>
  <w:num w:numId="7">
    <w:abstractNumId w:val="10"/>
  </w:num>
  <w:num w:numId="8">
    <w:abstractNumId w:val="28"/>
  </w:num>
  <w:num w:numId="9">
    <w:abstractNumId w:val="9"/>
  </w:num>
  <w:num w:numId="10">
    <w:abstractNumId w:val="25"/>
  </w:num>
  <w:num w:numId="11">
    <w:abstractNumId w:val="4"/>
  </w:num>
  <w:num w:numId="12">
    <w:abstractNumId w:val="17"/>
  </w:num>
  <w:num w:numId="13">
    <w:abstractNumId w:val="22"/>
  </w:num>
  <w:num w:numId="14">
    <w:abstractNumId w:val="24"/>
  </w:num>
  <w:num w:numId="15">
    <w:abstractNumId w:val="23"/>
  </w:num>
  <w:num w:numId="16">
    <w:abstractNumId w:val="18"/>
  </w:num>
  <w:num w:numId="17">
    <w:abstractNumId w:val="7"/>
  </w:num>
  <w:num w:numId="18">
    <w:abstractNumId w:val="30"/>
  </w:num>
  <w:num w:numId="19">
    <w:abstractNumId w:val="11"/>
  </w:num>
  <w:num w:numId="20">
    <w:abstractNumId w:val="26"/>
  </w:num>
  <w:num w:numId="21">
    <w:abstractNumId w:val="8"/>
  </w:num>
  <w:num w:numId="22">
    <w:abstractNumId w:val="35"/>
  </w:num>
  <w:num w:numId="23">
    <w:abstractNumId w:val="27"/>
  </w:num>
  <w:num w:numId="24">
    <w:abstractNumId w:val="1"/>
  </w:num>
  <w:num w:numId="25">
    <w:abstractNumId w:val="32"/>
  </w:num>
  <w:num w:numId="26">
    <w:abstractNumId w:val="0"/>
  </w:num>
  <w:num w:numId="27">
    <w:abstractNumId w:val="21"/>
  </w:num>
  <w:num w:numId="28">
    <w:abstractNumId w:val="19"/>
  </w:num>
  <w:num w:numId="29">
    <w:abstractNumId w:val="5"/>
  </w:num>
  <w:num w:numId="30">
    <w:abstractNumId w:val="33"/>
  </w:num>
  <w:num w:numId="31">
    <w:abstractNumId w:val="13"/>
  </w:num>
  <w:num w:numId="32">
    <w:abstractNumId w:val="16"/>
  </w:num>
  <w:num w:numId="33">
    <w:abstractNumId w:val="6"/>
  </w:num>
  <w:num w:numId="34">
    <w:abstractNumId w:val="2"/>
  </w:num>
  <w:num w:numId="35">
    <w:abstractNumId w:val="2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B7"/>
    <w:rsid w:val="00014DC9"/>
    <w:rsid w:val="000330D5"/>
    <w:rsid w:val="000606CC"/>
    <w:rsid w:val="000912C9"/>
    <w:rsid w:val="00137BFD"/>
    <w:rsid w:val="00143419"/>
    <w:rsid w:val="0015263E"/>
    <w:rsid w:val="0015371A"/>
    <w:rsid w:val="0015627E"/>
    <w:rsid w:val="00165BA1"/>
    <w:rsid w:val="00176E7F"/>
    <w:rsid w:val="00187002"/>
    <w:rsid w:val="001974C1"/>
    <w:rsid w:val="001A74B0"/>
    <w:rsid w:val="001B1D74"/>
    <w:rsid w:val="001C276D"/>
    <w:rsid w:val="001C3EE6"/>
    <w:rsid w:val="001C50B2"/>
    <w:rsid w:val="001E090F"/>
    <w:rsid w:val="001E3781"/>
    <w:rsid w:val="002018B3"/>
    <w:rsid w:val="00206458"/>
    <w:rsid w:val="00210CAA"/>
    <w:rsid w:val="002129C9"/>
    <w:rsid w:val="002172B7"/>
    <w:rsid w:val="002249D8"/>
    <w:rsid w:val="00257A94"/>
    <w:rsid w:val="002653E6"/>
    <w:rsid w:val="0027356C"/>
    <w:rsid w:val="0028639D"/>
    <w:rsid w:val="00297296"/>
    <w:rsid w:val="002B6F9C"/>
    <w:rsid w:val="002C291C"/>
    <w:rsid w:val="002C4767"/>
    <w:rsid w:val="002D0855"/>
    <w:rsid w:val="002E663D"/>
    <w:rsid w:val="002F3034"/>
    <w:rsid w:val="002F3060"/>
    <w:rsid w:val="002F56F7"/>
    <w:rsid w:val="0030524A"/>
    <w:rsid w:val="0032536D"/>
    <w:rsid w:val="00335C81"/>
    <w:rsid w:val="00340E7B"/>
    <w:rsid w:val="00347906"/>
    <w:rsid w:val="003546DB"/>
    <w:rsid w:val="00372ACC"/>
    <w:rsid w:val="00385F8A"/>
    <w:rsid w:val="0039301B"/>
    <w:rsid w:val="003953CB"/>
    <w:rsid w:val="003B1B0C"/>
    <w:rsid w:val="003B2DD7"/>
    <w:rsid w:val="003B495B"/>
    <w:rsid w:val="003B5ADF"/>
    <w:rsid w:val="003D42AF"/>
    <w:rsid w:val="003D66BE"/>
    <w:rsid w:val="003D736D"/>
    <w:rsid w:val="003F1126"/>
    <w:rsid w:val="004012F2"/>
    <w:rsid w:val="00405F34"/>
    <w:rsid w:val="00405F3D"/>
    <w:rsid w:val="004061EA"/>
    <w:rsid w:val="00447F4C"/>
    <w:rsid w:val="004515DD"/>
    <w:rsid w:val="00492001"/>
    <w:rsid w:val="00493D54"/>
    <w:rsid w:val="004B2875"/>
    <w:rsid w:val="004B3AC7"/>
    <w:rsid w:val="004D638B"/>
    <w:rsid w:val="004E6565"/>
    <w:rsid w:val="00515D47"/>
    <w:rsid w:val="005279C2"/>
    <w:rsid w:val="005353D4"/>
    <w:rsid w:val="00560A41"/>
    <w:rsid w:val="00575FB7"/>
    <w:rsid w:val="00577F3D"/>
    <w:rsid w:val="00595FDB"/>
    <w:rsid w:val="005A1AA3"/>
    <w:rsid w:val="005E0A3E"/>
    <w:rsid w:val="005E2CA9"/>
    <w:rsid w:val="005E5C26"/>
    <w:rsid w:val="005E7A88"/>
    <w:rsid w:val="0060138C"/>
    <w:rsid w:val="00611001"/>
    <w:rsid w:val="00637BD2"/>
    <w:rsid w:val="006512C6"/>
    <w:rsid w:val="006513D9"/>
    <w:rsid w:val="00674299"/>
    <w:rsid w:val="00676DED"/>
    <w:rsid w:val="006F4DBA"/>
    <w:rsid w:val="006F715C"/>
    <w:rsid w:val="006F79E6"/>
    <w:rsid w:val="007317E4"/>
    <w:rsid w:val="00737B61"/>
    <w:rsid w:val="00741A3C"/>
    <w:rsid w:val="00743EA5"/>
    <w:rsid w:val="00746B85"/>
    <w:rsid w:val="00752945"/>
    <w:rsid w:val="007811E6"/>
    <w:rsid w:val="007A10F9"/>
    <w:rsid w:val="007B7A61"/>
    <w:rsid w:val="007C2559"/>
    <w:rsid w:val="007E0321"/>
    <w:rsid w:val="007F7543"/>
    <w:rsid w:val="0080708D"/>
    <w:rsid w:val="00812A3A"/>
    <w:rsid w:val="00813609"/>
    <w:rsid w:val="00836D7C"/>
    <w:rsid w:val="008423A9"/>
    <w:rsid w:val="0084748B"/>
    <w:rsid w:val="008930EF"/>
    <w:rsid w:val="00894702"/>
    <w:rsid w:val="008A3D25"/>
    <w:rsid w:val="008A5B83"/>
    <w:rsid w:val="008B7005"/>
    <w:rsid w:val="008C13A7"/>
    <w:rsid w:val="008F367A"/>
    <w:rsid w:val="00916AC6"/>
    <w:rsid w:val="00921A95"/>
    <w:rsid w:val="00927A6A"/>
    <w:rsid w:val="0096304C"/>
    <w:rsid w:val="00976689"/>
    <w:rsid w:val="009845C1"/>
    <w:rsid w:val="009A067B"/>
    <w:rsid w:val="009A2B2F"/>
    <w:rsid w:val="009B4445"/>
    <w:rsid w:val="009D09D5"/>
    <w:rsid w:val="009D2CBB"/>
    <w:rsid w:val="009D42A9"/>
    <w:rsid w:val="009F14BB"/>
    <w:rsid w:val="00A135DF"/>
    <w:rsid w:val="00A17A82"/>
    <w:rsid w:val="00A20CD3"/>
    <w:rsid w:val="00A40333"/>
    <w:rsid w:val="00A750EA"/>
    <w:rsid w:val="00A91454"/>
    <w:rsid w:val="00AA28D4"/>
    <w:rsid w:val="00AC2BF9"/>
    <w:rsid w:val="00AE531E"/>
    <w:rsid w:val="00AF2724"/>
    <w:rsid w:val="00B008B9"/>
    <w:rsid w:val="00B24A70"/>
    <w:rsid w:val="00B4746E"/>
    <w:rsid w:val="00B56DE1"/>
    <w:rsid w:val="00B6453C"/>
    <w:rsid w:val="00B7077B"/>
    <w:rsid w:val="00BA5640"/>
    <w:rsid w:val="00BA7DE6"/>
    <w:rsid w:val="00BB0A61"/>
    <w:rsid w:val="00BB2632"/>
    <w:rsid w:val="00C132F1"/>
    <w:rsid w:val="00C25743"/>
    <w:rsid w:val="00C334B5"/>
    <w:rsid w:val="00C428D1"/>
    <w:rsid w:val="00C44291"/>
    <w:rsid w:val="00C456C8"/>
    <w:rsid w:val="00C55031"/>
    <w:rsid w:val="00C647AB"/>
    <w:rsid w:val="00C65E83"/>
    <w:rsid w:val="00C776F2"/>
    <w:rsid w:val="00C8695B"/>
    <w:rsid w:val="00CA6B86"/>
    <w:rsid w:val="00CB47AA"/>
    <w:rsid w:val="00CC5F7F"/>
    <w:rsid w:val="00CC7512"/>
    <w:rsid w:val="00CE6CF4"/>
    <w:rsid w:val="00CF1558"/>
    <w:rsid w:val="00CF2AF1"/>
    <w:rsid w:val="00D03777"/>
    <w:rsid w:val="00D13F04"/>
    <w:rsid w:val="00D47B0C"/>
    <w:rsid w:val="00D73CF6"/>
    <w:rsid w:val="00D95521"/>
    <w:rsid w:val="00DC1689"/>
    <w:rsid w:val="00DC469E"/>
    <w:rsid w:val="00DC5EFF"/>
    <w:rsid w:val="00DD3E4A"/>
    <w:rsid w:val="00E61F85"/>
    <w:rsid w:val="00E8049D"/>
    <w:rsid w:val="00EA27D4"/>
    <w:rsid w:val="00EB19AD"/>
    <w:rsid w:val="00ED52EE"/>
    <w:rsid w:val="00EE0D1D"/>
    <w:rsid w:val="00F23F16"/>
    <w:rsid w:val="00F46466"/>
    <w:rsid w:val="00F5330B"/>
    <w:rsid w:val="00F63F5D"/>
    <w:rsid w:val="00F7696A"/>
    <w:rsid w:val="00F84E6D"/>
    <w:rsid w:val="00FE0D8F"/>
    <w:rsid w:val="00FE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09047"/>
  <w15:chartTrackingRefBased/>
  <w15:docId w15:val="{F5138E3D-E610-44E7-9D5E-B3BCF9A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B7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72B7"/>
  </w:style>
  <w:style w:type="paragraph" w:styleId="Rodap">
    <w:name w:val="footer"/>
    <w:basedOn w:val="Normal"/>
    <w:link w:val="RodapChar"/>
    <w:uiPriority w:val="99"/>
    <w:unhideWhenUsed/>
    <w:rsid w:val="00217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72B7"/>
  </w:style>
  <w:style w:type="paragraph" w:styleId="PargrafodaLista">
    <w:name w:val="List Paragraph"/>
    <w:basedOn w:val="Normal"/>
    <w:uiPriority w:val="1"/>
    <w:qFormat/>
    <w:rsid w:val="003F1126"/>
    <w:pPr>
      <w:spacing w:before="120"/>
      <w:ind w:left="962" w:hanging="853"/>
      <w:jc w:val="both"/>
    </w:pPr>
  </w:style>
  <w:style w:type="character" w:styleId="Hyperlink">
    <w:name w:val="Hyperlink"/>
    <w:basedOn w:val="Fontepargpadro"/>
    <w:uiPriority w:val="99"/>
    <w:unhideWhenUsed/>
    <w:rsid w:val="003F112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15263E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E66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2E663D"/>
    <w:rPr>
      <w:rFonts w:ascii="Calibri" w:eastAsia="Calibri" w:hAnsi="Calibri" w:cs="Calibri"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59"/>
    <w:rsid w:val="002E663D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C3EE6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0912C9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812A3A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3E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3E4A"/>
    <w:rPr>
      <w:rFonts w:ascii="Segoe UI" w:eastAsia="Calibri" w:hAnsi="Segoe UI" w:cs="Segoe UI"/>
      <w:sz w:val="18"/>
      <w:szCs w:val="18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63F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3F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3F5D"/>
    <w:rPr>
      <w:rFonts w:ascii="Calibri" w:eastAsia="Calibri" w:hAnsi="Calibri" w:cs="Calibri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3F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3F5D"/>
    <w:rPr>
      <w:rFonts w:ascii="Calibri" w:eastAsia="Calibri" w:hAnsi="Calibri" w:cs="Calibri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9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Meyson Bezerra da S Oliveira</dc:creator>
  <cp:keywords/>
  <dc:description/>
  <cp:lastModifiedBy>Michael Meyson Bezerra da S Oliveira</cp:lastModifiedBy>
  <cp:revision>4</cp:revision>
  <dcterms:created xsi:type="dcterms:W3CDTF">2026-04-20T17:09:00Z</dcterms:created>
  <dcterms:modified xsi:type="dcterms:W3CDTF">2026-04-20T17:48:00Z</dcterms:modified>
</cp:coreProperties>
</file>