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603CD" w14:textId="279FF562" w:rsidR="00EE0D1D" w:rsidRDefault="00EE0D1D" w:rsidP="00EE0D1D">
      <w:pPr>
        <w:pBdr>
          <w:top w:val="nil"/>
          <w:left w:val="nil"/>
          <w:bottom w:val="nil"/>
          <w:right w:val="nil"/>
          <w:between w:val="nil"/>
        </w:pBdr>
        <w:spacing w:after="120"/>
        <w:ind w:left="-284" w:right="120"/>
        <w:jc w:val="center"/>
        <w:rPr>
          <w:b/>
          <w:sz w:val="24"/>
          <w:szCs w:val="24"/>
        </w:rPr>
      </w:pPr>
      <w:r w:rsidRPr="00372ACC">
        <w:rPr>
          <w:b/>
          <w:sz w:val="24"/>
          <w:szCs w:val="24"/>
        </w:rPr>
        <w:t>EDITAL DE CHAMAMENTO PÚBLICO</w:t>
      </w:r>
      <w:r w:rsidR="00BB0A61">
        <w:rPr>
          <w:b/>
          <w:sz w:val="24"/>
          <w:szCs w:val="24"/>
        </w:rPr>
        <w:t xml:space="preserve"> SMCT</w:t>
      </w:r>
      <w:r w:rsidRPr="00372ACC">
        <w:rPr>
          <w:b/>
          <w:sz w:val="24"/>
          <w:szCs w:val="24"/>
        </w:rPr>
        <w:t xml:space="preserve"> Nº 02/2026</w:t>
      </w:r>
    </w:p>
    <w:p w14:paraId="30BC90A9" w14:textId="5E7CBC5F" w:rsidR="00EE0D1D" w:rsidRDefault="00CF1558" w:rsidP="00EE0D1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84" w:right="120"/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ANEXO III - </w:t>
      </w:r>
      <w:r w:rsidR="00EE0D1D">
        <w:rPr>
          <w:b/>
          <w:bCs/>
          <w:color w:val="000000"/>
          <w:sz w:val="24"/>
          <w:szCs w:val="24"/>
          <w:u w:val="single"/>
        </w:rPr>
        <w:t>PLANILHA ORÇAMENTÁRIA</w:t>
      </w:r>
      <w:bookmarkStart w:id="0" w:name="_GoBack"/>
      <w:bookmarkEnd w:id="0"/>
    </w:p>
    <w:p w14:paraId="4D067E48" w14:textId="77777777" w:rsidR="00EE0D1D" w:rsidRPr="00812A3A" w:rsidRDefault="00EE0D1D" w:rsidP="00EE0D1D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jc w:val="center"/>
        <w:rPr>
          <w:i/>
          <w:color w:val="5B9BD5" w:themeColor="accent1"/>
          <w:sz w:val="24"/>
          <w:szCs w:val="24"/>
        </w:rPr>
      </w:pPr>
      <w:r w:rsidRPr="00812A3A">
        <w:rPr>
          <w:i/>
          <w:color w:val="5B9BD5" w:themeColor="accent1"/>
          <w:sz w:val="24"/>
          <w:szCs w:val="24"/>
        </w:rPr>
        <w:t>O Download do documento editável pode ser feito na página de inscição de projetos no SIMCTUR.</w:t>
      </w:r>
    </w:p>
    <w:p w14:paraId="0D2776A9" w14:textId="77777777" w:rsidR="00EE0D1D" w:rsidRDefault="00EE0D1D" w:rsidP="00EE0D1D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rPr>
          <w:color w:val="000000"/>
          <w:sz w:val="24"/>
          <w:szCs w:val="24"/>
        </w:rPr>
      </w:pPr>
    </w:p>
    <w:tbl>
      <w:tblPr>
        <w:tblW w:w="949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240"/>
        <w:gridCol w:w="556"/>
        <w:gridCol w:w="1067"/>
        <w:gridCol w:w="1254"/>
        <w:gridCol w:w="1985"/>
        <w:gridCol w:w="2977"/>
      </w:tblGrid>
      <w:tr w:rsidR="00EE0D1D" w:rsidRPr="00EE0D1D" w14:paraId="1FC4F09D" w14:textId="77777777" w:rsidTr="00EE0D1D">
        <w:trPr>
          <w:trHeight w:val="315"/>
        </w:trPr>
        <w:tc>
          <w:tcPr>
            <w:tcW w:w="9498" w:type="dxa"/>
            <w:gridSpan w:val="7"/>
            <w:shd w:val="clear" w:color="000000" w:fill="3A3838"/>
            <w:vAlign w:val="center"/>
            <w:hideMark/>
          </w:tcPr>
          <w:p w14:paraId="3DFFF774" w14:textId="09CD4426" w:rsidR="00EE0D1D" w:rsidRPr="00EE0D1D" w:rsidRDefault="00EE0D1D" w:rsidP="00F23F1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pt-BR"/>
              </w:rPr>
              <w:t>ANEXO II</w:t>
            </w:r>
            <w:r w:rsidR="00F23F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pt-BR"/>
              </w:rPr>
              <w:t>I</w:t>
            </w:r>
            <w:r w:rsidRPr="00EE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pt-BR"/>
              </w:rPr>
              <w:t xml:space="preserve"> - PLANILHA ORÇAMENTÁRIA - EDITAL </w:t>
            </w:r>
            <w:r w:rsidR="00F23F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pt-BR"/>
              </w:rPr>
              <w:t>2</w:t>
            </w:r>
            <w:r w:rsidRPr="00EE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pt-BR"/>
              </w:rPr>
              <w:t>/</w:t>
            </w:r>
            <w:r w:rsidR="00F23F16" w:rsidRPr="00EE0D1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pt-BR"/>
              </w:rPr>
              <w:t>202</w:t>
            </w:r>
            <w:r w:rsidR="00F23F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pt-BR"/>
              </w:rPr>
              <w:t>6</w:t>
            </w:r>
          </w:p>
        </w:tc>
      </w:tr>
      <w:tr w:rsidR="00EE0D1D" w:rsidRPr="00EE0D1D" w14:paraId="12848545" w14:textId="77777777" w:rsidTr="00EE0D1D">
        <w:trPr>
          <w:trHeight w:val="315"/>
        </w:trPr>
        <w:tc>
          <w:tcPr>
            <w:tcW w:w="1659" w:type="dxa"/>
            <w:gridSpan w:val="2"/>
            <w:shd w:val="clear" w:color="000000" w:fill="D9E1F2"/>
            <w:noWrap/>
            <w:vAlign w:val="center"/>
            <w:hideMark/>
          </w:tcPr>
          <w:p w14:paraId="614F77D9" w14:textId="77777777" w:rsidR="00EE0D1D" w:rsidRPr="00EE0D1D" w:rsidRDefault="00EE0D1D" w:rsidP="00EE0D1D">
            <w:pPr>
              <w:widowControl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/>
              </w:rPr>
              <w:t>NOME DO PROJETO</w:t>
            </w:r>
          </w:p>
        </w:tc>
        <w:tc>
          <w:tcPr>
            <w:tcW w:w="7839" w:type="dxa"/>
            <w:gridSpan w:val="5"/>
            <w:vAlign w:val="center"/>
            <w:hideMark/>
          </w:tcPr>
          <w:p w14:paraId="40B59E3E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 </w:t>
            </w:r>
          </w:p>
        </w:tc>
      </w:tr>
      <w:tr w:rsidR="00EE0D1D" w:rsidRPr="00EE0D1D" w14:paraId="46733F8C" w14:textId="77777777" w:rsidTr="00EE0D1D">
        <w:trPr>
          <w:trHeight w:val="330"/>
        </w:trPr>
        <w:tc>
          <w:tcPr>
            <w:tcW w:w="1659" w:type="dxa"/>
            <w:gridSpan w:val="2"/>
            <w:shd w:val="clear" w:color="000000" w:fill="D9E1F2"/>
            <w:noWrap/>
            <w:vAlign w:val="center"/>
            <w:hideMark/>
          </w:tcPr>
          <w:p w14:paraId="00F96C41" w14:textId="77777777" w:rsidR="00EE0D1D" w:rsidRPr="00EE0D1D" w:rsidRDefault="00EE0D1D" w:rsidP="00EE0D1D">
            <w:pPr>
              <w:widowControl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/>
              </w:rPr>
              <w:t>PROPONENTE</w:t>
            </w:r>
          </w:p>
        </w:tc>
        <w:tc>
          <w:tcPr>
            <w:tcW w:w="2877" w:type="dxa"/>
            <w:gridSpan w:val="3"/>
            <w:vAlign w:val="center"/>
            <w:hideMark/>
          </w:tcPr>
          <w:p w14:paraId="7BBAB853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 </w:t>
            </w:r>
          </w:p>
        </w:tc>
        <w:tc>
          <w:tcPr>
            <w:tcW w:w="1985" w:type="dxa"/>
            <w:shd w:val="clear" w:color="000000" w:fill="D9E1F2"/>
            <w:vAlign w:val="center"/>
            <w:hideMark/>
          </w:tcPr>
          <w:p w14:paraId="453E49A1" w14:textId="77777777" w:rsidR="00EE0D1D" w:rsidRPr="00EE0D1D" w:rsidRDefault="00EE0D1D" w:rsidP="00EE0D1D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EE0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/>
              </w:rPr>
              <w:t>CNPJ/CPF</w:t>
            </w:r>
          </w:p>
        </w:tc>
        <w:tc>
          <w:tcPr>
            <w:tcW w:w="2977" w:type="dxa"/>
            <w:vAlign w:val="center"/>
            <w:hideMark/>
          </w:tcPr>
          <w:p w14:paraId="019B8613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 </w:t>
            </w:r>
          </w:p>
        </w:tc>
      </w:tr>
      <w:tr w:rsidR="00EE0D1D" w:rsidRPr="00EE0D1D" w14:paraId="00023461" w14:textId="77777777" w:rsidTr="00EE0D1D">
        <w:trPr>
          <w:trHeight w:val="330"/>
        </w:trPr>
        <w:tc>
          <w:tcPr>
            <w:tcW w:w="1659" w:type="dxa"/>
            <w:gridSpan w:val="2"/>
            <w:shd w:val="clear" w:color="000000" w:fill="D9E1F2"/>
            <w:noWrap/>
            <w:vAlign w:val="center"/>
            <w:hideMark/>
          </w:tcPr>
          <w:p w14:paraId="4E59C3FD" w14:textId="77777777" w:rsidR="00EE0D1D" w:rsidRPr="00EE0D1D" w:rsidRDefault="00EE0D1D" w:rsidP="00EE0D1D">
            <w:pPr>
              <w:widowControl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/>
              </w:rPr>
              <w:t>E-MAIL</w:t>
            </w:r>
          </w:p>
        </w:tc>
        <w:tc>
          <w:tcPr>
            <w:tcW w:w="2877" w:type="dxa"/>
            <w:gridSpan w:val="3"/>
            <w:vAlign w:val="center"/>
            <w:hideMark/>
          </w:tcPr>
          <w:p w14:paraId="64C095F4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 </w:t>
            </w:r>
          </w:p>
        </w:tc>
        <w:tc>
          <w:tcPr>
            <w:tcW w:w="1985" w:type="dxa"/>
            <w:shd w:val="clear" w:color="000000" w:fill="D9E1F2"/>
            <w:vAlign w:val="center"/>
            <w:hideMark/>
          </w:tcPr>
          <w:p w14:paraId="4B4591B3" w14:textId="77777777" w:rsidR="00EE0D1D" w:rsidRPr="00EE0D1D" w:rsidRDefault="00EE0D1D" w:rsidP="00EE0D1D">
            <w:pPr>
              <w:widowControl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/>
              </w:rPr>
              <w:t>TELEFONE</w:t>
            </w:r>
          </w:p>
        </w:tc>
        <w:tc>
          <w:tcPr>
            <w:tcW w:w="2977" w:type="dxa"/>
            <w:vAlign w:val="center"/>
            <w:hideMark/>
          </w:tcPr>
          <w:p w14:paraId="46F3549F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 </w:t>
            </w:r>
          </w:p>
        </w:tc>
      </w:tr>
      <w:tr w:rsidR="00EE0D1D" w:rsidRPr="00EE0D1D" w14:paraId="20EE290D" w14:textId="77777777" w:rsidTr="00EE0D1D">
        <w:trPr>
          <w:trHeight w:val="330"/>
        </w:trPr>
        <w:tc>
          <w:tcPr>
            <w:tcW w:w="419" w:type="dxa"/>
            <w:shd w:val="clear" w:color="000000" w:fill="808080"/>
            <w:vAlign w:val="center"/>
            <w:hideMark/>
          </w:tcPr>
          <w:p w14:paraId="6FA00DD4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lang w:val="pt-BR"/>
              </w:rPr>
              <w:t>1</w:t>
            </w:r>
          </w:p>
        </w:tc>
        <w:tc>
          <w:tcPr>
            <w:tcW w:w="9079" w:type="dxa"/>
            <w:gridSpan w:val="6"/>
            <w:shd w:val="clear" w:color="000000" w:fill="808080"/>
            <w:vAlign w:val="center"/>
            <w:hideMark/>
          </w:tcPr>
          <w:p w14:paraId="6A3F7EBE" w14:textId="77777777" w:rsidR="00EE0D1D" w:rsidRPr="00EE0D1D" w:rsidRDefault="00EE0D1D" w:rsidP="00EE0D1D">
            <w:pPr>
              <w:widowControl/>
              <w:rPr>
                <w:rFonts w:eastAsia="Times New Roman"/>
                <w:b/>
                <w:bCs/>
                <w:color w:val="FFFFFF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lang w:val="pt-BR"/>
              </w:rPr>
              <w:t>PRÉ-PRODUÇÃO / PREPARAÇÃO</w:t>
            </w:r>
          </w:p>
        </w:tc>
      </w:tr>
      <w:tr w:rsidR="00EE0D1D" w:rsidRPr="00EE0D1D" w14:paraId="476006A6" w14:textId="77777777" w:rsidTr="00EE0D1D">
        <w:trPr>
          <w:trHeight w:val="780"/>
        </w:trPr>
        <w:tc>
          <w:tcPr>
            <w:tcW w:w="419" w:type="dxa"/>
            <w:shd w:val="clear" w:color="000000" w:fill="3A3838"/>
            <w:vAlign w:val="center"/>
            <w:hideMark/>
          </w:tcPr>
          <w:p w14:paraId="6BA98C05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 </w:t>
            </w:r>
          </w:p>
        </w:tc>
        <w:tc>
          <w:tcPr>
            <w:tcW w:w="1240" w:type="dxa"/>
            <w:shd w:val="clear" w:color="000000" w:fill="3A3838"/>
            <w:vAlign w:val="center"/>
            <w:hideMark/>
          </w:tcPr>
          <w:p w14:paraId="626D93C6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>DESCRIÇÃO</w:t>
            </w:r>
          </w:p>
        </w:tc>
        <w:tc>
          <w:tcPr>
            <w:tcW w:w="556" w:type="dxa"/>
            <w:shd w:val="clear" w:color="000000" w:fill="3A3838"/>
            <w:vAlign w:val="center"/>
            <w:hideMark/>
          </w:tcPr>
          <w:p w14:paraId="20CB0BCB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>QTD.</w:t>
            </w:r>
          </w:p>
        </w:tc>
        <w:tc>
          <w:tcPr>
            <w:tcW w:w="1067" w:type="dxa"/>
            <w:shd w:val="clear" w:color="000000" w:fill="3A3838"/>
            <w:vAlign w:val="center"/>
            <w:hideMark/>
          </w:tcPr>
          <w:p w14:paraId="28901DB3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>UNIDADE</w:t>
            </w:r>
          </w:p>
        </w:tc>
        <w:tc>
          <w:tcPr>
            <w:tcW w:w="1254" w:type="dxa"/>
            <w:shd w:val="clear" w:color="000000" w:fill="3A3838"/>
            <w:vAlign w:val="center"/>
            <w:hideMark/>
          </w:tcPr>
          <w:p w14:paraId="3BD02349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>QTD. DE UNIDADE</w:t>
            </w:r>
          </w:p>
        </w:tc>
        <w:tc>
          <w:tcPr>
            <w:tcW w:w="1985" w:type="dxa"/>
            <w:shd w:val="clear" w:color="000000" w:fill="3A3838"/>
            <w:vAlign w:val="center"/>
            <w:hideMark/>
          </w:tcPr>
          <w:p w14:paraId="3AE67765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 xml:space="preserve">VALOR UNITÁRIO </w:t>
            </w: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br/>
              <w:t>(R$)</w:t>
            </w:r>
          </w:p>
        </w:tc>
        <w:tc>
          <w:tcPr>
            <w:tcW w:w="2977" w:type="dxa"/>
            <w:shd w:val="clear" w:color="000000" w:fill="3A3838"/>
            <w:vAlign w:val="center"/>
            <w:hideMark/>
          </w:tcPr>
          <w:p w14:paraId="367F294C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>TOTAL DA LINHA</w:t>
            </w: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br/>
              <w:t>(Qtd. x Qtd. de unidades x Valor unitário)</w:t>
            </w:r>
          </w:p>
        </w:tc>
      </w:tr>
      <w:tr w:rsidR="00EE0D1D" w:rsidRPr="00EE0D1D" w14:paraId="0D8C4720" w14:textId="77777777" w:rsidTr="004B3AC7">
        <w:trPr>
          <w:trHeight w:val="330"/>
        </w:trPr>
        <w:tc>
          <w:tcPr>
            <w:tcW w:w="419" w:type="dxa"/>
            <w:vAlign w:val="center"/>
            <w:hideMark/>
          </w:tcPr>
          <w:p w14:paraId="49EBF76E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1.1</w:t>
            </w:r>
          </w:p>
        </w:tc>
        <w:tc>
          <w:tcPr>
            <w:tcW w:w="1240" w:type="dxa"/>
            <w:vAlign w:val="center"/>
          </w:tcPr>
          <w:p w14:paraId="7C800ABA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556" w:type="dxa"/>
            <w:vAlign w:val="bottom"/>
          </w:tcPr>
          <w:p w14:paraId="5728849E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1067" w:type="dxa"/>
            <w:vAlign w:val="bottom"/>
          </w:tcPr>
          <w:p w14:paraId="487495C3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1254" w:type="dxa"/>
            <w:vAlign w:val="bottom"/>
          </w:tcPr>
          <w:p w14:paraId="3BA2370D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1985" w:type="dxa"/>
            <w:vAlign w:val="bottom"/>
            <w:hideMark/>
          </w:tcPr>
          <w:p w14:paraId="5926C610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 xml:space="preserve"> R$                 -   </w:t>
            </w:r>
          </w:p>
        </w:tc>
        <w:tc>
          <w:tcPr>
            <w:tcW w:w="2977" w:type="dxa"/>
            <w:vAlign w:val="bottom"/>
            <w:hideMark/>
          </w:tcPr>
          <w:p w14:paraId="3F893392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R$ 0,00</w:t>
            </w:r>
          </w:p>
        </w:tc>
      </w:tr>
      <w:tr w:rsidR="00EE0D1D" w:rsidRPr="00EE0D1D" w14:paraId="1DC230FB" w14:textId="77777777" w:rsidTr="004B3AC7">
        <w:trPr>
          <w:trHeight w:val="315"/>
        </w:trPr>
        <w:tc>
          <w:tcPr>
            <w:tcW w:w="419" w:type="dxa"/>
            <w:vAlign w:val="center"/>
            <w:hideMark/>
          </w:tcPr>
          <w:p w14:paraId="59915D5B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1.2</w:t>
            </w:r>
          </w:p>
        </w:tc>
        <w:tc>
          <w:tcPr>
            <w:tcW w:w="1240" w:type="dxa"/>
            <w:vAlign w:val="bottom"/>
          </w:tcPr>
          <w:p w14:paraId="38B757E2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556" w:type="dxa"/>
            <w:vAlign w:val="bottom"/>
          </w:tcPr>
          <w:p w14:paraId="6CB33B30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1067" w:type="dxa"/>
            <w:vAlign w:val="bottom"/>
          </w:tcPr>
          <w:p w14:paraId="32F28238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1254" w:type="dxa"/>
            <w:vAlign w:val="bottom"/>
          </w:tcPr>
          <w:p w14:paraId="1C7A79D5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1985" w:type="dxa"/>
            <w:vAlign w:val="bottom"/>
            <w:hideMark/>
          </w:tcPr>
          <w:p w14:paraId="21A0B1E7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 xml:space="preserve"> R$                 -   </w:t>
            </w:r>
          </w:p>
        </w:tc>
        <w:tc>
          <w:tcPr>
            <w:tcW w:w="2977" w:type="dxa"/>
            <w:vAlign w:val="bottom"/>
            <w:hideMark/>
          </w:tcPr>
          <w:p w14:paraId="2CD5B65F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R$ 0,00</w:t>
            </w:r>
          </w:p>
        </w:tc>
      </w:tr>
      <w:tr w:rsidR="00EE0D1D" w:rsidRPr="00EE0D1D" w14:paraId="6DA2783B" w14:textId="77777777" w:rsidTr="00EE0D1D">
        <w:trPr>
          <w:trHeight w:val="315"/>
        </w:trPr>
        <w:tc>
          <w:tcPr>
            <w:tcW w:w="6521" w:type="dxa"/>
            <w:gridSpan w:val="6"/>
            <w:shd w:val="clear" w:color="000000" w:fill="D9E1F2"/>
            <w:vAlign w:val="center"/>
            <w:hideMark/>
          </w:tcPr>
          <w:p w14:paraId="3DDDD830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b/>
                <w:bCs/>
                <w:color w:val="00000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000000"/>
                <w:lang w:val="pt-BR"/>
              </w:rPr>
              <w:t>Subtotal de Pré-produção / Preparação</w:t>
            </w:r>
          </w:p>
        </w:tc>
        <w:tc>
          <w:tcPr>
            <w:tcW w:w="2977" w:type="dxa"/>
            <w:vAlign w:val="bottom"/>
            <w:hideMark/>
          </w:tcPr>
          <w:p w14:paraId="02BB7C76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R$ 0,00</w:t>
            </w:r>
          </w:p>
        </w:tc>
      </w:tr>
      <w:tr w:rsidR="00EE0D1D" w:rsidRPr="00EE0D1D" w14:paraId="29E4D641" w14:textId="77777777" w:rsidTr="00EE0D1D">
        <w:trPr>
          <w:trHeight w:val="330"/>
        </w:trPr>
        <w:tc>
          <w:tcPr>
            <w:tcW w:w="419" w:type="dxa"/>
            <w:shd w:val="clear" w:color="000000" w:fill="808080"/>
            <w:vAlign w:val="center"/>
            <w:hideMark/>
          </w:tcPr>
          <w:p w14:paraId="0CEB6693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lang w:val="pt-BR"/>
              </w:rPr>
              <w:t>2</w:t>
            </w:r>
          </w:p>
        </w:tc>
        <w:tc>
          <w:tcPr>
            <w:tcW w:w="9079" w:type="dxa"/>
            <w:gridSpan w:val="6"/>
            <w:shd w:val="clear" w:color="000000" w:fill="808080"/>
            <w:vAlign w:val="center"/>
            <w:hideMark/>
          </w:tcPr>
          <w:p w14:paraId="3DCAD89D" w14:textId="77777777" w:rsidR="00EE0D1D" w:rsidRPr="00EE0D1D" w:rsidRDefault="00EE0D1D" w:rsidP="00EE0D1D">
            <w:pPr>
              <w:widowControl/>
              <w:rPr>
                <w:rFonts w:eastAsia="Times New Roman"/>
                <w:b/>
                <w:bCs/>
                <w:color w:val="FFFFFF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lang w:val="pt-BR"/>
              </w:rPr>
              <w:t>PRODUÇÃO / EXECUÇÃO</w:t>
            </w:r>
          </w:p>
        </w:tc>
      </w:tr>
      <w:tr w:rsidR="00EE0D1D" w:rsidRPr="00EE0D1D" w14:paraId="0F20BE61" w14:textId="77777777" w:rsidTr="00EE0D1D">
        <w:trPr>
          <w:trHeight w:val="780"/>
        </w:trPr>
        <w:tc>
          <w:tcPr>
            <w:tcW w:w="419" w:type="dxa"/>
            <w:shd w:val="clear" w:color="000000" w:fill="3A3838"/>
            <w:vAlign w:val="center"/>
            <w:hideMark/>
          </w:tcPr>
          <w:p w14:paraId="4AFC3F93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 </w:t>
            </w:r>
          </w:p>
        </w:tc>
        <w:tc>
          <w:tcPr>
            <w:tcW w:w="1240" w:type="dxa"/>
            <w:shd w:val="clear" w:color="000000" w:fill="3A3838"/>
            <w:vAlign w:val="center"/>
            <w:hideMark/>
          </w:tcPr>
          <w:p w14:paraId="4A1FBA93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>DESCRIÇÃO</w:t>
            </w:r>
          </w:p>
        </w:tc>
        <w:tc>
          <w:tcPr>
            <w:tcW w:w="556" w:type="dxa"/>
            <w:shd w:val="clear" w:color="000000" w:fill="3A3838"/>
            <w:vAlign w:val="center"/>
            <w:hideMark/>
          </w:tcPr>
          <w:p w14:paraId="3E4580E1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>QTD.</w:t>
            </w:r>
          </w:p>
        </w:tc>
        <w:tc>
          <w:tcPr>
            <w:tcW w:w="1067" w:type="dxa"/>
            <w:shd w:val="clear" w:color="000000" w:fill="3A3838"/>
            <w:vAlign w:val="center"/>
            <w:hideMark/>
          </w:tcPr>
          <w:p w14:paraId="0B6E0BA9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>UNIDADE</w:t>
            </w:r>
          </w:p>
        </w:tc>
        <w:tc>
          <w:tcPr>
            <w:tcW w:w="1254" w:type="dxa"/>
            <w:shd w:val="clear" w:color="000000" w:fill="3A3838"/>
            <w:vAlign w:val="center"/>
            <w:hideMark/>
          </w:tcPr>
          <w:p w14:paraId="17C216A8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>QTD. DE UNIDADE</w:t>
            </w:r>
          </w:p>
        </w:tc>
        <w:tc>
          <w:tcPr>
            <w:tcW w:w="1985" w:type="dxa"/>
            <w:shd w:val="clear" w:color="000000" w:fill="3A3838"/>
            <w:vAlign w:val="center"/>
            <w:hideMark/>
          </w:tcPr>
          <w:p w14:paraId="0BEBF0B8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 xml:space="preserve">VALOR UNITÁRIO </w:t>
            </w: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br/>
              <w:t>(R$)</w:t>
            </w:r>
          </w:p>
        </w:tc>
        <w:tc>
          <w:tcPr>
            <w:tcW w:w="2977" w:type="dxa"/>
            <w:shd w:val="clear" w:color="000000" w:fill="3A3838"/>
            <w:vAlign w:val="center"/>
            <w:hideMark/>
          </w:tcPr>
          <w:p w14:paraId="757E7378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>TOTAL DA LINHA</w:t>
            </w: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br/>
              <w:t>(Qtd. x Qtd. de unidades x Valor unitário)</w:t>
            </w:r>
          </w:p>
        </w:tc>
      </w:tr>
      <w:tr w:rsidR="00EE0D1D" w:rsidRPr="00EE0D1D" w14:paraId="7808C2AC" w14:textId="77777777" w:rsidTr="004B3AC7">
        <w:trPr>
          <w:trHeight w:val="330"/>
        </w:trPr>
        <w:tc>
          <w:tcPr>
            <w:tcW w:w="419" w:type="dxa"/>
            <w:vAlign w:val="center"/>
            <w:hideMark/>
          </w:tcPr>
          <w:p w14:paraId="76344569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2.1</w:t>
            </w:r>
          </w:p>
        </w:tc>
        <w:tc>
          <w:tcPr>
            <w:tcW w:w="1240" w:type="dxa"/>
            <w:vAlign w:val="bottom"/>
          </w:tcPr>
          <w:p w14:paraId="4E57B37F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556" w:type="dxa"/>
            <w:vAlign w:val="bottom"/>
          </w:tcPr>
          <w:p w14:paraId="158DEDC6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1067" w:type="dxa"/>
            <w:vAlign w:val="bottom"/>
          </w:tcPr>
          <w:p w14:paraId="00E78838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1254" w:type="dxa"/>
            <w:vAlign w:val="bottom"/>
          </w:tcPr>
          <w:p w14:paraId="4D61842A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1985" w:type="dxa"/>
            <w:vAlign w:val="bottom"/>
            <w:hideMark/>
          </w:tcPr>
          <w:p w14:paraId="31182576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 xml:space="preserve"> R$                 -   </w:t>
            </w:r>
          </w:p>
        </w:tc>
        <w:tc>
          <w:tcPr>
            <w:tcW w:w="2977" w:type="dxa"/>
            <w:vAlign w:val="bottom"/>
            <w:hideMark/>
          </w:tcPr>
          <w:p w14:paraId="0661FBE2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R$ 0,00</w:t>
            </w:r>
          </w:p>
        </w:tc>
      </w:tr>
      <w:tr w:rsidR="00EE0D1D" w:rsidRPr="00EE0D1D" w14:paraId="2EF81453" w14:textId="77777777" w:rsidTr="004B3AC7">
        <w:trPr>
          <w:trHeight w:val="315"/>
        </w:trPr>
        <w:tc>
          <w:tcPr>
            <w:tcW w:w="419" w:type="dxa"/>
            <w:vAlign w:val="center"/>
            <w:hideMark/>
          </w:tcPr>
          <w:p w14:paraId="03213BD2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2.2</w:t>
            </w:r>
          </w:p>
        </w:tc>
        <w:tc>
          <w:tcPr>
            <w:tcW w:w="1240" w:type="dxa"/>
            <w:vAlign w:val="bottom"/>
          </w:tcPr>
          <w:p w14:paraId="2D009A2B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556" w:type="dxa"/>
            <w:vAlign w:val="bottom"/>
          </w:tcPr>
          <w:p w14:paraId="0B2723EA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1067" w:type="dxa"/>
            <w:vAlign w:val="bottom"/>
          </w:tcPr>
          <w:p w14:paraId="77998CA4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1254" w:type="dxa"/>
            <w:vAlign w:val="bottom"/>
          </w:tcPr>
          <w:p w14:paraId="58B5581A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1985" w:type="dxa"/>
            <w:vAlign w:val="bottom"/>
            <w:hideMark/>
          </w:tcPr>
          <w:p w14:paraId="4001C645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 xml:space="preserve"> R$                 -   </w:t>
            </w:r>
          </w:p>
        </w:tc>
        <w:tc>
          <w:tcPr>
            <w:tcW w:w="2977" w:type="dxa"/>
            <w:vAlign w:val="bottom"/>
            <w:hideMark/>
          </w:tcPr>
          <w:p w14:paraId="1F202354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R$ 0,00</w:t>
            </w:r>
          </w:p>
        </w:tc>
      </w:tr>
      <w:tr w:rsidR="00EE0D1D" w:rsidRPr="00EE0D1D" w14:paraId="0E0E84F4" w14:textId="77777777" w:rsidTr="00EE0D1D">
        <w:trPr>
          <w:trHeight w:val="315"/>
        </w:trPr>
        <w:tc>
          <w:tcPr>
            <w:tcW w:w="6521" w:type="dxa"/>
            <w:gridSpan w:val="6"/>
            <w:shd w:val="clear" w:color="000000" w:fill="D9E1F2"/>
            <w:vAlign w:val="center"/>
            <w:hideMark/>
          </w:tcPr>
          <w:p w14:paraId="7E308093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b/>
                <w:bCs/>
                <w:color w:val="00000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000000"/>
                <w:lang w:val="pt-BR"/>
              </w:rPr>
              <w:t>Subtotal de Produção / Execução</w:t>
            </w:r>
          </w:p>
        </w:tc>
        <w:tc>
          <w:tcPr>
            <w:tcW w:w="2977" w:type="dxa"/>
            <w:vAlign w:val="bottom"/>
            <w:hideMark/>
          </w:tcPr>
          <w:p w14:paraId="25C19219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R$ 0,00</w:t>
            </w:r>
          </w:p>
        </w:tc>
      </w:tr>
      <w:tr w:rsidR="00EE0D1D" w:rsidRPr="00EE0D1D" w14:paraId="3D05791A" w14:textId="77777777" w:rsidTr="00EE0D1D">
        <w:trPr>
          <w:trHeight w:val="330"/>
        </w:trPr>
        <w:tc>
          <w:tcPr>
            <w:tcW w:w="419" w:type="dxa"/>
            <w:shd w:val="clear" w:color="000000" w:fill="808080"/>
            <w:vAlign w:val="center"/>
            <w:hideMark/>
          </w:tcPr>
          <w:p w14:paraId="5E0F3D23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lang w:val="pt-BR"/>
              </w:rPr>
              <w:t>3</w:t>
            </w:r>
          </w:p>
        </w:tc>
        <w:tc>
          <w:tcPr>
            <w:tcW w:w="9079" w:type="dxa"/>
            <w:gridSpan w:val="6"/>
            <w:shd w:val="clear" w:color="000000" w:fill="808080"/>
            <w:vAlign w:val="center"/>
            <w:hideMark/>
          </w:tcPr>
          <w:p w14:paraId="09A93FE9" w14:textId="77777777" w:rsidR="00EE0D1D" w:rsidRPr="00EE0D1D" w:rsidRDefault="00EE0D1D" w:rsidP="00EE0D1D">
            <w:pPr>
              <w:widowControl/>
              <w:rPr>
                <w:rFonts w:eastAsia="Times New Roman"/>
                <w:b/>
                <w:bCs/>
                <w:color w:val="FFFFFF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lang w:val="pt-BR"/>
              </w:rPr>
              <w:t>DIVULGAÇÃO / PUBLICIDADE</w:t>
            </w:r>
          </w:p>
        </w:tc>
      </w:tr>
      <w:tr w:rsidR="00EE0D1D" w:rsidRPr="00EE0D1D" w14:paraId="57AC7E98" w14:textId="77777777" w:rsidTr="00EE0D1D">
        <w:trPr>
          <w:trHeight w:val="780"/>
        </w:trPr>
        <w:tc>
          <w:tcPr>
            <w:tcW w:w="419" w:type="dxa"/>
            <w:shd w:val="clear" w:color="000000" w:fill="3A3838"/>
            <w:vAlign w:val="center"/>
            <w:hideMark/>
          </w:tcPr>
          <w:p w14:paraId="1603C1C6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 </w:t>
            </w:r>
          </w:p>
        </w:tc>
        <w:tc>
          <w:tcPr>
            <w:tcW w:w="1240" w:type="dxa"/>
            <w:shd w:val="clear" w:color="000000" w:fill="3A3838"/>
            <w:vAlign w:val="center"/>
            <w:hideMark/>
          </w:tcPr>
          <w:p w14:paraId="292D8EEA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>DESCRIÇÃO</w:t>
            </w:r>
          </w:p>
        </w:tc>
        <w:tc>
          <w:tcPr>
            <w:tcW w:w="556" w:type="dxa"/>
            <w:shd w:val="clear" w:color="000000" w:fill="3A3838"/>
            <w:vAlign w:val="center"/>
            <w:hideMark/>
          </w:tcPr>
          <w:p w14:paraId="53D07382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>QTD.</w:t>
            </w:r>
          </w:p>
        </w:tc>
        <w:tc>
          <w:tcPr>
            <w:tcW w:w="1067" w:type="dxa"/>
            <w:shd w:val="clear" w:color="000000" w:fill="3A3838"/>
            <w:vAlign w:val="center"/>
            <w:hideMark/>
          </w:tcPr>
          <w:p w14:paraId="7EEC2D85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>UNIDADE</w:t>
            </w:r>
          </w:p>
        </w:tc>
        <w:tc>
          <w:tcPr>
            <w:tcW w:w="1254" w:type="dxa"/>
            <w:shd w:val="clear" w:color="000000" w:fill="3A3838"/>
            <w:vAlign w:val="center"/>
            <w:hideMark/>
          </w:tcPr>
          <w:p w14:paraId="459B4BB7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>QTD. DE UNIDADE</w:t>
            </w:r>
          </w:p>
        </w:tc>
        <w:tc>
          <w:tcPr>
            <w:tcW w:w="1985" w:type="dxa"/>
            <w:shd w:val="clear" w:color="000000" w:fill="3A3838"/>
            <w:vAlign w:val="center"/>
            <w:hideMark/>
          </w:tcPr>
          <w:p w14:paraId="71B483D1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 xml:space="preserve">VALOR UNITÁRIO </w:t>
            </w: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br/>
              <w:t>(R$)</w:t>
            </w:r>
          </w:p>
        </w:tc>
        <w:tc>
          <w:tcPr>
            <w:tcW w:w="2977" w:type="dxa"/>
            <w:shd w:val="clear" w:color="000000" w:fill="3A3838"/>
            <w:vAlign w:val="center"/>
            <w:hideMark/>
          </w:tcPr>
          <w:p w14:paraId="3531EF0C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>TOTAL DA LINHA</w:t>
            </w: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br/>
              <w:t>(Qtd. x Qtd. de unidades x Valor unitário)</w:t>
            </w:r>
          </w:p>
        </w:tc>
      </w:tr>
      <w:tr w:rsidR="00EE0D1D" w:rsidRPr="00EE0D1D" w14:paraId="6E590D44" w14:textId="77777777" w:rsidTr="004B3AC7">
        <w:trPr>
          <w:trHeight w:val="330"/>
        </w:trPr>
        <w:tc>
          <w:tcPr>
            <w:tcW w:w="419" w:type="dxa"/>
            <w:vAlign w:val="center"/>
            <w:hideMark/>
          </w:tcPr>
          <w:p w14:paraId="0F8161E4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3.1</w:t>
            </w:r>
          </w:p>
        </w:tc>
        <w:tc>
          <w:tcPr>
            <w:tcW w:w="1240" w:type="dxa"/>
            <w:vAlign w:val="bottom"/>
          </w:tcPr>
          <w:p w14:paraId="7195250B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556" w:type="dxa"/>
            <w:vAlign w:val="bottom"/>
          </w:tcPr>
          <w:p w14:paraId="01BB0033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1067" w:type="dxa"/>
            <w:vAlign w:val="bottom"/>
          </w:tcPr>
          <w:p w14:paraId="7E0358E6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1254" w:type="dxa"/>
            <w:vAlign w:val="bottom"/>
          </w:tcPr>
          <w:p w14:paraId="61766E7C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1985" w:type="dxa"/>
            <w:vAlign w:val="bottom"/>
            <w:hideMark/>
          </w:tcPr>
          <w:p w14:paraId="1779706D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 xml:space="preserve"> R$                 -   </w:t>
            </w:r>
          </w:p>
        </w:tc>
        <w:tc>
          <w:tcPr>
            <w:tcW w:w="2977" w:type="dxa"/>
            <w:vAlign w:val="bottom"/>
            <w:hideMark/>
          </w:tcPr>
          <w:p w14:paraId="28DAD639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R$ 0,00</w:t>
            </w:r>
          </w:p>
        </w:tc>
      </w:tr>
      <w:tr w:rsidR="00EE0D1D" w:rsidRPr="00EE0D1D" w14:paraId="645D2834" w14:textId="77777777" w:rsidTr="004B3AC7">
        <w:trPr>
          <w:trHeight w:val="315"/>
        </w:trPr>
        <w:tc>
          <w:tcPr>
            <w:tcW w:w="419" w:type="dxa"/>
            <w:vAlign w:val="center"/>
            <w:hideMark/>
          </w:tcPr>
          <w:p w14:paraId="695ECB42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3.2</w:t>
            </w:r>
          </w:p>
        </w:tc>
        <w:tc>
          <w:tcPr>
            <w:tcW w:w="1240" w:type="dxa"/>
            <w:vAlign w:val="bottom"/>
          </w:tcPr>
          <w:p w14:paraId="74A88FFF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556" w:type="dxa"/>
            <w:vAlign w:val="bottom"/>
          </w:tcPr>
          <w:p w14:paraId="01A90E7F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1067" w:type="dxa"/>
            <w:vAlign w:val="bottom"/>
          </w:tcPr>
          <w:p w14:paraId="4D9DBE21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1254" w:type="dxa"/>
            <w:vAlign w:val="bottom"/>
          </w:tcPr>
          <w:p w14:paraId="3793E755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1985" w:type="dxa"/>
            <w:vAlign w:val="bottom"/>
            <w:hideMark/>
          </w:tcPr>
          <w:p w14:paraId="401E8A09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 xml:space="preserve"> R$                 -   </w:t>
            </w:r>
          </w:p>
        </w:tc>
        <w:tc>
          <w:tcPr>
            <w:tcW w:w="2977" w:type="dxa"/>
            <w:vAlign w:val="bottom"/>
            <w:hideMark/>
          </w:tcPr>
          <w:p w14:paraId="6EA25328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R$ 0,00</w:t>
            </w:r>
          </w:p>
        </w:tc>
      </w:tr>
      <w:tr w:rsidR="00EE0D1D" w:rsidRPr="00EE0D1D" w14:paraId="68442EF6" w14:textId="77777777" w:rsidTr="00EE0D1D">
        <w:trPr>
          <w:trHeight w:val="315"/>
        </w:trPr>
        <w:tc>
          <w:tcPr>
            <w:tcW w:w="6521" w:type="dxa"/>
            <w:gridSpan w:val="6"/>
            <w:shd w:val="clear" w:color="000000" w:fill="D9E1F2"/>
            <w:vAlign w:val="center"/>
            <w:hideMark/>
          </w:tcPr>
          <w:p w14:paraId="64DC4AB3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b/>
                <w:bCs/>
                <w:color w:val="00000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000000"/>
                <w:lang w:val="pt-BR"/>
              </w:rPr>
              <w:t>Subtotal de Divulgação / Mobilização</w:t>
            </w:r>
          </w:p>
        </w:tc>
        <w:tc>
          <w:tcPr>
            <w:tcW w:w="2977" w:type="dxa"/>
            <w:vAlign w:val="bottom"/>
            <w:hideMark/>
          </w:tcPr>
          <w:p w14:paraId="722A9FDF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R$ 0,00</w:t>
            </w:r>
          </w:p>
        </w:tc>
      </w:tr>
      <w:tr w:rsidR="00EE0D1D" w:rsidRPr="00EE0D1D" w14:paraId="5E33A697" w14:textId="77777777" w:rsidTr="00EE0D1D">
        <w:trPr>
          <w:trHeight w:val="330"/>
        </w:trPr>
        <w:tc>
          <w:tcPr>
            <w:tcW w:w="419" w:type="dxa"/>
            <w:shd w:val="clear" w:color="000000" w:fill="808080"/>
            <w:vAlign w:val="center"/>
            <w:hideMark/>
          </w:tcPr>
          <w:p w14:paraId="1ACA8470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lang w:val="pt-BR"/>
              </w:rPr>
              <w:t>4</w:t>
            </w:r>
          </w:p>
        </w:tc>
        <w:tc>
          <w:tcPr>
            <w:tcW w:w="9079" w:type="dxa"/>
            <w:gridSpan w:val="6"/>
            <w:shd w:val="clear" w:color="000000" w:fill="808080"/>
            <w:vAlign w:val="center"/>
            <w:hideMark/>
          </w:tcPr>
          <w:p w14:paraId="664773D5" w14:textId="77777777" w:rsidR="00EE0D1D" w:rsidRPr="00EE0D1D" w:rsidRDefault="00EE0D1D" w:rsidP="00EE0D1D">
            <w:pPr>
              <w:widowControl/>
              <w:rPr>
                <w:rFonts w:eastAsia="Times New Roman"/>
                <w:b/>
                <w:bCs/>
                <w:color w:val="FFFFFF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lang w:val="pt-BR"/>
              </w:rPr>
              <w:t>TRIBUTOS / RECOLHIMENTOS</w:t>
            </w:r>
          </w:p>
        </w:tc>
      </w:tr>
      <w:tr w:rsidR="00EE0D1D" w:rsidRPr="00EE0D1D" w14:paraId="7A652F33" w14:textId="77777777" w:rsidTr="00EE0D1D">
        <w:trPr>
          <w:trHeight w:val="780"/>
        </w:trPr>
        <w:tc>
          <w:tcPr>
            <w:tcW w:w="419" w:type="dxa"/>
            <w:shd w:val="clear" w:color="000000" w:fill="3A3838"/>
            <w:vAlign w:val="center"/>
            <w:hideMark/>
          </w:tcPr>
          <w:p w14:paraId="7E8AE47D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 </w:t>
            </w:r>
          </w:p>
        </w:tc>
        <w:tc>
          <w:tcPr>
            <w:tcW w:w="1240" w:type="dxa"/>
            <w:shd w:val="clear" w:color="000000" w:fill="3A3838"/>
            <w:vAlign w:val="center"/>
            <w:hideMark/>
          </w:tcPr>
          <w:p w14:paraId="316C965B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>DESCRIÇÃO</w:t>
            </w:r>
          </w:p>
        </w:tc>
        <w:tc>
          <w:tcPr>
            <w:tcW w:w="556" w:type="dxa"/>
            <w:shd w:val="clear" w:color="000000" w:fill="3A3838"/>
            <w:vAlign w:val="center"/>
            <w:hideMark/>
          </w:tcPr>
          <w:p w14:paraId="2DD10025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>QTD.</w:t>
            </w:r>
          </w:p>
        </w:tc>
        <w:tc>
          <w:tcPr>
            <w:tcW w:w="1067" w:type="dxa"/>
            <w:shd w:val="clear" w:color="000000" w:fill="3A3838"/>
            <w:vAlign w:val="center"/>
            <w:hideMark/>
          </w:tcPr>
          <w:p w14:paraId="45FF522C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>UNIDADE</w:t>
            </w:r>
          </w:p>
        </w:tc>
        <w:tc>
          <w:tcPr>
            <w:tcW w:w="1254" w:type="dxa"/>
            <w:shd w:val="clear" w:color="000000" w:fill="3A3838"/>
            <w:vAlign w:val="center"/>
            <w:hideMark/>
          </w:tcPr>
          <w:p w14:paraId="6F004DCE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>QTD. DE UNIDADE</w:t>
            </w:r>
          </w:p>
        </w:tc>
        <w:tc>
          <w:tcPr>
            <w:tcW w:w="1985" w:type="dxa"/>
            <w:shd w:val="clear" w:color="000000" w:fill="3A3838"/>
            <w:vAlign w:val="center"/>
            <w:hideMark/>
          </w:tcPr>
          <w:p w14:paraId="79B5C048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 xml:space="preserve">VALOR UNITÁRIO </w:t>
            </w: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br/>
              <w:t>(R$)</w:t>
            </w:r>
          </w:p>
        </w:tc>
        <w:tc>
          <w:tcPr>
            <w:tcW w:w="2977" w:type="dxa"/>
            <w:shd w:val="clear" w:color="000000" w:fill="3A3838"/>
            <w:vAlign w:val="center"/>
            <w:hideMark/>
          </w:tcPr>
          <w:p w14:paraId="4C9E9273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t>TOTAL DA LINHA</w:t>
            </w:r>
            <w:r w:rsidRPr="00EE0D1D">
              <w:rPr>
                <w:rFonts w:eastAsia="Times New Roman"/>
                <w:b/>
                <w:bCs/>
                <w:color w:val="FFFFFF"/>
                <w:sz w:val="20"/>
                <w:szCs w:val="20"/>
                <w:lang w:val="pt-BR"/>
              </w:rPr>
              <w:br/>
              <w:t>(Qtd. x Qtd. de unidades x Valor unitário)</w:t>
            </w:r>
          </w:p>
        </w:tc>
      </w:tr>
      <w:tr w:rsidR="00EE0D1D" w:rsidRPr="00EE0D1D" w14:paraId="1BE32D0D" w14:textId="77777777" w:rsidTr="004B3AC7">
        <w:trPr>
          <w:trHeight w:val="330"/>
        </w:trPr>
        <w:tc>
          <w:tcPr>
            <w:tcW w:w="419" w:type="dxa"/>
            <w:vAlign w:val="center"/>
            <w:hideMark/>
          </w:tcPr>
          <w:p w14:paraId="16D0A72C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4.1</w:t>
            </w:r>
          </w:p>
        </w:tc>
        <w:tc>
          <w:tcPr>
            <w:tcW w:w="1240" w:type="dxa"/>
            <w:vAlign w:val="bottom"/>
          </w:tcPr>
          <w:p w14:paraId="5DAA0F56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556" w:type="dxa"/>
            <w:vAlign w:val="bottom"/>
          </w:tcPr>
          <w:p w14:paraId="601B339A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1067" w:type="dxa"/>
            <w:vAlign w:val="bottom"/>
          </w:tcPr>
          <w:p w14:paraId="0E97813A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color w:val="000000"/>
                <w:lang w:val="pt-BR"/>
              </w:rPr>
            </w:pPr>
          </w:p>
        </w:tc>
        <w:tc>
          <w:tcPr>
            <w:tcW w:w="1254" w:type="dxa"/>
            <w:vAlign w:val="bottom"/>
            <w:hideMark/>
          </w:tcPr>
          <w:p w14:paraId="65453F39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 </w:t>
            </w:r>
          </w:p>
        </w:tc>
        <w:tc>
          <w:tcPr>
            <w:tcW w:w="1985" w:type="dxa"/>
            <w:vAlign w:val="bottom"/>
            <w:hideMark/>
          </w:tcPr>
          <w:p w14:paraId="2C974D8B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 </w:t>
            </w:r>
          </w:p>
        </w:tc>
        <w:tc>
          <w:tcPr>
            <w:tcW w:w="2977" w:type="dxa"/>
            <w:vAlign w:val="bottom"/>
            <w:hideMark/>
          </w:tcPr>
          <w:p w14:paraId="43868D2F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R$ 0,00</w:t>
            </w:r>
          </w:p>
        </w:tc>
      </w:tr>
      <w:tr w:rsidR="00EE0D1D" w:rsidRPr="00EE0D1D" w14:paraId="572B9AA8" w14:textId="77777777" w:rsidTr="00EE0D1D">
        <w:trPr>
          <w:trHeight w:val="315"/>
        </w:trPr>
        <w:tc>
          <w:tcPr>
            <w:tcW w:w="419" w:type="dxa"/>
            <w:vAlign w:val="center"/>
            <w:hideMark/>
          </w:tcPr>
          <w:p w14:paraId="7544118E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4.2</w:t>
            </w:r>
          </w:p>
        </w:tc>
        <w:tc>
          <w:tcPr>
            <w:tcW w:w="1240" w:type="dxa"/>
            <w:vAlign w:val="bottom"/>
            <w:hideMark/>
          </w:tcPr>
          <w:p w14:paraId="4F625984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 </w:t>
            </w:r>
          </w:p>
        </w:tc>
        <w:tc>
          <w:tcPr>
            <w:tcW w:w="556" w:type="dxa"/>
            <w:vAlign w:val="bottom"/>
            <w:hideMark/>
          </w:tcPr>
          <w:p w14:paraId="0B10EA35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 </w:t>
            </w:r>
          </w:p>
        </w:tc>
        <w:tc>
          <w:tcPr>
            <w:tcW w:w="1067" w:type="dxa"/>
            <w:vAlign w:val="bottom"/>
            <w:hideMark/>
          </w:tcPr>
          <w:p w14:paraId="22F5B126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 </w:t>
            </w:r>
          </w:p>
        </w:tc>
        <w:tc>
          <w:tcPr>
            <w:tcW w:w="1254" w:type="dxa"/>
            <w:vAlign w:val="bottom"/>
            <w:hideMark/>
          </w:tcPr>
          <w:p w14:paraId="4699B3A1" w14:textId="77777777" w:rsidR="00EE0D1D" w:rsidRPr="00EE0D1D" w:rsidRDefault="00EE0D1D" w:rsidP="00EE0D1D">
            <w:pPr>
              <w:widowControl/>
              <w:jc w:val="center"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 </w:t>
            </w:r>
          </w:p>
        </w:tc>
        <w:tc>
          <w:tcPr>
            <w:tcW w:w="1985" w:type="dxa"/>
            <w:vAlign w:val="bottom"/>
            <w:hideMark/>
          </w:tcPr>
          <w:p w14:paraId="118D0381" w14:textId="77777777" w:rsidR="00EE0D1D" w:rsidRPr="00EE0D1D" w:rsidRDefault="00EE0D1D" w:rsidP="00EE0D1D">
            <w:pPr>
              <w:widowControl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 </w:t>
            </w:r>
          </w:p>
        </w:tc>
        <w:tc>
          <w:tcPr>
            <w:tcW w:w="2977" w:type="dxa"/>
            <w:vAlign w:val="bottom"/>
            <w:hideMark/>
          </w:tcPr>
          <w:p w14:paraId="69CC216F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R$ 0,00</w:t>
            </w:r>
          </w:p>
        </w:tc>
      </w:tr>
      <w:tr w:rsidR="00EE0D1D" w:rsidRPr="00EE0D1D" w14:paraId="188D740F" w14:textId="77777777" w:rsidTr="00EE0D1D">
        <w:trPr>
          <w:trHeight w:val="315"/>
        </w:trPr>
        <w:tc>
          <w:tcPr>
            <w:tcW w:w="6521" w:type="dxa"/>
            <w:gridSpan w:val="6"/>
            <w:shd w:val="clear" w:color="000000" w:fill="D9E1F2"/>
            <w:vAlign w:val="center"/>
            <w:hideMark/>
          </w:tcPr>
          <w:p w14:paraId="3ED8F81F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b/>
                <w:bCs/>
                <w:color w:val="000000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000000"/>
                <w:lang w:val="pt-BR"/>
              </w:rPr>
              <w:t>Subtotal de Tributos / Recolhimentos</w:t>
            </w:r>
          </w:p>
        </w:tc>
        <w:tc>
          <w:tcPr>
            <w:tcW w:w="2977" w:type="dxa"/>
            <w:vAlign w:val="bottom"/>
            <w:hideMark/>
          </w:tcPr>
          <w:p w14:paraId="24B395FB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R$ 0,00</w:t>
            </w:r>
          </w:p>
        </w:tc>
      </w:tr>
      <w:tr w:rsidR="00EE0D1D" w:rsidRPr="00EE0D1D" w14:paraId="55918263" w14:textId="77777777" w:rsidTr="00EE0D1D">
        <w:trPr>
          <w:trHeight w:val="330"/>
        </w:trPr>
        <w:tc>
          <w:tcPr>
            <w:tcW w:w="6521" w:type="dxa"/>
            <w:gridSpan w:val="6"/>
            <w:shd w:val="clear" w:color="000000" w:fill="3A3838"/>
            <w:vAlign w:val="center"/>
            <w:hideMark/>
          </w:tcPr>
          <w:p w14:paraId="05AA2DEF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b/>
                <w:bCs/>
                <w:color w:val="FFFFFF"/>
                <w:sz w:val="24"/>
                <w:szCs w:val="24"/>
                <w:lang w:val="pt-BR"/>
              </w:rPr>
            </w:pPr>
            <w:r w:rsidRPr="00EE0D1D">
              <w:rPr>
                <w:rFonts w:eastAsia="Times New Roman"/>
                <w:b/>
                <w:bCs/>
                <w:color w:val="FFFFFF"/>
                <w:sz w:val="24"/>
                <w:szCs w:val="24"/>
                <w:lang w:val="pt-BR"/>
              </w:rPr>
              <w:t>TOTAL DO PROJETO CULTURAL</w:t>
            </w:r>
          </w:p>
        </w:tc>
        <w:tc>
          <w:tcPr>
            <w:tcW w:w="2977" w:type="dxa"/>
            <w:vAlign w:val="bottom"/>
            <w:hideMark/>
          </w:tcPr>
          <w:p w14:paraId="6CB0CC10" w14:textId="77777777" w:rsidR="00EE0D1D" w:rsidRPr="00EE0D1D" w:rsidRDefault="00EE0D1D" w:rsidP="00EE0D1D">
            <w:pPr>
              <w:widowControl/>
              <w:jc w:val="right"/>
              <w:rPr>
                <w:rFonts w:eastAsia="Times New Roman"/>
                <w:color w:val="000000"/>
                <w:lang w:val="pt-BR"/>
              </w:rPr>
            </w:pPr>
            <w:r w:rsidRPr="00EE0D1D">
              <w:rPr>
                <w:rFonts w:eastAsia="Times New Roman"/>
                <w:color w:val="000000"/>
                <w:lang w:val="pt-BR"/>
              </w:rPr>
              <w:t>R$ 0,00</w:t>
            </w:r>
          </w:p>
        </w:tc>
      </w:tr>
    </w:tbl>
    <w:p w14:paraId="6BE5D2D6" w14:textId="77777777" w:rsidR="002C4767" w:rsidRDefault="002C4767" w:rsidP="00EE0D1D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rPr>
          <w:color w:val="000000"/>
          <w:sz w:val="24"/>
          <w:szCs w:val="24"/>
        </w:rPr>
      </w:pPr>
    </w:p>
    <w:sectPr w:rsidR="002C4767" w:rsidSect="002D0855">
      <w:headerReference w:type="default" r:id="rId7"/>
      <w:footerReference w:type="default" r:id="rId8"/>
      <w:pgSz w:w="11906" w:h="16838"/>
      <w:pgMar w:top="1417" w:right="849" w:bottom="1417" w:left="1418" w:header="708" w:footer="1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E4DAD7" w16cex:dateUtc="2026-04-08T15:22:00Z"/>
  <w16cex:commentExtensible w16cex:durableId="63669556" w16cex:dateUtc="2026-04-08T15:09:00Z"/>
  <w16cex:commentExtensible w16cex:durableId="74625AD7" w16cex:dateUtc="2026-04-08T15:29:00Z"/>
  <w16cex:commentExtensible w16cex:durableId="6F9EEFAC" w16cex:dateUtc="2026-04-08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1267EC" w16cid:durableId="1D1267EC"/>
  <w16cid:commentId w16cid:paraId="18B50ECF" w16cid:durableId="18B50ECF"/>
  <w16cid:commentId w16cid:paraId="0B146DDF" w16cid:durableId="0B146DDF"/>
  <w16cid:commentId w16cid:paraId="69334156" w16cid:durableId="06E4DAD7"/>
  <w16cid:commentId w16cid:paraId="39036A20" w16cid:durableId="39036A20"/>
  <w16cid:commentId w16cid:paraId="7D8558BE" w16cid:durableId="7D8558BE"/>
  <w16cid:commentId w16cid:paraId="61A9243A" w16cid:durableId="61A9243A"/>
  <w16cid:commentId w16cid:paraId="07A9813C" w16cid:durableId="07A9813C"/>
  <w16cid:commentId w16cid:paraId="4D1FF1BE" w16cid:durableId="63669556"/>
  <w16cid:commentId w16cid:paraId="78744F03" w16cid:durableId="78744F03"/>
  <w16cid:commentId w16cid:paraId="58A5CA7D" w16cid:durableId="74625AD7"/>
  <w16cid:commentId w16cid:paraId="652E54D5" w16cid:durableId="6F9EEFAC"/>
  <w16cid:commentId w16cid:paraId="7514E2A0" w16cid:durableId="7514E2A0"/>
  <w16cid:commentId w16cid:paraId="71F9611F" w16cid:durableId="71F9611F"/>
  <w16cid:commentId w16cid:paraId="723792DC" w16cid:durableId="723792DC"/>
  <w16cid:commentId w16cid:paraId="2FD08AC1" w16cid:durableId="2FD08AC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BAFF2" w14:textId="77777777" w:rsidR="00BA7DE6" w:rsidRDefault="00BA7DE6" w:rsidP="002172B7">
      <w:r>
        <w:separator/>
      </w:r>
    </w:p>
  </w:endnote>
  <w:endnote w:type="continuationSeparator" w:id="0">
    <w:p w14:paraId="387B23F7" w14:textId="77777777" w:rsidR="00BA7DE6" w:rsidRDefault="00BA7DE6" w:rsidP="0021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91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4948"/>
      <w:gridCol w:w="4743"/>
    </w:tblGrid>
    <w:tr w:rsidR="005279C2" w:rsidRPr="00040604" w14:paraId="054D9407" w14:textId="77777777" w:rsidTr="002249D8">
      <w:trPr>
        <w:trHeight w:val="51"/>
      </w:trPr>
      <w:tc>
        <w:tcPr>
          <w:tcW w:w="4948" w:type="dxa"/>
          <w:tcBorders>
            <w:top w:val="single" w:sz="4" w:space="0" w:color="000000"/>
          </w:tcBorders>
          <w:vAlign w:val="center"/>
        </w:tcPr>
        <w:p w14:paraId="1AE05D5C" w14:textId="77777777" w:rsidR="005279C2" w:rsidRPr="00040604" w:rsidRDefault="005279C2" w:rsidP="002D0855">
          <w:pPr>
            <w:pStyle w:val="Rodap"/>
            <w:snapToGrid w:val="0"/>
            <w:jc w:val="center"/>
            <w:rPr>
              <w:color w:val="000000"/>
              <w:sz w:val="15"/>
              <w:szCs w:val="15"/>
            </w:rPr>
          </w:pPr>
          <w:r w:rsidRPr="00040604">
            <w:rPr>
              <w:color w:val="000000"/>
              <w:sz w:val="15"/>
              <w:szCs w:val="15"/>
            </w:rPr>
            <w:t>PREFEITURA MUNICIPAL DE GUARAREMA</w:t>
          </w:r>
        </w:p>
        <w:p w14:paraId="2C6A405B" w14:textId="77777777" w:rsidR="005279C2" w:rsidRPr="00040604" w:rsidRDefault="005279C2" w:rsidP="002D0855">
          <w:pPr>
            <w:pStyle w:val="Rodap"/>
            <w:jc w:val="center"/>
            <w:rPr>
              <w:color w:val="000000"/>
              <w:sz w:val="15"/>
              <w:szCs w:val="15"/>
            </w:rPr>
          </w:pPr>
          <w:r w:rsidRPr="00040604">
            <w:rPr>
              <w:color w:val="000000"/>
              <w:sz w:val="15"/>
              <w:szCs w:val="15"/>
            </w:rPr>
            <w:t>Praça Cel. Brasílio Fonseca, 35 – Centro – Guararema/SP</w:t>
          </w:r>
        </w:p>
        <w:p w14:paraId="0333A3CD" w14:textId="77777777" w:rsidR="005279C2" w:rsidRPr="00040604" w:rsidRDefault="005279C2" w:rsidP="002D0855">
          <w:pPr>
            <w:pStyle w:val="Rodap"/>
            <w:tabs>
              <w:tab w:val="right" w:pos="9726"/>
            </w:tabs>
            <w:ind w:right="173"/>
            <w:jc w:val="center"/>
            <w:rPr>
              <w:color w:val="0000FF"/>
              <w:sz w:val="15"/>
              <w:szCs w:val="15"/>
              <w:u w:val="single"/>
            </w:rPr>
          </w:pPr>
          <w:r w:rsidRPr="00040604">
            <w:rPr>
              <w:color w:val="000000"/>
              <w:sz w:val="15"/>
              <w:szCs w:val="15"/>
            </w:rPr>
            <w:t>Tel.: (11) 4693-8000 – www.guararema.sp.gov.br</w:t>
          </w:r>
        </w:p>
      </w:tc>
      <w:tc>
        <w:tcPr>
          <w:tcW w:w="4743" w:type="dxa"/>
          <w:tcBorders>
            <w:top w:val="single" w:sz="4" w:space="0" w:color="000000"/>
          </w:tcBorders>
        </w:tcPr>
        <w:p w14:paraId="6F1FA08C" w14:textId="6F27B850" w:rsidR="005279C2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  <w:r>
            <w:rPr>
              <w:sz w:val="15"/>
              <w:szCs w:val="15"/>
            </w:rPr>
            <w:t xml:space="preserve">Edital de </w:t>
          </w:r>
          <w:r w:rsidRPr="00553AC8">
            <w:rPr>
              <w:sz w:val="15"/>
              <w:szCs w:val="15"/>
            </w:rPr>
            <w:t>Chamamento Público</w:t>
          </w:r>
          <w:r>
            <w:rPr>
              <w:sz w:val="15"/>
              <w:szCs w:val="15"/>
            </w:rPr>
            <w:t xml:space="preserve"> SMCT</w:t>
          </w:r>
          <w:r w:rsidRPr="00553AC8">
            <w:rPr>
              <w:sz w:val="15"/>
              <w:szCs w:val="15"/>
            </w:rPr>
            <w:t xml:space="preserve"> nº </w:t>
          </w:r>
          <w:r>
            <w:rPr>
              <w:sz w:val="15"/>
              <w:szCs w:val="15"/>
            </w:rPr>
            <w:t>02</w:t>
          </w:r>
          <w:r w:rsidRPr="00553AC8">
            <w:rPr>
              <w:sz w:val="15"/>
              <w:szCs w:val="15"/>
            </w:rPr>
            <w:t>/202</w:t>
          </w:r>
          <w:r>
            <w:rPr>
              <w:sz w:val="15"/>
              <w:szCs w:val="15"/>
            </w:rPr>
            <w:t>6</w:t>
          </w:r>
        </w:p>
        <w:p w14:paraId="2B5F1A17" w14:textId="77777777" w:rsidR="005279C2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</w:p>
        <w:p w14:paraId="7A78BF3E" w14:textId="6ED1A239" w:rsidR="005279C2" w:rsidRPr="00040604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  <w:r w:rsidRPr="00040604">
            <w:rPr>
              <w:sz w:val="15"/>
              <w:szCs w:val="15"/>
            </w:rPr>
            <w:t xml:space="preserve">Página </w:t>
          </w:r>
          <w:r w:rsidRPr="00040604">
            <w:rPr>
              <w:sz w:val="15"/>
              <w:szCs w:val="15"/>
            </w:rPr>
            <w:fldChar w:fldCharType="begin"/>
          </w:r>
          <w:r w:rsidRPr="00040604">
            <w:rPr>
              <w:sz w:val="15"/>
              <w:szCs w:val="15"/>
            </w:rPr>
            <w:instrText>PAGE</w:instrText>
          </w:r>
          <w:r w:rsidRPr="00040604">
            <w:rPr>
              <w:sz w:val="15"/>
              <w:szCs w:val="15"/>
            </w:rPr>
            <w:fldChar w:fldCharType="separate"/>
          </w:r>
          <w:r w:rsidR="003A3640">
            <w:rPr>
              <w:noProof/>
              <w:sz w:val="15"/>
              <w:szCs w:val="15"/>
            </w:rPr>
            <w:t>1</w:t>
          </w:r>
          <w:r w:rsidRPr="00040604">
            <w:rPr>
              <w:sz w:val="15"/>
              <w:szCs w:val="15"/>
            </w:rPr>
            <w:fldChar w:fldCharType="end"/>
          </w:r>
          <w:r w:rsidRPr="00040604">
            <w:rPr>
              <w:sz w:val="15"/>
              <w:szCs w:val="15"/>
            </w:rPr>
            <w:t xml:space="preserve"> de </w:t>
          </w:r>
          <w:r w:rsidRPr="00040604">
            <w:rPr>
              <w:sz w:val="15"/>
              <w:szCs w:val="15"/>
            </w:rPr>
            <w:fldChar w:fldCharType="begin"/>
          </w:r>
          <w:r w:rsidRPr="00040604">
            <w:rPr>
              <w:sz w:val="15"/>
              <w:szCs w:val="15"/>
            </w:rPr>
            <w:instrText>NUMPAGES</w:instrText>
          </w:r>
          <w:r w:rsidRPr="00040604">
            <w:rPr>
              <w:sz w:val="15"/>
              <w:szCs w:val="15"/>
            </w:rPr>
            <w:fldChar w:fldCharType="separate"/>
          </w:r>
          <w:r w:rsidR="003A3640">
            <w:rPr>
              <w:noProof/>
              <w:sz w:val="15"/>
              <w:szCs w:val="15"/>
            </w:rPr>
            <w:t>1</w:t>
          </w:r>
          <w:r w:rsidRPr="00040604">
            <w:rPr>
              <w:sz w:val="15"/>
              <w:szCs w:val="15"/>
            </w:rPr>
            <w:fldChar w:fldCharType="end"/>
          </w:r>
        </w:p>
      </w:tc>
    </w:tr>
  </w:tbl>
  <w:p w14:paraId="5264C36C" w14:textId="77777777" w:rsidR="005279C2" w:rsidRDefault="005279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47A2F" w14:textId="77777777" w:rsidR="00BA7DE6" w:rsidRDefault="00BA7DE6" w:rsidP="002172B7">
      <w:r>
        <w:separator/>
      </w:r>
    </w:p>
  </w:footnote>
  <w:footnote w:type="continuationSeparator" w:id="0">
    <w:p w14:paraId="4F581E2A" w14:textId="77777777" w:rsidR="00BA7DE6" w:rsidRDefault="00BA7DE6" w:rsidP="0021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CCBD" w14:textId="25124CE8" w:rsidR="005279C2" w:rsidRDefault="003A3640">
    <w:pPr>
      <w:pStyle w:val="Cabealho"/>
    </w:pPr>
    <w:r>
      <w:rPr>
        <w:noProof/>
      </w:rPr>
      <w:pict w14:anchorId="2967AE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3pt;margin-top:-28.5pt;width:551.8pt;height:93.7pt;z-index:251661312;mso-position-horizontal-relative:text;mso-position-vertical-relative:text">
          <v:imagedata r:id="rId1" o:title="PNAB_Horizontal-Colorida"/>
        </v:shape>
      </w:pict>
    </w:r>
  </w:p>
  <w:p w14:paraId="512D5810" w14:textId="376108AC" w:rsidR="005279C2" w:rsidRDefault="005279C2" w:rsidP="00493D54">
    <w:pPr>
      <w:pStyle w:val="Cabealho"/>
      <w:tabs>
        <w:tab w:val="clear" w:pos="4252"/>
        <w:tab w:val="clear" w:pos="8504"/>
        <w:tab w:val="left" w:pos="2805"/>
      </w:tabs>
    </w:pPr>
    <w:r>
      <w:tab/>
    </w:r>
  </w:p>
  <w:p w14:paraId="53984D74" w14:textId="77777777" w:rsidR="005279C2" w:rsidRDefault="005279C2">
    <w:pPr>
      <w:pStyle w:val="Cabealho"/>
    </w:pPr>
  </w:p>
  <w:p w14:paraId="14E04DB5" w14:textId="77777777" w:rsidR="005279C2" w:rsidRDefault="005279C2">
    <w:pPr>
      <w:pStyle w:val="Cabealho"/>
    </w:pPr>
  </w:p>
  <w:p w14:paraId="7C11E82D" w14:textId="77777777" w:rsidR="005279C2" w:rsidRDefault="005279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5F8"/>
    <w:multiLevelType w:val="hybridMultilevel"/>
    <w:tmpl w:val="7B609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60A0"/>
    <w:multiLevelType w:val="hybridMultilevel"/>
    <w:tmpl w:val="80A814D6"/>
    <w:lvl w:ilvl="0" w:tplc="94C250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DCE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E210D"/>
    <w:multiLevelType w:val="hybridMultilevel"/>
    <w:tmpl w:val="547EDE3E"/>
    <w:lvl w:ilvl="0" w:tplc="F39658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F35F5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5" w15:restartNumberingAfterBreak="0">
    <w:nsid w:val="197F55B4"/>
    <w:multiLevelType w:val="hybridMultilevel"/>
    <w:tmpl w:val="3E2EEE3A"/>
    <w:lvl w:ilvl="0" w:tplc="420AF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76054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72BB4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8" w15:restartNumberingAfterBreak="0">
    <w:nsid w:val="2490512F"/>
    <w:multiLevelType w:val="hybridMultilevel"/>
    <w:tmpl w:val="A0ECFC5A"/>
    <w:lvl w:ilvl="0" w:tplc="8BF0D7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F2F36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0" w15:restartNumberingAfterBreak="0">
    <w:nsid w:val="293A4E56"/>
    <w:multiLevelType w:val="hybridMultilevel"/>
    <w:tmpl w:val="7BCEFA82"/>
    <w:lvl w:ilvl="0" w:tplc="F39658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F5984"/>
    <w:multiLevelType w:val="hybridMultilevel"/>
    <w:tmpl w:val="01988576"/>
    <w:lvl w:ilvl="0" w:tplc="8098EF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64EDC"/>
    <w:multiLevelType w:val="hybridMultilevel"/>
    <w:tmpl w:val="2AC64F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973AFB18">
      <w:start w:val="1"/>
      <w:numFmt w:val="decimalZero"/>
      <w:lvlText w:val="%2"/>
      <w:lvlJc w:val="left"/>
      <w:pPr>
        <w:ind w:left="1440" w:hanging="360"/>
      </w:pPr>
      <w:rPr>
        <w:rFonts w:ascii="Calibri" w:hAnsi="Calibri" w:cs="Calibri" w:hint="default"/>
        <w:u w:val="none"/>
      </w:rPr>
    </w:lvl>
    <w:lvl w:ilvl="2" w:tplc="85324834">
      <w:start w:val="1"/>
      <w:numFmt w:val="lowerLetter"/>
      <w:lvlText w:val="%3)"/>
      <w:lvlJc w:val="lef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44030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5093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5" w15:restartNumberingAfterBreak="0">
    <w:nsid w:val="3F167CC9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6" w15:restartNumberingAfterBreak="0">
    <w:nsid w:val="42EC13F0"/>
    <w:multiLevelType w:val="hybridMultilevel"/>
    <w:tmpl w:val="56464A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6388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8" w15:restartNumberingAfterBreak="0">
    <w:nsid w:val="4A6955B7"/>
    <w:multiLevelType w:val="multilevel"/>
    <w:tmpl w:val="0F62738A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469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322" w:hanging="360"/>
      </w:pPr>
      <w:rPr>
        <w:rFonts w:ascii="Calibri" w:eastAsia="Calibri" w:hAnsi="Calibri" w:cs="Calibri" w:hint="default"/>
        <w:b w:val="0"/>
        <w:sz w:val="24"/>
        <w:szCs w:val="24"/>
        <w:shd w:val="clear" w:color="auto" w:fill="auto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9" w15:restartNumberingAfterBreak="0">
    <w:nsid w:val="4BBC3605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20" w15:restartNumberingAfterBreak="0">
    <w:nsid w:val="4E4501B6"/>
    <w:multiLevelType w:val="hybridMultilevel"/>
    <w:tmpl w:val="D7487436"/>
    <w:lvl w:ilvl="0" w:tplc="718C741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A1EFD"/>
    <w:multiLevelType w:val="hybridMultilevel"/>
    <w:tmpl w:val="A1E0C104"/>
    <w:lvl w:ilvl="0" w:tplc="50A0A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840E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23" w15:restartNumberingAfterBreak="0">
    <w:nsid w:val="55D46E29"/>
    <w:multiLevelType w:val="hybridMultilevel"/>
    <w:tmpl w:val="9172571E"/>
    <w:lvl w:ilvl="0" w:tplc="9482D4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E7542"/>
    <w:multiLevelType w:val="hybridMultilevel"/>
    <w:tmpl w:val="077A42CC"/>
    <w:lvl w:ilvl="0" w:tplc="04FCB2C6">
      <w:start w:val="1"/>
      <w:numFmt w:val="lowerLetter"/>
      <w:lvlText w:val="%1)"/>
      <w:lvlJc w:val="left"/>
      <w:pPr>
        <w:ind w:left="1996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C1C65AD8">
      <w:start w:val="1"/>
      <w:numFmt w:val="upperRoman"/>
      <w:lvlText w:val="%3."/>
      <w:lvlJc w:val="left"/>
      <w:pPr>
        <w:ind w:left="3616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60F8634B"/>
    <w:multiLevelType w:val="hybridMultilevel"/>
    <w:tmpl w:val="55C624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27472"/>
    <w:multiLevelType w:val="hybridMultilevel"/>
    <w:tmpl w:val="2CD68E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D74E0"/>
    <w:multiLevelType w:val="hybridMultilevel"/>
    <w:tmpl w:val="804E9132"/>
    <w:lvl w:ilvl="0" w:tplc="B50075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125D5"/>
    <w:multiLevelType w:val="hybridMultilevel"/>
    <w:tmpl w:val="A2DC68F0"/>
    <w:lvl w:ilvl="0" w:tplc="48A0B9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60210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30" w15:restartNumberingAfterBreak="0">
    <w:nsid w:val="7235280C"/>
    <w:multiLevelType w:val="hybridMultilevel"/>
    <w:tmpl w:val="2A94F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9754F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32" w15:restartNumberingAfterBreak="0">
    <w:nsid w:val="75B56939"/>
    <w:multiLevelType w:val="hybridMultilevel"/>
    <w:tmpl w:val="4CD4D8E6"/>
    <w:lvl w:ilvl="0" w:tplc="AD6A5F2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97576"/>
    <w:multiLevelType w:val="hybridMultilevel"/>
    <w:tmpl w:val="207ED8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725FD"/>
    <w:multiLevelType w:val="hybridMultilevel"/>
    <w:tmpl w:val="23584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D1DEDA76">
      <w:start w:val="1"/>
      <w:numFmt w:val="decimalZero"/>
      <w:lvlText w:val="%2"/>
      <w:lvlJc w:val="left"/>
      <w:pPr>
        <w:ind w:left="1440" w:hanging="360"/>
      </w:pPr>
      <w:rPr>
        <w:rFonts w:ascii="Calibri" w:hAnsi="Calibri" w:cs="Calibri" w:hint="default"/>
        <w:u w:val="none"/>
      </w:rPr>
    </w:lvl>
    <w:lvl w:ilvl="2" w:tplc="5CF23B6E">
      <w:start w:val="1"/>
      <w:numFmt w:val="lowerLetter"/>
      <w:lvlText w:val="%3)"/>
      <w:lvlJc w:val="lef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C6948"/>
    <w:multiLevelType w:val="hybridMultilevel"/>
    <w:tmpl w:val="13EE03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1"/>
  </w:num>
  <w:num w:numId="4">
    <w:abstractNumId w:val="14"/>
  </w:num>
  <w:num w:numId="5">
    <w:abstractNumId w:val="34"/>
  </w:num>
  <w:num w:numId="6">
    <w:abstractNumId w:val="12"/>
  </w:num>
  <w:num w:numId="7">
    <w:abstractNumId w:val="10"/>
  </w:num>
  <w:num w:numId="8">
    <w:abstractNumId w:val="28"/>
  </w:num>
  <w:num w:numId="9">
    <w:abstractNumId w:val="9"/>
  </w:num>
  <w:num w:numId="10">
    <w:abstractNumId w:val="25"/>
  </w:num>
  <w:num w:numId="11">
    <w:abstractNumId w:val="4"/>
  </w:num>
  <w:num w:numId="12">
    <w:abstractNumId w:val="17"/>
  </w:num>
  <w:num w:numId="13">
    <w:abstractNumId w:val="22"/>
  </w:num>
  <w:num w:numId="14">
    <w:abstractNumId w:val="24"/>
  </w:num>
  <w:num w:numId="15">
    <w:abstractNumId w:val="23"/>
  </w:num>
  <w:num w:numId="16">
    <w:abstractNumId w:val="18"/>
  </w:num>
  <w:num w:numId="17">
    <w:abstractNumId w:val="7"/>
  </w:num>
  <w:num w:numId="18">
    <w:abstractNumId w:val="30"/>
  </w:num>
  <w:num w:numId="19">
    <w:abstractNumId w:val="11"/>
  </w:num>
  <w:num w:numId="20">
    <w:abstractNumId w:val="26"/>
  </w:num>
  <w:num w:numId="21">
    <w:abstractNumId w:val="8"/>
  </w:num>
  <w:num w:numId="22">
    <w:abstractNumId w:val="35"/>
  </w:num>
  <w:num w:numId="23">
    <w:abstractNumId w:val="27"/>
  </w:num>
  <w:num w:numId="24">
    <w:abstractNumId w:val="1"/>
  </w:num>
  <w:num w:numId="25">
    <w:abstractNumId w:val="32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33"/>
  </w:num>
  <w:num w:numId="31">
    <w:abstractNumId w:val="13"/>
  </w:num>
  <w:num w:numId="32">
    <w:abstractNumId w:val="16"/>
  </w:num>
  <w:num w:numId="33">
    <w:abstractNumId w:val="6"/>
  </w:num>
  <w:num w:numId="34">
    <w:abstractNumId w:val="2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B7"/>
    <w:rsid w:val="00014DC9"/>
    <w:rsid w:val="000330D5"/>
    <w:rsid w:val="000606CC"/>
    <w:rsid w:val="000912C9"/>
    <w:rsid w:val="00137BFD"/>
    <w:rsid w:val="0015263E"/>
    <w:rsid w:val="0015371A"/>
    <w:rsid w:val="0015627E"/>
    <w:rsid w:val="00165BA1"/>
    <w:rsid w:val="00176E7F"/>
    <w:rsid w:val="00187002"/>
    <w:rsid w:val="001974C1"/>
    <w:rsid w:val="001A74B0"/>
    <w:rsid w:val="001B1D74"/>
    <w:rsid w:val="001C276D"/>
    <w:rsid w:val="001C3EE6"/>
    <w:rsid w:val="001C50B2"/>
    <w:rsid w:val="001E090F"/>
    <w:rsid w:val="001E3781"/>
    <w:rsid w:val="002018B3"/>
    <w:rsid w:val="00206458"/>
    <w:rsid w:val="00210CAA"/>
    <w:rsid w:val="002129C9"/>
    <w:rsid w:val="002172B7"/>
    <w:rsid w:val="002249D8"/>
    <w:rsid w:val="00257A94"/>
    <w:rsid w:val="002653E6"/>
    <w:rsid w:val="0027356C"/>
    <w:rsid w:val="0028639D"/>
    <w:rsid w:val="00297296"/>
    <w:rsid w:val="002B6F9C"/>
    <w:rsid w:val="002C291C"/>
    <w:rsid w:val="002C4767"/>
    <w:rsid w:val="002D0855"/>
    <w:rsid w:val="002E663D"/>
    <w:rsid w:val="002F3034"/>
    <w:rsid w:val="002F3060"/>
    <w:rsid w:val="002F56F7"/>
    <w:rsid w:val="0030524A"/>
    <w:rsid w:val="0032536D"/>
    <w:rsid w:val="00335C81"/>
    <w:rsid w:val="00340E7B"/>
    <w:rsid w:val="00347906"/>
    <w:rsid w:val="003546DB"/>
    <w:rsid w:val="00372ACC"/>
    <w:rsid w:val="00385F8A"/>
    <w:rsid w:val="0039301B"/>
    <w:rsid w:val="003953CB"/>
    <w:rsid w:val="003A3640"/>
    <w:rsid w:val="003B1B0C"/>
    <w:rsid w:val="003B2DD7"/>
    <w:rsid w:val="003B495B"/>
    <w:rsid w:val="003B5ADF"/>
    <w:rsid w:val="003D42AF"/>
    <w:rsid w:val="003D66BE"/>
    <w:rsid w:val="003D736D"/>
    <w:rsid w:val="003F1126"/>
    <w:rsid w:val="00405F34"/>
    <w:rsid w:val="00405F3D"/>
    <w:rsid w:val="004061EA"/>
    <w:rsid w:val="00447F4C"/>
    <w:rsid w:val="004515DD"/>
    <w:rsid w:val="00492001"/>
    <w:rsid w:val="00493D54"/>
    <w:rsid w:val="004B2875"/>
    <w:rsid w:val="004B3AC7"/>
    <w:rsid w:val="004D638B"/>
    <w:rsid w:val="004E6565"/>
    <w:rsid w:val="00515D47"/>
    <w:rsid w:val="005279C2"/>
    <w:rsid w:val="005353D4"/>
    <w:rsid w:val="00560A41"/>
    <w:rsid w:val="00575FB7"/>
    <w:rsid w:val="00577F3D"/>
    <w:rsid w:val="00595FDB"/>
    <w:rsid w:val="005A1AA3"/>
    <w:rsid w:val="005E0A3E"/>
    <w:rsid w:val="005E2CA9"/>
    <w:rsid w:val="005E5C26"/>
    <w:rsid w:val="005E7A88"/>
    <w:rsid w:val="0060138C"/>
    <w:rsid w:val="00611001"/>
    <w:rsid w:val="00637BD2"/>
    <w:rsid w:val="006512C6"/>
    <w:rsid w:val="006513D9"/>
    <w:rsid w:val="00674299"/>
    <w:rsid w:val="00676DED"/>
    <w:rsid w:val="006F4DBA"/>
    <w:rsid w:val="006F715C"/>
    <w:rsid w:val="006F79E6"/>
    <w:rsid w:val="007317E4"/>
    <w:rsid w:val="00737B61"/>
    <w:rsid w:val="00741A3C"/>
    <w:rsid w:val="00743EA5"/>
    <w:rsid w:val="00746B85"/>
    <w:rsid w:val="00752945"/>
    <w:rsid w:val="007811E6"/>
    <w:rsid w:val="007A10F9"/>
    <w:rsid w:val="007B7A61"/>
    <w:rsid w:val="007C2559"/>
    <w:rsid w:val="007E0321"/>
    <w:rsid w:val="007F7543"/>
    <w:rsid w:val="0080708D"/>
    <w:rsid w:val="00812A3A"/>
    <w:rsid w:val="00813609"/>
    <w:rsid w:val="00836D7C"/>
    <w:rsid w:val="008423A9"/>
    <w:rsid w:val="0084748B"/>
    <w:rsid w:val="008930EF"/>
    <w:rsid w:val="00894702"/>
    <w:rsid w:val="008A3D25"/>
    <w:rsid w:val="008A5B83"/>
    <w:rsid w:val="008B7005"/>
    <w:rsid w:val="008C13A7"/>
    <w:rsid w:val="008F367A"/>
    <w:rsid w:val="00916AC6"/>
    <w:rsid w:val="00921A95"/>
    <w:rsid w:val="00927A6A"/>
    <w:rsid w:val="0096304C"/>
    <w:rsid w:val="00976689"/>
    <w:rsid w:val="009845C1"/>
    <w:rsid w:val="009A067B"/>
    <w:rsid w:val="009A2B2F"/>
    <w:rsid w:val="009B4445"/>
    <w:rsid w:val="009D09D5"/>
    <w:rsid w:val="009D2CBB"/>
    <w:rsid w:val="009D42A9"/>
    <w:rsid w:val="009F14BB"/>
    <w:rsid w:val="00A135DF"/>
    <w:rsid w:val="00A17A82"/>
    <w:rsid w:val="00A20CD3"/>
    <w:rsid w:val="00A40333"/>
    <w:rsid w:val="00A750EA"/>
    <w:rsid w:val="00A91454"/>
    <w:rsid w:val="00AA28D4"/>
    <w:rsid w:val="00AC2BF9"/>
    <w:rsid w:val="00AE531E"/>
    <w:rsid w:val="00AF2724"/>
    <w:rsid w:val="00B008B9"/>
    <w:rsid w:val="00B24A70"/>
    <w:rsid w:val="00B4746E"/>
    <w:rsid w:val="00B56DE1"/>
    <w:rsid w:val="00B6453C"/>
    <w:rsid w:val="00B7077B"/>
    <w:rsid w:val="00BA5640"/>
    <w:rsid w:val="00BA7DE6"/>
    <w:rsid w:val="00BB0A61"/>
    <w:rsid w:val="00BB2632"/>
    <w:rsid w:val="00C132F1"/>
    <w:rsid w:val="00C25743"/>
    <w:rsid w:val="00C334B5"/>
    <w:rsid w:val="00C428D1"/>
    <w:rsid w:val="00C44291"/>
    <w:rsid w:val="00C456C8"/>
    <w:rsid w:val="00C55031"/>
    <w:rsid w:val="00C647AB"/>
    <w:rsid w:val="00C65E83"/>
    <w:rsid w:val="00C776F2"/>
    <w:rsid w:val="00C8695B"/>
    <w:rsid w:val="00CA6B86"/>
    <w:rsid w:val="00CB47AA"/>
    <w:rsid w:val="00CC5F7F"/>
    <w:rsid w:val="00CC7512"/>
    <w:rsid w:val="00CE6CF4"/>
    <w:rsid w:val="00CF1558"/>
    <w:rsid w:val="00CF2AF1"/>
    <w:rsid w:val="00D03777"/>
    <w:rsid w:val="00D13F04"/>
    <w:rsid w:val="00D47B0C"/>
    <w:rsid w:val="00D73CF6"/>
    <w:rsid w:val="00D95521"/>
    <w:rsid w:val="00DC1689"/>
    <w:rsid w:val="00DC469E"/>
    <w:rsid w:val="00DC5EFF"/>
    <w:rsid w:val="00DD3E4A"/>
    <w:rsid w:val="00E61F85"/>
    <w:rsid w:val="00E8049D"/>
    <w:rsid w:val="00EA27D4"/>
    <w:rsid w:val="00EB19AD"/>
    <w:rsid w:val="00ED52EE"/>
    <w:rsid w:val="00EE0D1D"/>
    <w:rsid w:val="00F23F16"/>
    <w:rsid w:val="00F46466"/>
    <w:rsid w:val="00F5330B"/>
    <w:rsid w:val="00F63F5D"/>
    <w:rsid w:val="00F7696A"/>
    <w:rsid w:val="00F84E6D"/>
    <w:rsid w:val="00FE0D8F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09047"/>
  <w15:chartTrackingRefBased/>
  <w15:docId w15:val="{F5138E3D-E610-44E7-9D5E-B3BCF9A1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B7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72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72B7"/>
  </w:style>
  <w:style w:type="paragraph" w:styleId="Rodap">
    <w:name w:val="footer"/>
    <w:basedOn w:val="Normal"/>
    <w:link w:val="RodapChar"/>
    <w:uiPriority w:val="99"/>
    <w:unhideWhenUsed/>
    <w:rsid w:val="002172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72B7"/>
  </w:style>
  <w:style w:type="paragraph" w:styleId="PargrafodaLista">
    <w:name w:val="List Paragraph"/>
    <w:basedOn w:val="Normal"/>
    <w:uiPriority w:val="1"/>
    <w:qFormat/>
    <w:rsid w:val="003F1126"/>
    <w:pPr>
      <w:spacing w:before="120"/>
      <w:ind w:left="962" w:hanging="853"/>
      <w:jc w:val="both"/>
    </w:pPr>
  </w:style>
  <w:style w:type="character" w:styleId="Hyperlink">
    <w:name w:val="Hyperlink"/>
    <w:basedOn w:val="Fontepargpadro"/>
    <w:uiPriority w:val="99"/>
    <w:unhideWhenUsed/>
    <w:rsid w:val="003F112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15263E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2E663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E663D"/>
    <w:rPr>
      <w:rFonts w:ascii="Calibri" w:eastAsia="Calibri" w:hAnsi="Calibri" w:cs="Calibri"/>
      <w:sz w:val="24"/>
      <w:szCs w:val="24"/>
      <w:lang w:val="pt-PT" w:eastAsia="pt-BR"/>
    </w:rPr>
  </w:style>
  <w:style w:type="table" w:styleId="Tabelacomgrade">
    <w:name w:val="Table Grid"/>
    <w:basedOn w:val="Tabelanormal"/>
    <w:uiPriority w:val="59"/>
    <w:rsid w:val="002E663D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C3EE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0912C9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12A3A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3E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E4A"/>
    <w:rPr>
      <w:rFonts w:ascii="Segoe UI" w:eastAsia="Calibri" w:hAnsi="Segoe UI" w:cs="Segoe UI"/>
      <w:sz w:val="18"/>
      <w:szCs w:val="18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63F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3F5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3F5D"/>
    <w:rPr>
      <w:rFonts w:ascii="Calibri" w:eastAsia="Calibri" w:hAnsi="Calibri" w:cs="Calibri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3F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3F5D"/>
    <w:rPr>
      <w:rFonts w:ascii="Calibri" w:eastAsia="Calibri" w:hAnsi="Calibri" w:cs="Calibri"/>
      <w:b/>
      <w:bCs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9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8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Meyson Bezerra da S Oliveira</dc:creator>
  <cp:keywords/>
  <dc:description/>
  <cp:lastModifiedBy>Michael Meyson Bezerra da S Oliveira</cp:lastModifiedBy>
  <cp:revision>3</cp:revision>
  <dcterms:created xsi:type="dcterms:W3CDTF">2026-04-20T17:09:00Z</dcterms:created>
  <dcterms:modified xsi:type="dcterms:W3CDTF">2026-04-20T17:25:00Z</dcterms:modified>
</cp:coreProperties>
</file>