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5104" w14:textId="77777777" w:rsidR="00986A3E" w:rsidRDefault="00986A3E" w:rsidP="0098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C36F4FA" w14:textId="6215051C" w:rsidR="00986A3E" w:rsidRPr="00784A2E" w:rsidRDefault="00986A3E" w:rsidP="00986A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A2E">
        <w:rPr>
          <w:rFonts w:ascii="Times New Roman" w:hAnsi="Times New Roman" w:cs="Times New Roman"/>
          <w:b/>
          <w:sz w:val="26"/>
          <w:szCs w:val="26"/>
        </w:rPr>
        <w:t xml:space="preserve">AVISO DE </w:t>
      </w:r>
      <w:r>
        <w:rPr>
          <w:rFonts w:ascii="Times New Roman" w:hAnsi="Times New Roman" w:cs="Times New Roman"/>
          <w:b/>
          <w:sz w:val="26"/>
          <w:szCs w:val="26"/>
        </w:rPr>
        <w:t>DISPENSA ELETRÔNICA</w:t>
      </w:r>
      <w:r w:rsidRPr="00784A2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84518">
        <w:rPr>
          <w:rFonts w:ascii="Times New Roman" w:hAnsi="Times New Roman" w:cs="Times New Roman"/>
          <w:b/>
          <w:sz w:val="26"/>
          <w:szCs w:val="26"/>
        </w:rPr>
        <w:t>32</w:t>
      </w:r>
      <w:r w:rsidRPr="00784A2E">
        <w:rPr>
          <w:rFonts w:ascii="Times New Roman" w:hAnsi="Times New Roman" w:cs="Times New Roman"/>
          <w:b/>
          <w:sz w:val="26"/>
          <w:szCs w:val="26"/>
        </w:rPr>
        <w:t>/202</w:t>
      </w:r>
      <w:r w:rsidR="00D61406">
        <w:rPr>
          <w:rFonts w:ascii="Times New Roman" w:hAnsi="Times New Roman" w:cs="Times New Roman"/>
          <w:b/>
          <w:sz w:val="26"/>
          <w:szCs w:val="26"/>
        </w:rPr>
        <w:t>3</w:t>
      </w:r>
    </w:p>
    <w:p w14:paraId="3360CB3A" w14:textId="68D33514" w:rsidR="00986A3E" w:rsidRPr="00784A2E" w:rsidRDefault="00986A3E" w:rsidP="00986A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A2E">
        <w:rPr>
          <w:rFonts w:ascii="Times New Roman" w:hAnsi="Times New Roman" w:cs="Times New Roman"/>
          <w:b/>
          <w:sz w:val="26"/>
          <w:szCs w:val="26"/>
        </w:rPr>
        <w:t xml:space="preserve">PROCESSO ADMINISTRATIVO Nº </w:t>
      </w:r>
      <w:r w:rsidR="00184518">
        <w:rPr>
          <w:rFonts w:ascii="Times New Roman" w:hAnsi="Times New Roman" w:cs="Times New Roman"/>
          <w:b/>
          <w:sz w:val="26"/>
          <w:szCs w:val="26"/>
        </w:rPr>
        <w:t>164</w:t>
      </w:r>
      <w:r w:rsidRPr="00784A2E">
        <w:rPr>
          <w:rFonts w:ascii="Times New Roman" w:hAnsi="Times New Roman" w:cs="Times New Roman"/>
          <w:b/>
          <w:sz w:val="26"/>
          <w:szCs w:val="26"/>
        </w:rPr>
        <w:t>/202</w:t>
      </w:r>
      <w:r w:rsidR="00D61406">
        <w:rPr>
          <w:rFonts w:ascii="Times New Roman" w:hAnsi="Times New Roman" w:cs="Times New Roman"/>
          <w:b/>
          <w:sz w:val="26"/>
          <w:szCs w:val="26"/>
        </w:rPr>
        <w:t>3</w:t>
      </w:r>
    </w:p>
    <w:p w14:paraId="23613096" w14:textId="77777777" w:rsidR="00986A3E" w:rsidRPr="00784A2E" w:rsidRDefault="00986A3E" w:rsidP="00986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1AD07" w14:textId="77777777" w:rsidR="00986A3E" w:rsidRDefault="00986A3E" w:rsidP="00986A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880563A" w14:textId="6EFEC67A" w:rsidR="003D104B" w:rsidRPr="006271BF" w:rsidRDefault="00986A3E" w:rsidP="006271BF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Hlk89934431"/>
      <w:r>
        <w:rPr>
          <w:rFonts w:ascii="Times New Roman" w:hAnsi="Times New Roman" w:cs="Times New Roman"/>
          <w:sz w:val="24"/>
        </w:rPr>
        <w:t xml:space="preserve">O </w:t>
      </w:r>
      <w:r w:rsidR="00D61406">
        <w:rPr>
          <w:rFonts w:ascii="Times New Roman" w:hAnsi="Times New Roman" w:cs="Times New Roman"/>
          <w:b/>
          <w:bCs/>
          <w:sz w:val="24"/>
        </w:rPr>
        <w:t>Município de Venha-Ver</w:t>
      </w:r>
      <w:r>
        <w:rPr>
          <w:rFonts w:ascii="Times New Roman" w:hAnsi="Times New Roman" w:cs="Times New Roman"/>
          <w:b/>
          <w:bCs/>
          <w:sz w:val="24"/>
        </w:rPr>
        <w:t>-RN</w:t>
      </w:r>
      <w:r w:rsidRPr="00013347">
        <w:rPr>
          <w:rFonts w:ascii="Times New Roman" w:hAnsi="Times New Roman" w:cs="Times New Roman"/>
          <w:sz w:val="24"/>
        </w:rPr>
        <w:t xml:space="preserve">, </w:t>
      </w:r>
      <w:r w:rsidR="00080E60">
        <w:rPr>
          <w:rFonts w:ascii="Times New Roman" w:hAnsi="Times New Roman" w:cs="Times New Roman"/>
          <w:sz w:val="24"/>
        </w:rPr>
        <w:t xml:space="preserve">torna-se público que </w:t>
      </w:r>
      <w:r w:rsidR="00D61406">
        <w:rPr>
          <w:rFonts w:ascii="Times New Roman" w:hAnsi="Times New Roman" w:cs="Times New Roman"/>
          <w:sz w:val="24"/>
        </w:rPr>
        <w:t>a</w:t>
      </w:r>
      <w:r w:rsidR="00080E60">
        <w:rPr>
          <w:rFonts w:ascii="Times New Roman" w:hAnsi="Times New Roman" w:cs="Times New Roman"/>
          <w:sz w:val="24"/>
        </w:rPr>
        <w:t xml:space="preserve"> </w:t>
      </w:r>
      <w:r w:rsidR="00D61406" w:rsidRPr="00B81E1D">
        <w:rPr>
          <w:rFonts w:ascii="Times New Roman" w:hAnsi="Times New Roman" w:cs="Times New Roman"/>
          <w:b/>
          <w:sz w:val="24"/>
          <w:szCs w:val="24"/>
        </w:rPr>
        <w:t>Sec. Mun. Educação, cultura e desporto</w:t>
      </w:r>
      <w:r w:rsidR="00080E60">
        <w:rPr>
          <w:rFonts w:ascii="Times New Roman" w:hAnsi="Times New Roman" w:cs="Times New Roman"/>
          <w:b/>
          <w:bCs/>
          <w:sz w:val="24"/>
        </w:rPr>
        <w:t xml:space="preserve"> </w:t>
      </w:r>
      <w:r w:rsidR="00AB4DD9">
        <w:rPr>
          <w:rFonts w:ascii="Times New Roman" w:hAnsi="Times New Roman" w:cs="Times New Roman"/>
          <w:sz w:val="24"/>
        </w:rPr>
        <w:t xml:space="preserve">realizará Dispensa Eletrônica com critério de julgamento menor preço por item, na </w:t>
      </w:r>
      <w:bookmarkStart w:id="1" w:name="_Hlk102661489"/>
      <w:r w:rsidR="00AB4DD9">
        <w:rPr>
          <w:rFonts w:ascii="Times New Roman" w:hAnsi="Times New Roman" w:cs="Times New Roman"/>
          <w:sz w:val="24"/>
        </w:rPr>
        <w:t xml:space="preserve">hipótese do </w:t>
      </w:r>
      <w:bookmarkStart w:id="2" w:name="_Hlk89932672"/>
      <w:r w:rsidR="00AB4DD9">
        <w:rPr>
          <w:rFonts w:ascii="Times New Roman" w:hAnsi="Times New Roman" w:cs="Times New Roman"/>
          <w:sz w:val="24"/>
        </w:rPr>
        <w:t xml:space="preserve">art. </w:t>
      </w:r>
      <w:r w:rsidR="0086440D">
        <w:rPr>
          <w:rFonts w:ascii="Times New Roman" w:hAnsi="Times New Roman" w:cs="Times New Roman"/>
          <w:sz w:val="24"/>
        </w:rPr>
        <w:t>75</w:t>
      </w:r>
      <w:r w:rsidR="00AB4DD9">
        <w:rPr>
          <w:rFonts w:ascii="Times New Roman" w:hAnsi="Times New Roman" w:cs="Times New Roman"/>
          <w:sz w:val="24"/>
        </w:rPr>
        <w:t xml:space="preserve">, inciso II, </w:t>
      </w:r>
      <w:r w:rsidR="0086440D" w:rsidRPr="0086440D">
        <w:rPr>
          <w:rFonts w:ascii="Times New Roman" w:hAnsi="Times New Roman" w:cs="Times New Roman"/>
          <w:sz w:val="24"/>
        </w:rPr>
        <w:t>nos termos da Lei nº 14.133, de 1º de abril de 2021</w:t>
      </w:r>
      <w:r w:rsidR="00AB4DD9">
        <w:rPr>
          <w:rFonts w:ascii="Times New Roman" w:hAnsi="Times New Roman" w:cs="Times New Roman"/>
          <w:sz w:val="24"/>
        </w:rPr>
        <w:t xml:space="preserve"> e demais legislações vigentes</w:t>
      </w:r>
      <w:bookmarkEnd w:id="1"/>
      <w:bookmarkEnd w:id="2"/>
      <w:r w:rsidR="006271BF">
        <w:rPr>
          <w:rFonts w:ascii="Times New Roman" w:hAnsi="Times New Roman" w:cs="Times New Roman"/>
          <w:sz w:val="24"/>
        </w:rPr>
        <w:t xml:space="preserve">. </w:t>
      </w:r>
      <w:r w:rsidR="006271BF" w:rsidRPr="006271BF">
        <w:rPr>
          <w:rFonts w:ascii="Times New Roman" w:hAnsi="Times New Roman" w:cs="Times New Roman"/>
          <w:sz w:val="24"/>
        </w:rPr>
        <w:t xml:space="preserve">A etapa de lances </w:t>
      </w:r>
      <w:r w:rsidR="006271BF" w:rsidRPr="00D61406">
        <w:rPr>
          <w:rFonts w:ascii="Times New Roman" w:hAnsi="Times New Roman" w:cs="Times New Roman"/>
          <w:sz w:val="24"/>
        </w:rPr>
        <w:t xml:space="preserve">ocorrerá neste dia </w:t>
      </w:r>
      <w:r w:rsidR="00184518">
        <w:rPr>
          <w:rFonts w:ascii="Times New Roman" w:hAnsi="Times New Roman" w:cs="Times New Roman"/>
          <w:sz w:val="24"/>
        </w:rPr>
        <w:t>12</w:t>
      </w:r>
      <w:r w:rsidR="006271BF" w:rsidRPr="00D61406">
        <w:rPr>
          <w:rFonts w:ascii="Times New Roman" w:hAnsi="Times New Roman" w:cs="Times New Roman"/>
          <w:sz w:val="24"/>
        </w:rPr>
        <w:t>/0</w:t>
      </w:r>
      <w:r w:rsidR="00184518">
        <w:rPr>
          <w:rFonts w:ascii="Times New Roman" w:hAnsi="Times New Roman" w:cs="Times New Roman"/>
          <w:sz w:val="24"/>
        </w:rPr>
        <w:t>1</w:t>
      </w:r>
      <w:r w:rsidR="006271BF" w:rsidRPr="00D61406">
        <w:rPr>
          <w:rFonts w:ascii="Times New Roman" w:hAnsi="Times New Roman" w:cs="Times New Roman"/>
          <w:sz w:val="24"/>
        </w:rPr>
        <w:t>/202</w:t>
      </w:r>
      <w:r w:rsidR="00184518">
        <w:rPr>
          <w:rFonts w:ascii="Times New Roman" w:hAnsi="Times New Roman" w:cs="Times New Roman"/>
          <w:sz w:val="24"/>
        </w:rPr>
        <w:t>4</w:t>
      </w:r>
      <w:bookmarkStart w:id="3" w:name="_GoBack"/>
      <w:bookmarkEnd w:id="3"/>
      <w:r w:rsidR="006271BF" w:rsidRPr="00D61406">
        <w:rPr>
          <w:rFonts w:ascii="Times New Roman" w:hAnsi="Times New Roman" w:cs="Times New Roman"/>
          <w:sz w:val="24"/>
        </w:rPr>
        <w:t xml:space="preserve"> </w:t>
      </w:r>
      <w:r w:rsidR="00D61406">
        <w:rPr>
          <w:rFonts w:ascii="Times New Roman" w:hAnsi="Times New Roman" w:cs="Times New Roman"/>
          <w:sz w:val="24"/>
        </w:rPr>
        <w:t>das</w:t>
      </w:r>
      <w:r w:rsidR="00D61406" w:rsidRPr="00D61406">
        <w:rPr>
          <w:rFonts w:ascii="Times New Roman" w:hAnsi="Times New Roman" w:cs="Times New Roman"/>
          <w:sz w:val="24"/>
        </w:rPr>
        <w:t xml:space="preserve"> 09</w:t>
      </w:r>
      <w:r w:rsidR="00D61406">
        <w:rPr>
          <w:rFonts w:ascii="Times New Roman" w:hAnsi="Times New Roman" w:cs="Times New Roman"/>
          <w:sz w:val="24"/>
        </w:rPr>
        <w:t>h00min</w:t>
      </w:r>
      <w:r w:rsidR="006271BF" w:rsidRPr="00D61406">
        <w:rPr>
          <w:rFonts w:ascii="Times New Roman" w:hAnsi="Times New Roman" w:cs="Times New Roman"/>
          <w:sz w:val="24"/>
        </w:rPr>
        <w:t xml:space="preserve"> </w:t>
      </w:r>
      <w:r w:rsidR="00D61406" w:rsidRPr="00D61406">
        <w:rPr>
          <w:rFonts w:ascii="Times New Roman" w:hAnsi="Times New Roman" w:cs="Times New Roman"/>
          <w:sz w:val="24"/>
        </w:rPr>
        <w:t>às</w:t>
      </w:r>
      <w:r w:rsidR="006271BF" w:rsidRPr="00D61406">
        <w:rPr>
          <w:rFonts w:ascii="Times New Roman" w:hAnsi="Times New Roman" w:cs="Times New Roman"/>
          <w:sz w:val="24"/>
        </w:rPr>
        <w:t xml:space="preserve"> </w:t>
      </w:r>
      <w:r w:rsidR="00D61406">
        <w:rPr>
          <w:rFonts w:ascii="Times New Roman" w:hAnsi="Times New Roman" w:cs="Times New Roman"/>
          <w:sz w:val="24"/>
        </w:rPr>
        <w:t>11h00min</w:t>
      </w:r>
      <w:r w:rsidR="006271BF" w:rsidRPr="00D61406">
        <w:rPr>
          <w:rFonts w:ascii="Times New Roman" w:hAnsi="Times New Roman" w:cs="Times New Roman"/>
          <w:sz w:val="24"/>
        </w:rPr>
        <w:t xml:space="preserve">, </w:t>
      </w:r>
      <w:r w:rsidR="00D61406">
        <w:rPr>
          <w:rFonts w:ascii="Times New Roman" w:hAnsi="Times New Roman" w:cs="Times New Roman"/>
          <w:sz w:val="24"/>
        </w:rPr>
        <w:t>l</w:t>
      </w:r>
      <w:r w:rsidR="00102C2C" w:rsidRPr="00D61406">
        <w:rPr>
          <w:rFonts w:ascii="Times New Roman" w:hAnsi="Times New Roman" w:cs="Times New Roman"/>
          <w:sz w:val="24"/>
        </w:rPr>
        <w:t xml:space="preserve">ocal de realização: </w:t>
      </w:r>
      <w:r w:rsidR="003D104B" w:rsidRPr="00D61406">
        <w:rPr>
          <w:rFonts w:ascii="Times New Roman" w:hAnsi="Times New Roman" w:cs="Times New Roman"/>
          <w:bCs/>
          <w:color w:val="000000"/>
          <w:sz w:val="24"/>
          <w:szCs w:val="24"/>
        </w:rPr>
        <w:t>https://www.</w:t>
      </w:r>
      <w:r w:rsidR="003D104B" w:rsidRPr="00FC6ACA">
        <w:rPr>
          <w:rFonts w:ascii="Times New Roman" w:hAnsi="Times New Roman" w:cs="Times New Roman"/>
          <w:bCs/>
          <w:color w:val="000000"/>
          <w:sz w:val="24"/>
          <w:szCs w:val="24"/>
        </w:rPr>
        <w:t>bbmnetlicitacoes.com.br</w:t>
      </w:r>
    </w:p>
    <w:p w14:paraId="493FCB00" w14:textId="503293D3" w:rsidR="00D61406" w:rsidRPr="00D61406" w:rsidRDefault="002D2361" w:rsidP="0018451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Objeto: </w:t>
      </w:r>
      <w:r w:rsidR="00184518" w:rsidRPr="003F3C63">
        <w:rPr>
          <w:rFonts w:ascii="Times New Roman" w:hAnsi="Times New Roman" w:cs="Times New Roman"/>
          <w:bCs/>
          <w:sz w:val="24"/>
          <w:szCs w:val="24"/>
        </w:rPr>
        <w:t>Contratação de empresa para futura aquisição de jogos e brinquedos pedagógicos para a Educação Infantil e Ensino Fundamental do Município do Venha-Ver/RN.</w:t>
      </w:r>
    </w:p>
    <w:p w14:paraId="019BD46A" w14:textId="0BE795E3" w:rsidR="003D104B" w:rsidRPr="00D61406" w:rsidRDefault="002D2361" w:rsidP="00D6140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D2361">
        <w:rPr>
          <w:rFonts w:ascii="Times New Roman" w:hAnsi="Times New Roman" w:cs="Times New Roman"/>
          <w:sz w:val="24"/>
        </w:rPr>
        <w:t>.</w:t>
      </w:r>
      <w:bookmarkEnd w:id="0"/>
    </w:p>
    <w:p w14:paraId="058A5629" w14:textId="7B08648D" w:rsidR="00E572B5" w:rsidRDefault="003D104B" w:rsidP="00D614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Venha-Ver</w:t>
      </w:r>
      <w:r w:rsidR="00F4117B">
        <w:rPr>
          <w:rFonts w:ascii="Times New Roman" w:hAnsi="Times New Roman" w:cs="Times New Roman"/>
          <w:sz w:val="24"/>
          <w:szCs w:val="24"/>
        </w:rPr>
        <w:t>/</w:t>
      </w:r>
      <w:r w:rsidR="00E572B5" w:rsidRPr="00D95D19">
        <w:rPr>
          <w:rFonts w:ascii="Times New Roman" w:hAnsi="Times New Roman" w:cs="Times New Roman"/>
          <w:sz w:val="24"/>
          <w:szCs w:val="24"/>
        </w:rPr>
        <w:t xml:space="preserve">RN, </w:t>
      </w:r>
      <w:r w:rsidR="00184518">
        <w:rPr>
          <w:rFonts w:ascii="Times New Roman" w:hAnsi="Times New Roman" w:cs="Times New Roman"/>
          <w:sz w:val="24"/>
          <w:szCs w:val="24"/>
        </w:rPr>
        <w:t>08</w:t>
      </w:r>
      <w:r w:rsidR="00E572B5" w:rsidRPr="00D95D19">
        <w:rPr>
          <w:rFonts w:ascii="Times New Roman" w:hAnsi="Times New Roman" w:cs="Times New Roman"/>
          <w:sz w:val="24"/>
          <w:szCs w:val="24"/>
        </w:rPr>
        <w:t xml:space="preserve"> de </w:t>
      </w:r>
      <w:r w:rsidR="00184518">
        <w:rPr>
          <w:rFonts w:ascii="Times New Roman" w:hAnsi="Times New Roman" w:cs="Times New Roman"/>
          <w:sz w:val="24"/>
          <w:szCs w:val="24"/>
        </w:rPr>
        <w:t>janeiro</w:t>
      </w:r>
      <w:r w:rsidR="00E572B5">
        <w:rPr>
          <w:rFonts w:ascii="Times New Roman" w:hAnsi="Times New Roman" w:cs="Times New Roman"/>
          <w:sz w:val="24"/>
          <w:szCs w:val="24"/>
        </w:rPr>
        <w:t xml:space="preserve"> </w:t>
      </w:r>
      <w:r w:rsidR="00E572B5" w:rsidRPr="00D95D19">
        <w:rPr>
          <w:rFonts w:ascii="Times New Roman" w:hAnsi="Times New Roman" w:cs="Times New Roman"/>
          <w:sz w:val="24"/>
          <w:szCs w:val="24"/>
        </w:rPr>
        <w:t>de 202</w:t>
      </w:r>
      <w:r w:rsidR="00184518">
        <w:rPr>
          <w:rFonts w:ascii="Times New Roman" w:hAnsi="Times New Roman" w:cs="Times New Roman"/>
          <w:sz w:val="24"/>
          <w:szCs w:val="24"/>
        </w:rPr>
        <w:t>4</w:t>
      </w:r>
    </w:p>
    <w:p w14:paraId="674525ED" w14:textId="77777777" w:rsidR="00D61406" w:rsidRDefault="00D61406" w:rsidP="00D614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18244F" w14:textId="77777777" w:rsidR="00E572B5" w:rsidRPr="00D95D19" w:rsidRDefault="00E572B5" w:rsidP="00D61406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7597B" w14:textId="77777777" w:rsidR="003D104B" w:rsidRPr="003D104B" w:rsidRDefault="003D104B" w:rsidP="003D104B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3D104B">
        <w:rPr>
          <w:rFonts w:ascii="Times New Roman" w:hAnsi="Times New Roman" w:cs="Times New Roman"/>
          <w:b/>
          <w:bCs/>
        </w:rPr>
        <w:t>Matheus Fernandes de Queiroz</w:t>
      </w:r>
    </w:p>
    <w:p w14:paraId="4AA09F48" w14:textId="77777777" w:rsidR="003D104B" w:rsidRDefault="003D104B" w:rsidP="003D104B">
      <w:pPr>
        <w:pStyle w:val="SemEspaamento"/>
        <w:jc w:val="center"/>
        <w:rPr>
          <w:rFonts w:ascii="Courier New" w:hAnsi="Courier New" w:cs="Courier New"/>
          <w:b/>
          <w:bCs/>
        </w:rPr>
      </w:pPr>
      <w:r w:rsidRPr="003D104B">
        <w:rPr>
          <w:rFonts w:ascii="Times New Roman" w:hAnsi="Times New Roman" w:cs="Times New Roman"/>
          <w:b/>
          <w:bCs/>
        </w:rPr>
        <w:t>Agente de Contratação</w:t>
      </w:r>
    </w:p>
    <w:p w14:paraId="5FD0AC87" w14:textId="2AE5EFA5" w:rsidR="00062CC9" w:rsidRDefault="00062CC9" w:rsidP="00862040">
      <w:pPr>
        <w:tabs>
          <w:tab w:val="left" w:pos="851"/>
        </w:tabs>
        <w:suppressAutoHyphens/>
        <w:spacing w:after="0" w:line="240" w:lineRule="auto"/>
        <w:jc w:val="center"/>
      </w:pPr>
    </w:p>
    <w:sectPr w:rsidR="00062CC9" w:rsidSect="00D07447">
      <w:headerReference w:type="default" r:id="rId6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E34EF" w14:textId="77777777" w:rsidR="00196989" w:rsidRDefault="00196989" w:rsidP="00986A3E">
      <w:pPr>
        <w:spacing w:after="0" w:line="240" w:lineRule="auto"/>
      </w:pPr>
      <w:r>
        <w:separator/>
      </w:r>
    </w:p>
  </w:endnote>
  <w:endnote w:type="continuationSeparator" w:id="0">
    <w:p w14:paraId="127045E7" w14:textId="77777777" w:rsidR="00196989" w:rsidRDefault="00196989" w:rsidP="0098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Mono-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0EC9B" w14:textId="77777777" w:rsidR="00196989" w:rsidRDefault="00196989" w:rsidP="00986A3E">
      <w:pPr>
        <w:spacing w:after="0" w:line="240" w:lineRule="auto"/>
      </w:pPr>
      <w:r>
        <w:separator/>
      </w:r>
    </w:p>
  </w:footnote>
  <w:footnote w:type="continuationSeparator" w:id="0">
    <w:p w14:paraId="3A51156F" w14:textId="77777777" w:rsidR="00196989" w:rsidRDefault="00196989" w:rsidP="0098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3A8E" w14:textId="77777777" w:rsidR="00D07447" w:rsidRDefault="00D07447" w:rsidP="00D07447">
    <w:pPr>
      <w:spacing w:line="240" w:lineRule="auto"/>
      <w:jc w:val="center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6A22BA" wp14:editId="60C331AE">
          <wp:simplePos x="0" y="0"/>
          <wp:positionH relativeFrom="column">
            <wp:posOffset>2301765</wp:posOffset>
          </wp:positionH>
          <wp:positionV relativeFrom="paragraph">
            <wp:posOffset>-242658</wp:posOffset>
          </wp:positionV>
          <wp:extent cx="798195" cy="854075"/>
          <wp:effectExtent l="0" t="0" r="0" b="0"/>
          <wp:wrapTight wrapText="bothSides">
            <wp:wrapPolygon edited="0">
              <wp:start x="0" y="0"/>
              <wp:lineTo x="0" y="21199"/>
              <wp:lineTo x="21136" y="21199"/>
              <wp:lineTo x="21136" y="0"/>
              <wp:lineTo x="0" y="0"/>
            </wp:wrapPolygon>
          </wp:wrapTight>
          <wp:docPr id="5" name="Imagem 5" descr="Resultado de imagem para BRASAO DE VENHA 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AO DE VENHA V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4177B" w14:textId="77777777" w:rsidR="00D07447" w:rsidRDefault="00D07447" w:rsidP="00D07447">
    <w:pPr>
      <w:pStyle w:val="SemEspaamento"/>
      <w:jc w:val="center"/>
      <w:rPr>
        <w:rFonts w:ascii="Times New Roman" w:hAnsi="Times New Roman" w:cs="Times New Roman"/>
        <w:sz w:val="20"/>
        <w:szCs w:val="20"/>
      </w:rPr>
    </w:pPr>
  </w:p>
  <w:p w14:paraId="569676C8" w14:textId="6557BECE" w:rsidR="00D07447" w:rsidRDefault="00D07447" w:rsidP="00D07447">
    <w:pPr>
      <w:pStyle w:val="SemEspaamento"/>
      <w:rPr>
        <w:rFonts w:ascii="Times New Roman" w:hAnsi="Times New Roman" w:cs="Times New Roman"/>
        <w:sz w:val="20"/>
        <w:szCs w:val="20"/>
      </w:rPr>
    </w:pPr>
  </w:p>
  <w:p w14:paraId="723FD11B" w14:textId="77777777" w:rsidR="00D07447" w:rsidRDefault="00D07447" w:rsidP="00D07447">
    <w:pPr>
      <w:pStyle w:val="SemEspaamento"/>
      <w:rPr>
        <w:rFonts w:ascii="Times New Roman" w:hAnsi="Times New Roman" w:cs="Times New Roman"/>
        <w:sz w:val="20"/>
        <w:szCs w:val="20"/>
      </w:rPr>
    </w:pPr>
  </w:p>
  <w:p w14:paraId="09031D3F" w14:textId="0F2697B3" w:rsidR="00D07447" w:rsidRPr="0044230C" w:rsidRDefault="00D07447" w:rsidP="00D07447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44230C">
      <w:rPr>
        <w:rFonts w:ascii="Times New Roman" w:hAnsi="Times New Roman" w:cs="Times New Roman"/>
        <w:sz w:val="20"/>
        <w:szCs w:val="20"/>
      </w:rPr>
      <w:t>ESTADO DO RIO GRANDE DO NORTE</w:t>
    </w:r>
  </w:p>
  <w:p w14:paraId="5785A02D" w14:textId="77777777" w:rsidR="00D07447" w:rsidRPr="0044230C" w:rsidRDefault="00D07447" w:rsidP="00D07447">
    <w:pPr>
      <w:pStyle w:val="SemEspaamento"/>
      <w:jc w:val="center"/>
      <w:rPr>
        <w:rFonts w:ascii="Times New Roman" w:hAnsi="Times New Roman" w:cs="Times New Roman"/>
        <w:b/>
      </w:rPr>
    </w:pPr>
    <w:r w:rsidRPr="0044230C">
      <w:rPr>
        <w:rFonts w:ascii="Times New Roman" w:hAnsi="Times New Roman" w:cs="Times New Roman"/>
        <w:b/>
      </w:rPr>
      <w:t>Prefeitura Municipal de Venha-Ver</w:t>
    </w:r>
  </w:p>
  <w:p w14:paraId="3C5EB138" w14:textId="77777777" w:rsidR="00D07447" w:rsidRPr="00811B50" w:rsidRDefault="00D07447" w:rsidP="00D07447">
    <w:pPr>
      <w:pStyle w:val="SemEspaamen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811B50">
      <w:rPr>
        <w:rFonts w:ascii="Times New Roman" w:hAnsi="Times New Roman" w:cs="Times New Roman"/>
        <w:bCs/>
        <w:i/>
        <w:sz w:val="18"/>
        <w:szCs w:val="18"/>
      </w:rPr>
      <w:t>Rua José Bernardo de Aquino, 53, Centro, Venha-Ver/RN</w:t>
    </w:r>
  </w:p>
  <w:p w14:paraId="7E744644" w14:textId="1545E4B5" w:rsidR="00986A3E" w:rsidRPr="00D07447" w:rsidRDefault="00D07447" w:rsidP="00D07447">
    <w:pPr>
      <w:pStyle w:val="SemEspaamen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811B50">
      <w:rPr>
        <w:rFonts w:ascii="Times New Roman" w:hAnsi="Times New Roman" w:cs="Times New Roman"/>
        <w:bCs/>
        <w:i/>
        <w:sz w:val="18"/>
        <w:szCs w:val="18"/>
      </w:rPr>
      <w:t>CNPJ: 01.612.380/0001-88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EB"/>
    <w:rsid w:val="00062CC9"/>
    <w:rsid w:val="00080E60"/>
    <w:rsid w:val="00102C2C"/>
    <w:rsid w:val="00184518"/>
    <w:rsid w:val="00196989"/>
    <w:rsid w:val="001F181C"/>
    <w:rsid w:val="002D2361"/>
    <w:rsid w:val="00335FF9"/>
    <w:rsid w:val="003D104B"/>
    <w:rsid w:val="006271BF"/>
    <w:rsid w:val="006B11F4"/>
    <w:rsid w:val="007230C1"/>
    <w:rsid w:val="00767EEB"/>
    <w:rsid w:val="00794DC6"/>
    <w:rsid w:val="00862040"/>
    <w:rsid w:val="0086440D"/>
    <w:rsid w:val="00986A3E"/>
    <w:rsid w:val="009E4FEE"/>
    <w:rsid w:val="00AA0B7B"/>
    <w:rsid w:val="00AB4DD9"/>
    <w:rsid w:val="00C37009"/>
    <w:rsid w:val="00CA1192"/>
    <w:rsid w:val="00D07447"/>
    <w:rsid w:val="00D61406"/>
    <w:rsid w:val="00D876FE"/>
    <w:rsid w:val="00DB0944"/>
    <w:rsid w:val="00E572B5"/>
    <w:rsid w:val="00E7679D"/>
    <w:rsid w:val="00F4117B"/>
    <w:rsid w:val="00F97603"/>
    <w:rsid w:val="00FA63DB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EE30"/>
  <w15:chartTrackingRefBased/>
  <w15:docId w15:val="{17431B47-8F82-4608-95BE-5E50A709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A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A3E"/>
  </w:style>
  <w:style w:type="paragraph" w:styleId="Rodap">
    <w:name w:val="footer"/>
    <w:basedOn w:val="Normal"/>
    <w:link w:val="RodapChar"/>
    <w:uiPriority w:val="99"/>
    <w:unhideWhenUsed/>
    <w:rsid w:val="0098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A3E"/>
  </w:style>
  <w:style w:type="paragraph" w:customStyle="1" w:styleId="TableParagraph">
    <w:name w:val="Table Paragraph"/>
    <w:basedOn w:val="Normal"/>
    <w:uiPriority w:val="1"/>
    <w:qFormat/>
    <w:rsid w:val="00986A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102C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2C2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D2361"/>
    <w:rPr>
      <w:rFonts w:ascii="UbuntuMono-Regular" w:hAnsi="UbuntuMono-Regular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3D104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D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Walkei Pessoa</dc:creator>
  <cp:keywords/>
  <dc:description/>
  <cp:lastModifiedBy>Cliente</cp:lastModifiedBy>
  <cp:revision>22</cp:revision>
  <dcterms:created xsi:type="dcterms:W3CDTF">2021-12-09T11:08:00Z</dcterms:created>
  <dcterms:modified xsi:type="dcterms:W3CDTF">2024-01-08T14:28:00Z</dcterms:modified>
</cp:coreProperties>
</file>