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4805"/>
        <w:gridCol w:w="1180"/>
        <w:gridCol w:w="3045"/>
      </w:tblGrid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4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047c3"/>
    <w:rPr/>
  </w:style>
  <w:style w:type="character" w:styleId="RodapChar" w:customStyle="1">
    <w:name w:val="Rodapé Char"/>
    <w:basedOn w:val="DefaultParagraphFont"/>
    <w:uiPriority w:val="99"/>
    <w:qFormat/>
    <w:rsid w:val="00e047c3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LibreOffice/24.8.2.1$Windows_X86_64 LibreOffice_project/0f794b6e29741098670a3b95d60478a65d05ef13</Application>
  <AppVersion>15.0000</AppVersion>
  <Pages>1</Pages>
  <Words>141</Words>
  <Characters>865</Characters>
  <CharactersWithSpaces>1011</CharactersWithSpaces>
  <Paragraphs>28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2024-10-28T18:37:00Z</dcterms:created>
  <dc:creator>Laís Alves Valente</dc:creator>
  <dc:description/>
  <dc:language>pt-BR</dc:language>
  <cp:lastModifiedBy>Evandro Neves</cp:lastModifiedBy>
  <cp:lastPrinted>2024-11-04T14:39:27Z</cp:lastPrinted>
  <dcterms:modified xsi:type="dcterms:W3CDTF">2024-10-28T18:37:00Z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