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D239" w14:textId="7C8F6F56" w:rsidR="007C7E91" w:rsidRPr="009921F9" w:rsidRDefault="007C7E91" w:rsidP="007C7E91">
      <w:pPr>
        <w:jc w:val="center"/>
        <w:rPr>
          <w:b/>
          <w:color w:val="auto"/>
        </w:rPr>
      </w:pPr>
      <w:r w:rsidRPr="009921F9">
        <w:rPr>
          <w:b/>
          <w:color w:val="auto"/>
        </w:rPr>
        <w:t>REQ</w:t>
      </w:r>
      <w:r w:rsidR="00E660FB" w:rsidRPr="009921F9">
        <w:rPr>
          <w:b/>
          <w:color w:val="auto"/>
        </w:rPr>
        <w:t>UERIMENTO DE ISENÇÃO DE IPTU 202</w:t>
      </w:r>
      <w:r w:rsidR="00E61BDB">
        <w:rPr>
          <w:b/>
          <w:color w:val="auto"/>
        </w:rPr>
        <w:t>5</w:t>
      </w:r>
    </w:p>
    <w:p w14:paraId="2525CEA2" w14:textId="4E04E25F" w:rsidR="00E660FB" w:rsidRPr="009921F9" w:rsidRDefault="00E660FB" w:rsidP="00E660FB">
      <w:pPr>
        <w:jc w:val="both"/>
        <w:rPr>
          <w:color w:val="auto"/>
        </w:rPr>
      </w:pPr>
      <w:r w:rsidRPr="009921F9">
        <w:rPr>
          <w:color w:val="auto"/>
        </w:rPr>
        <w:t>Venho através deste requerimento solicitar isenção do IPTU do ano de 202</w:t>
      </w:r>
      <w:r w:rsidR="0079223D">
        <w:rPr>
          <w:color w:val="auto"/>
        </w:rPr>
        <w:t>5</w:t>
      </w:r>
      <w:r w:rsidRPr="009921F9">
        <w:rPr>
          <w:color w:val="auto"/>
        </w:rPr>
        <w:t>, conforme L</w:t>
      </w:r>
      <w:r w:rsidR="00D90A00" w:rsidRPr="009921F9">
        <w:rPr>
          <w:color w:val="auto"/>
        </w:rPr>
        <w:t>C</w:t>
      </w:r>
      <w:r w:rsidRPr="009921F9">
        <w:rPr>
          <w:color w:val="auto"/>
        </w:rPr>
        <w:t xml:space="preserve"> n. </w:t>
      </w:r>
      <w:r w:rsidR="00D90A00" w:rsidRPr="009921F9">
        <w:rPr>
          <w:color w:val="auto"/>
        </w:rPr>
        <w:t>106/2022</w:t>
      </w:r>
      <w:r w:rsidRPr="009921F9">
        <w:rPr>
          <w:color w:val="auto"/>
        </w:rPr>
        <w:t>.</w:t>
      </w:r>
    </w:p>
    <w:p w14:paraId="3674E815" w14:textId="77777777" w:rsidR="00E660FB" w:rsidRPr="009921F9" w:rsidRDefault="00E660FB" w:rsidP="007C7E91">
      <w:pPr>
        <w:jc w:val="center"/>
        <w:rPr>
          <w:color w:val="auto"/>
        </w:rPr>
      </w:pPr>
    </w:p>
    <w:p w14:paraId="3DF82F31" w14:textId="77777777" w:rsidR="00E660FB" w:rsidRPr="009921F9" w:rsidRDefault="007C7E91" w:rsidP="00ED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auto"/>
        </w:rPr>
      </w:pPr>
      <w:r w:rsidRPr="009921F9">
        <w:rPr>
          <w:color w:val="auto"/>
        </w:rPr>
        <w:t>NOME</w:t>
      </w:r>
      <w:r w:rsidR="00E660FB" w:rsidRPr="009921F9">
        <w:rPr>
          <w:color w:val="auto"/>
        </w:rPr>
        <w:t xml:space="preserve"> DO SOLICITANTE:_</w:t>
      </w:r>
      <w:r w:rsidRPr="009921F9">
        <w:rPr>
          <w:color w:val="auto"/>
        </w:rPr>
        <w:t>___________________________________________________</w:t>
      </w:r>
    </w:p>
    <w:p w14:paraId="7537422A" w14:textId="77777777" w:rsidR="00E660FB" w:rsidRPr="009921F9" w:rsidRDefault="00E660FB" w:rsidP="00E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auto"/>
        </w:rPr>
      </w:pPr>
      <w:r w:rsidRPr="009921F9">
        <w:rPr>
          <w:color w:val="auto"/>
        </w:rPr>
        <w:t>RG n. ________________CPF n.______________________ telefone: (   ) _____________</w:t>
      </w:r>
    </w:p>
    <w:p w14:paraId="63F23D84" w14:textId="77777777" w:rsidR="00ED70D1" w:rsidRPr="009921F9" w:rsidRDefault="007C7E91" w:rsidP="00ED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auto"/>
        </w:rPr>
      </w:pPr>
      <w:r w:rsidRPr="009921F9">
        <w:rPr>
          <w:color w:val="auto"/>
        </w:rPr>
        <w:t>ENDEREÇO:_________________________________________________</w:t>
      </w:r>
      <w:r w:rsidR="00E660FB" w:rsidRPr="009921F9">
        <w:rPr>
          <w:color w:val="auto"/>
        </w:rPr>
        <w:t>________</w:t>
      </w:r>
      <w:r w:rsidRPr="009921F9">
        <w:rPr>
          <w:color w:val="auto"/>
        </w:rPr>
        <w:t>______</w:t>
      </w:r>
      <w:r w:rsidR="00ED70D1" w:rsidRPr="009921F9">
        <w:rPr>
          <w:color w:val="auto"/>
        </w:rPr>
        <w:t xml:space="preserve"> </w:t>
      </w:r>
      <w:r w:rsidRPr="009921F9">
        <w:rPr>
          <w:color w:val="auto"/>
        </w:rPr>
        <w:t xml:space="preserve"> </w:t>
      </w:r>
    </w:p>
    <w:p w14:paraId="5F2EDF52" w14:textId="77777777" w:rsidR="007C7E91" w:rsidRPr="009921F9" w:rsidRDefault="007C7E91" w:rsidP="007C7E91">
      <w:pPr>
        <w:rPr>
          <w:color w:val="auto"/>
        </w:rPr>
      </w:pPr>
    </w:p>
    <w:p w14:paraId="243A3BFC" w14:textId="77777777" w:rsidR="007C7E91" w:rsidRPr="009921F9" w:rsidRDefault="007C7E91" w:rsidP="002F365E">
      <w:pPr>
        <w:jc w:val="center"/>
        <w:rPr>
          <w:b/>
          <w:color w:val="auto"/>
          <w:u w:val="single"/>
        </w:rPr>
      </w:pPr>
      <w:r w:rsidRPr="009921F9">
        <w:rPr>
          <w:b/>
          <w:color w:val="auto"/>
          <w:u w:val="single"/>
        </w:rPr>
        <w:t>TEM DIREITO A ISENÇÃO:</w:t>
      </w:r>
    </w:p>
    <w:p w14:paraId="7184A11F" w14:textId="23F567AD" w:rsidR="007C7E91" w:rsidRPr="009921F9" w:rsidRDefault="00E660FB" w:rsidP="007C7E91">
      <w:pPr>
        <w:jc w:val="both"/>
        <w:rPr>
          <w:color w:val="auto"/>
        </w:rPr>
      </w:pPr>
      <w:r w:rsidRPr="009921F9">
        <w:rPr>
          <w:color w:val="auto"/>
        </w:rPr>
        <w:t>Os contribuintes que preencherem os seguintes requisitos</w:t>
      </w:r>
      <w:r w:rsidR="00D90A00" w:rsidRPr="009921F9">
        <w:rPr>
          <w:color w:val="auto"/>
        </w:rPr>
        <w:t>, de acordo com o art. 51 da LC 106/2022</w:t>
      </w:r>
      <w:r w:rsidR="00AD7733">
        <w:rPr>
          <w:color w:val="auto"/>
        </w:rPr>
        <w:t xml:space="preserve"> (CTM)</w:t>
      </w:r>
      <w:r w:rsidRPr="009921F9">
        <w:rPr>
          <w:color w:val="auto"/>
        </w:rPr>
        <w:t>:</w:t>
      </w:r>
    </w:p>
    <w:p w14:paraId="153C7C45" w14:textId="77777777" w:rsidR="00D90A00" w:rsidRPr="009921F9" w:rsidRDefault="00D90A00" w:rsidP="007C7E91">
      <w:pPr>
        <w:jc w:val="both"/>
        <w:rPr>
          <w:color w:val="auto"/>
        </w:rPr>
      </w:pPr>
    </w:p>
    <w:p w14:paraId="16C85F23" w14:textId="77777777" w:rsidR="009921F9" w:rsidRPr="002F365E" w:rsidRDefault="00D90A00" w:rsidP="00D90A00">
      <w:pPr>
        <w:spacing w:after="200"/>
        <w:contextualSpacing/>
        <w:jc w:val="both"/>
        <w:rPr>
          <w:b/>
          <w:color w:val="auto"/>
          <w:sz w:val="20"/>
          <w:szCs w:val="20"/>
          <w:shd w:val="clear" w:color="auto" w:fill="FFFFFF"/>
        </w:rPr>
      </w:pPr>
      <w:r w:rsidRPr="002F365E">
        <w:rPr>
          <w:b/>
          <w:color w:val="auto"/>
          <w:sz w:val="20"/>
          <w:szCs w:val="20"/>
          <w:shd w:val="clear" w:color="auto" w:fill="FFFFFF"/>
        </w:rPr>
        <w:t>III - aposentado e pensionista com mais de 60 anos de idade que preencham os seguintes requisitos:</w:t>
      </w:r>
    </w:p>
    <w:p w14:paraId="63233C33" w14:textId="6DA55BEB" w:rsidR="009921F9" w:rsidRDefault="00D90A00" w:rsidP="00D90A00">
      <w:pPr>
        <w:spacing w:after="200"/>
        <w:contextualSpacing/>
        <w:jc w:val="both"/>
        <w:rPr>
          <w:color w:val="auto"/>
          <w:shd w:val="clear" w:color="auto" w:fill="FFFFFF"/>
        </w:rPr>
      </w:pPr>
      <w:r w:rsidRPr="009921F9">
        <w:rPr>
          <w:color w:val="auto"/>
          <w:shd w:val="clear" w:color="auto" w:fill="FFFFFF"/>
        </w:rPr>
        <w:t>a) ser proprietário de um único imóvel, destinado à residência familiar;</w:t>
      </w:r>
    </w:p>
    <w:p w14:paraId="228943F3" w14:textId="77777777" w:rsidR="009921F9" w:rsidRDefault="00D90A00" w:rsidP="00D90A00">
      <w:pPr>
        <w:spacing w:after="200"/>
        <w:contextualSpacing/>
        <w:jc w:val="both"/>
        <w:rPr>
          <w:color w:val="auto"/>
          <w:shd w:val="clear" w:color="auto" w:fill="FFFFFF"/>
        </w:rPr>
      </w:pPr>
      <w:r w:rsidRPr="009921F9">
        <w:rPr>
          <w:color w:val="auto"/>
          <w:shd w:val="clear" w:color="auto" w:fill="FFFFFF"/>
        </w:rPr>
        <w:t>b) auferir renda familiar não superior a 2 (dois) salários mínimos mensais;</w:t>
      </w:r>
    </w:p>
    <w:p w14:paraId="72901A9D" w14:textId="77777777" w:rsidR="009921F9" w:rsidRDefault="00D90A00" w:rsidP="00D90A00">
      <w:pPr>
        <w:spacing w:after="200"/>
        <w:contextualSpacing/>
        <w:jc w:val="both"/>
        <w:rPr>
          <w:color w:val="auto"/>
          <w:shd w:val="clear" w:color="auto" w:fill="FFFFFF"/>
        </w:rPr>
      </w:pPr>
      <w:r w:rsidRPr="009921F9">
        <w:rPr>
          <w:color w:val="auto"/>
          <w:shd w:val="clear" w:color="auto" w:fill="FFFFFF"/>
        </w:rPr>
        <w:t>c) residir no imóvel;</w:t>
      </w:r>
    </w:p>
    <w:p w14:paraId="21733B9B" w14:textId="77777777" w:rsidR="009921F9" w:rsidRDefault="00D90A00" w:rsidP="00D90A00">
      <w:pPr>
        <w:spacing w:after="200"/>
        <w:contextualSpacing/>
        <w:jc w:val="both"/>
        <w:rPr>
          <w:color w:val="auto"/>
          <w:shd w:val="clear" w:color="auto" w:fill="FFFFFF"/>
        </w:rPr>
      </w:pPr>
      <w:r w:rsidRPr="009921F9">
        <w:rPr>
          <w:color w:val="auto"/>
          <w:shd w:val="clear" w:color="auto" w:fill="FFFFFF"/>
        </w:rPr>
        <w:t>d) existir uma única residência no imóvel objeto da isenção;</w:t>
      </w:r>
    </w:p>
    <w:p w14:paraId="5705E784" w14:textId="77777777" w:rsidR="009921F9" w:rsidRDefault="00D90A00" w:rsidP="00D90A00">
      <w:pPr>
        <w:spacing w:after="200"/>
        <w:contextualSpacing/>
        <w:jc w:val="both"/>
        <w:rPr>
          <w:color w:val="auto"/>
          <w:shd w:val="clear" w:color="auto" w:fill="FFFFFF"/>
        </w:rPr>
      </w:pPr>
      <w:r w:rsidRPr="009921F9">
        <w:rPr>
          <w:color w:val="auto"/>
          <w:shd w:val="clear" w:color="auto" w:fill="FFFFFF"/>
        </w:rPr>
        <w:t>e) não possuir finalidade comercial ou construção comercial.</w:t>
      </w:r>
    </w:p>
    <w:p w14:paraId="420A786C" w14:textId="0CA357FF" w:rsidR="002F365E" w:rsidRPr="002F365E" w:rsidRDefault="00D90A00" w:rsidP="00D90A00">
      <w:pPr>
        <w:spacing w:after="200"/>
        <w:contextualSpacing/>
        <w:jc w:val="both"/>
        <w:rPr>
          <w:b/>
          <w:color w:val="auto"/>
          <w:sz w:val="20"/>
          <w:szCs w:val="20"/>
          <w:shd w:val="clear" w:color="auto" w:fill="FFFFFF"/>
        </w:rPr>
      </w:pPr>
      <w:r w:rsidRPr="009921F9">
        <w:rPr>
          <w:color w:val="auto"/>
        </w:rPr>
        <w:br/>
      </w:r>
      <w:r w:rsidRPr="002F365E">
        <w:rPr>
          <w:b/>
          <w:color w:val="auto"/>
          <w:sz w:val="20"/>
          <w:szCs w:val="20"/>
          <w:shd w:val="clear" w:color="auto" w:fill="FFFFFF"/>
        </w:rPr>
        <w:t xml:space="preserve">IV - O deficiente </w:t>
      </w:r>
      <w:r w:rsidR="002F365E" w:rsidRPr="002F365E">
        <w:rPr>
          <w:b/>
          <w:color w:val="auto"/>
          <w:sz w:val="20"/>
          <w:szCs w:val="20"/>
          <w:shd w:val="clear" w:color="auto" w:fill="FFFFFF"/>
        </w:rPr>
        <w:t>físico</w:t>
      </w:r>
      <w:r w:rsidRPr="002F365E">
        <w:rPr>
          <w:b/>
          <w:color w:val="auto"/>
          <w:sz w:val="20"/>
          <w:szCs w:val="20"/>
          <w:shd w:val="clear" w:color="auto" w:fill="FFFFFF"/>
        </w:rPr>
        <w:t>, o portador de doenças incapacitantes para o trabalho e o aposentado por invalidez, independente da idade e que preencham os seguintes requisitos:</w:t>
      </w:r>
    </w:p>
    <w:p w14:paraId="6C916EC3" w14:textId="7BC431BD" w:rsidR="002F365E" w:rsidRDefault="00D90A00" w:rsidP="00D90A00">
      <w:pPr>
        <w:spacing w:after="200"/>
        <w:contextualSpacing/>
        <w:jc w:val="both"/>
        <w:rPr>
          <w:color w:val="auto"/>
          <w:shd w:val="clear" w:color="auto" w:fill="FFFFFF"/>
        </w:rPr>
      </w:pPr>
      <w:r w:rsidRPr="009921F9">
        <w:rPr>
          <w:color w:val="auto"/>
          <w:shd w:val="clear" w:color="auto" w:fill="FFFFFF"/>
        </w:rPr>
        <w:t>a) ser proprietário de um único imóvel, destinado à residência familiar;</w:t>
      </w:r>
    </w:p>
    <w:p w14:paraId="6CE18380" w14:textId="5848353A" w:rsidR="002F365E" w:rsidRDefault="00D90A00" w:rsidP="00D90A00">
      <w:pPr>
        <w:spacing w:after="200"/>
        <w:contextualSpacing/>
        <w:jc w:val="both"/>
        <w:rPr>
          <w:color w:val="auto"/>
          <w:shd w:val="clear" w:color="auto" w:fill="FFFFFF"/>
        </w:rPr>
      </w:pPr>
      <w:r w:rsidRPr="009921F9">
        <w:rPr>
          <w:color w:val="auto"/>
          <w:shd w:val="clear" w:color="auto" w:fill="FFFFFF"/>
        </w:rPr>
        <w:t>b) auferir renda familiar não superior a dois salários mínimos mensais;</w:t>
      </w:r>
    </w:p>
    <w:p w14:paraId="1AA6BA2A" w14:textId="4FFB13AF" w:rsidR="002F365E" w:rsidRDefault="00D90A00" w:rsidP="00D90A00">
      <w:pPr>
        <w:spacing w:after="200"/>
        <w:contextualSpacing/>
        <w:jc w:val="both"/>
        <w:rPr>
          <w:color w:val="auto"/>
          <w:shd w:val="clear" w:color="auto" w:fill="FFFFFF"/>
        </w:rPr>
      </w:pPr>
      <w:r w:rsidRPr="009921F9">
        <w:rPr>
          <w:color w:val="auto"/>
          <w:shd w:val="clear" w:color="auto" w:fill="FFFFFF"/>
        </w:rPr>
        <w:t>c) residir no imóvel;</w:t>
      </w:r>
    </w:p>
    <w:p w14:paraId="0FF42BD4" w14:textId="6E2F135D" w:rsidR="002F365E" w:rsidRDefault="00D90A00" w:rsidP="00D90A00">
      <w:pPr>
        <w:spacing w:after="200"/>
        <w:contextualSpacing/>
        <w:jc w:val="both"/>
        <w:rPr>
          <w:color w:val="auto"/>
          <w:shd w:val="clear" w:color="auto" w:fill="FFFFFF"/>
        </w:rPr>
      </w:pPr>
      <w:r w:rsidRPr="009921F9">
        <w:rPr>
          <w:color w:val="auto"/>
          <w:shd w:val="clear" w:color="auto" w:fill="FFFFFF"/>
        </w:rPr>
        <w:t>d) existir uma única residência no imóvel objeto da isenção;</w:t>
      </w:r>
    </w:p>
    <w:p w14:paraId="7729A4CD" w14:textId="1F06BB1E" w:rsidR="002F365E" w:rsidRDefault="00D90A00" w:rsidP="00D90A00">
      <w:pPr>
        <w:spacing w:after="200"/>
        <w:contextualSpacing/>
        <w:jc w:val="both"/>
        <w:rPr>
          <w:color w:val="auto"/>
          <w:shd w:val="clear" w:color="auto" w:fill="FFFFFF"/>
        </w:rPr>
      </w:pPr>
      <w:r w:rsidRPr="009921F9">
        <w:rPr>
          <w:color w:val="auto"/>
          <w:shd w:val="clear" w:color="auto" w:fill="FFFFFF"/>
        </w:rPr>
        <w:t>e) não possuir finalidade comercial ou construção comercial;</w:t>
      </w:r>
    </w:p>
    <w:p w14:paraId="57D95043" w14:textId="3032D767" w:rsidR="007C7E91" w:rsidRPr="00EA6AA0" w:rsidRDefault="00D90A00" w:rsidP="00D90A00">
      <w:pPr>
        <w:spacing w:after="200"/>
        <w:contextualSpacing/>
        <w:jc w:val="both"/>
        <w:rPr>
          <w:b/>
          <w:color w:val="auto"/>
          <w:u w:val="single"/>
        </w:rPr>
      </w:pPr>
      <w:r w:rsidRPr="00EA6AA0">
        <w:rPr>
          <w:b/>
          <w:color w:val="auto"/>
          <w:u w:val="single"/>
          <w:shd w:val="clear" w:color="auto" w:fill="FFFFFF"/>
        </w:rPr>
        <w:t>f) laudo médico diagnosticando a doença, emitido nos últimos 180 (cento e oitenta) dias da data do protocolo, devendo conter: diagnóstico expres</w:t>
      </w:r>
      <w:r w:rsidR="002F365E" w:rsidRPr="00EA6AA0">
        <w:rPr>
          <w:b/>
          <w:color w:val="auto"/>
          <w:u w:val="single"/>
          <w:shd w:val="clear" w:color="auto" w:fill="FFFFFF"/>
        </w:rPr>
        <w:t>sivo da doença (anatomopatológi</w:t>
      </w:r>
      <w:r w:rsidRPr="00EA6AA0">
        <w:rPr>
          <w:b/>
          <w:color w:val="auto"/>
          <w:u w:val="single"/>
          <w:shd w:val="clear" w:color="auto" w:fill="FFFFFF"/>
        </w:rPr>
        <w:t>co), estágio clínico atual,</w:t>
      </w:r>
      <w:r w:rsidR="002F365E" w:rsidRPr="00EA6AA0">
        <w:rPr>
          <w:b/>
          <w:color w:val="auto"/>
          <w:u w:val="single"/>
          <w:shd w:val="clear" w:color="auto" w:fill="FFFFFF"/>
        </w:rPr>
        <w:t xml:space="preserve"> Classificação</w:t>
      </w:r>
      <w:r w:rsidRPr="00EA6AA0">
        <w:rPr>
          <w:b/>
          <w:color w:val="auto"/>
          <w:u w:val="single"/>
          <w:shd w:val="clear" w:color="auto" w:fill="FFFFFF"/>
        </w:rPr>
        <w:t xml:space="preserve"> Internacional da Doença (CID), Carimbo que identifique o nome e número de registro do médico no Conselho Regional de Medicina (CRM).</w:t>
      </w:r>
    </w:p>
    <w:p w14:paraId="3E37829F" w14:textId="77777777" w:rsidR="00D34893" w:rsidRPr="009921F9" w:rsidRDefault="00D34893" w:rsidP="00A32EB0">
      <w:pPr>
        <w:pStyle w:val="PargrafodaLista"/>
        <w:spacing w:after="200" w:line="276" w:lineRule="auto"/>
        <w:ind w:left="720"/>
        <w:contextualSpacing/>
        <w:jc w:val="both"/>
        <w:rPr>
          <w:sz w:val="22"/>
          <w:szCs w:val="22"/>
          <w:u w:val="single"/>
        </w:rPr>
      </w:pPr>
    </w:p>
    <w:p w14:paraId="3E3198BB" w14:textId="117E072A" w:rsidR="00A32EB0" w:rsidRPr="002F365E" w:rsidRDefault="00A32EB0" w:rsidP="002F365E">
      <w:pPr>
        <w:pStyle w:val="PargrafodaLista"/>
        <w:spacing w:after="200" w:line="276" w:lineRule="auto"/>
        <w:ind w:left="720"/>
        <w:contextualSpacing/>
        <w:jc w:val="center"/>
        <w:rPr>
          <w:b/>
          <w:sz w:val="22"/>
          <w:szCs w:val="22"/>
          <w:u w:val="single"/>
        </w:rPr>
      </w:pPr>
      <w:r w:rsidRPr="002F365E">
        <w:rPr>
          <w:b/>
          <w:sz w:val="22"/>
          <w:szCs w:val="22"/>
          <w:u w:val="single"/>
        </w:rPr>
        <w:t>PRAZO</w:t>
      </w:r>
      <w:r w:rsidR="00B02CF3" w:rsidRPr="002F365E">
        <w:rPr>
          <w:b/>
          <w:sz w:val="22"/>
          <w:szCs w:val="22"/>
          <w:u w:val="single"/>
        </w:rPr>
        <w:t xml:space="preserve"> DE SOLICITAÇÃO -</w:t>
      </w:r>
      <w:r w:rsidRPr="002F365E">
        <w:rPr>
          <w:b/>
          <w:sz w:val="22"/>
          <w:szCs w:val="22"/>
          <w:u w:val="single"/>
        </w:rPr>
        <w:t xml:space="preserve"> ATÉ 30 DE JUNHO DE 20</w:t>
      </w:r>
      <w:r w:rsidR="00B02CF3" w:rsidRPr="002F365E">
        <w:rPr>
          <w:b/>
          <w:sz w:val="22"/>
          <w:szCs w:val="22"/>
          <w:u w:val="single"/>
        </w:rPr>
        <w:t>2</w:t>
      </w:r>
      <w:r w:rsidR="00E61BDB">
        <w:rPr>
          <w:b/>
          <w:sz w:val="22"/>
          <w:szCs w:val="22"/>
          <w:u w:val="single"/>
        </w:rPr>
        <w:t>5</w:t>
      </w:r>
      <w:r w:rsidR="00B02CF3" w:rsidRPr="002F365E">
        <w:rPr>
          <w:b/>
          <w:sz w:val="22"/>
          <w:szCs w:val="22"/>
          <w:u w:val="single"/>
        </w:rPr>
        <w:t>.</w:t>
      </w:r>
    </w:p>
    <w:p w14:paraId="0FBD196D" w14:textId="77777777" w:rsidR="00DE417A" w:rsidRPr="009921F9" w:rsidRDefault="00DE417A" w:rsidP="00A32EB0">
      <w:pPr>
        <w:pStyle w:val="PargrafodaLista"/>
        <w:spacing w:after="200" w:line="276" w:lineRule="auto"/>
        <w:ind w:left="720"/>
        <w:contextualSpacing/>
        <w:jc w:val="both"/>
        <w:rPr>
          <w:sz w:val="22"/>
          <w:szCs w:val="22"/>
          <w:u w:val="single"/>
        </w:rPr>
      </w:pPr>
    </w:p>
    <w:p w14:paraId="648515C1" w14:textId="77777777" w:rsidR="00DE417A" w:rsidRPr="009921F9" w:rsidRDefault="00DE417A" w:rsidP="00DE417A">
      <w:pPr>
        <w:pStyle w:val="PargrafodaLista"/>
        <w:spacing w:after="200" w:line="276" w:lineRule="auto"/>
        <w:ind w:left="0"/>
        <w:contextualSpacing/>
        <w:jc w:val="center"/>
        <w:rPr>
          <w:sz w:val="22"/>
          <w:szCs w:val="22"/>
        </w:rPr>
      </w:pPr>
      <w:r w:rsidRPr="009921F9">
        <w:rPr>
          <w:sz w:val="22"/>
          <w:szCs w:val="22"/>
        </w:rPr>
        <w:t>Assinatura: ______________________________________</w:t>
      </w:r>
    </w:p>
    <w:p w14:paraId="083246EF" w14:textId="77777777" w:rsidR="00142671" w:rsidRPr="009921F9" w:rsidRDefault="00142671" w:rsidP="00142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auto"/>
        </w:rPr>
      </w:pPr>
      <w:r w:rsidRPr="009921F9">
        <w:rPr>
          <w:color w:val="auto"/>
        </w:rPr>
        <w:t>CAMPO EXCLUSIVO PARA USO FISCAL</w:t>
      </w:r>
      <w:r w:rsidR="00B02CF3" w:rsidRPr="009921F9">
        <w:rPr>
          <w:color w:val="auto"/>
        </w:rPr>
        <w:t>:</w:t>
      </w:r>
    </w:p>
    <w:p w14:paraId="0BD7E378" w14:textId="77777777" w:rsidR="00E660FB" w:rsidRPr="009921F9" w:rsidRDefault="00142671" w:rsidP="00E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auto"/>
        </w:rPr>
      </w:pPr>
      <w:r w:rsidRPr="009921F9">
        <w:rPr>
          <w:color w:val="auto"/>
        </w:rPr>
        <w:t xml:space="preserve">DATA VISTORIA: </w:t>
      </w:r>
      <w:r w:rsidR="00E660FB" w:rsidRPr="009921F9">
        <w:rPr>
          <w:color w:val="auto"/>
        </w:rPr>
        <w:t xml:space="preserve">_________________________ </w:t>
      </w:r>
      <w:r w:rsidRPr="009921F9">
        <w:rPr>
          <w:color w:val="auto"/>
        </w:rPr>
        <w:t>FISCAL</w:t>
      </w:r>
      <w:r w:rsidR="00E660FB" w:rsidRPr="009921F9">
        <w:rPr>
          <w:color w:val="auto"/>
        </w:rPr>
        <w:t xml:space="preserve">:_______________________________________________________  </w:t>
      </w:r>
    </w:p>
    <w:p w14:paraId="743E1F40" w14:textId="77777777" w:rsidR="00E660FB" w:rsidRPr="009921F9" w:rsidRDefault="00E660FB" w:rsidP="00E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auto"/>
        </w:rPr>
      </w:pPr>
      <w:r w:rsidRPr="009921F9">
        <w:rPr>
          <w:color w:val="auto"/>
        </w:rPr>
        <w:t xml:space="preserve">(  ) DEFERIDO______________________   (  ) INDEFERIDO________________ </w:t>
      </w:r>
    </w:p>
    <w:p w14:paraId="0E41BDFC" w14:textId="77777777" w:rsidR="00B02CF3" w:rsidRPr="009921F9" w:rsidRDefault="00B02CF3" w:rsidP="00E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auto"/>
        </w:rPr>
      </w:pPr>
      <w:r w:rsidRPr="009921F9">
        <w:rPr>
          <w:color w:val="auto"/>
        </w:rPr>
        <w:t>MOTIVO (em caso de indeferimento): _______________________________________________________</w:t>
      </w:r>
    </w:p>
    <w:p w14:paraId="6EB2136B" w14:textId="695964DF" w:rsidR="0082523A" w:rsidRDefault="00142671" w:rsidP="00E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auto"/>
        </w:rPr>
      </w:pPr>
      <w:r w:rsidRPr="009921F9">
        <w:rPr>
          <w:color w:val="auto"/>
        </w:rPr>
        <w:t>Assinatura: ___</w:t>
      </w:r>
      <w:r w:rsidR="0082523A">
        <w:rPr>
          <w:color w:val="auto"/>
        </w:rPr>
        <w:t>___________________________________</w:t>
      </w:r>
      <w:r w:rsidRPr="009921F9">
        <w:rPr>
          <w:color w:val="auto"/>
        </w:rPr>
        <w:t>___</w:t>
      </w:r>
    </w:p>
    <w:p w14:paraId="5C27F2C1" w14:textId="41AAF67F" w:rsidR="0082523A" w:rsidRPr="00677148" w:rsidRDefault="0082523A" w:rsidP="0082523A">
      <w:pPr>
        <w:jc w:val="both"/>
        <w:rPr>
          <w:rFonts w:ascii="Arial UNICOD MS" w:hAnsi="Arial UNICOD MS"/>
          <w:b/>
          <w:sz w:val="26"/>
          <w:szCs w:val="26"/>
          <w:u w:val="single"/>
        </w:rPr>
      </w:pPr>
      <w:r>
        <w:rPr>
          <w:color w:val="auto"/>
        </w:rPr>
        <w:br w:type="page"/>
      </w:r>
      <w:r w:rsidRPr="00677148">
        <w:rPr>
          <w:rFonts w:ascii="Arial UNICOD MS" w:hAnsi="Arial UNICOD MS"/>
          <w:b/>
          <w:sz w:val="26"/>
          <w:szCs w:val="26"/>
          <w:u w:val="single"/>
        </w:rPr>
        <w:lastRenderedPageBreak/>
        <w:t>DOCUMENTOS NECESSÁRIOS PARA SOLICITAÇÃO DA ISENÇÃO DE I</w:t>
      </w:r>
      <w:r w:rsidR="009C11C4">
        <w:rPr>
          <w:rFonts w:ascii="Arial UNICOD MS" w:hAnsi="Arial UNICOD MS"/>
          <w:b/>
          <w:sz w:val="26"/>
          <w:szCs w:val="26"/>
          <w:u w:val="single"/>
        </w:rPr>
        <w:t>PT</w:t>
      </w:r>
      <w:r w:rsidRPr="00677148">
        <w:rPr>
          <w:rFonts w:ascii="Arial UNICOD MS" w:hAnsi="Arial UNICOD MS"/>
          <w:b/>
          <w:sz w:val="26"/>
          <w:szCs w:val="26"/>
          <w:u w:val="single"/>
        </w:rPr>
        <w:t>U/202</w:t>
      </w:r>
      <w:r w:rsidR="00E61BDB">
        <w:rPr>
          <w:rFonts w:ascii="Arial UNICOD MS" w:hAnsi="Arial UNICOD MS"/>
          <w:b/>
          <w:sz w:val="26"/>
          <w:szCs w:val="26"/>
          <w:u w:val="single"/>
        </w:rPr>
        <w:t>5</w:t>
      </w:r>
    </w:p>
    <w:p w14:paraId="0398B74D" w14:textId="77777777" w:rsidR="0082523A" w:rsidRPr="00677148" w:rsidRDefault="0082523A" w:rsidP="0082523A">
      <w:pPr>
        <w:spacing w:line="240" w:lineRule="auto"/>
        <w:jc w:val="both"/>
        <w:rPr>
          <w:rFonts w:ascii="Arial UNICOD MS" w:hAnsi="Arial UNICOD MS"/>
          <w:b/>
          <w:sz w:val="26"/>
          <w:szCs w:val="26"/>
          <w:u w:val="single"/>
        </w:rPr>
      </w:pPr>
    </w:p>
    <w:p w14:paraId="14BCA8A4" w14:textId="77777777" w:rsidR="0082523A" w:rsidRPr="00677148" w:rsidRDefault="0082523A" w:rsidP="0082523A">
      <w:pPr>
        <w:pStyle w:val="PargrafodaLista"/>
        <w:numPr>
          <w:ilvl w:val="0"/>
          <w:numId w:val="5"/>
        </w:numPr>
        <w:spacing w:after="200"/>
        <w:contextualSpacing/>
        <w:jc w:val="both"/>
        <w:rPr>
          <w:rFonts w:ascii="Arial UNICOD MS" w:hAnsi="Arial UNICOD MS"/>
          <w:sz w:val="26"/>
          <w:szCs w:val="26"/>
        </w:rPr>
      </w:pPr>
      <w:r>
        <w:rPr>
          <w:rFonts w:ascii="Arial UNICOD MS" w:hAnsi="Arial UNICOD MS"/>
          <w:sz w:val="26"/>
          <w:szCs w:val="26"/>
        </w:rPr>
        <w:t>TALÃO DE IPTU DO EXERCICIO;</w:t>
      </w:r>
    </w:p>
    <w:p w14:paraId="249E60BD" w14:textId="77777777" w:rsidR="0082523A" w:rsidRPr="003665B5" w:rsidRDefault="0082523A" w:rsidP="0082523A">
      <w:pPr>
        <w:pStyle w:val="PargrafodaLista"/>
        <w:numPr>
          <w:ilvl w:val="0"/>
          <w:numId w:val="5"/>
        </w:numPr>
        <w:spacing w:after="200"/>
        <w:contextualSpacing/>
        <w:jc w:val="both"/>
        <w:rPr>
          <w:rFonts w:ascii="Arial UNICOD MS" w:hAnsi="Arial UNICOD MS"/>
          <w:sz w:val="26"/>
          <w:szCs w:val="26"/>
        </w:rPr>
      </w:pPr>
      <w:r w:rsidRPr="003665B5">
        <w:rPr>
          <w:rFonts w:ascii="Arial UNICOD MS" w:hAnsi="Arial UNICOD MS"/>
          <w:sz w:val="26"/>
          <w:szCs w:val="26"/>
        </w:rPr>
        <w:t xml:space="preserve">DEMONSTRATIVO DO BENEFÍCIO DO INSS OU DE OUTRO ORGÃO – COM DATA DOS ULTIMOS </w:t>
      </w:r>
      <w:r>
        <w:rPr>
          <w:rFonts w:ascii="Arial UNICOD MS" w:hAnsi="Arial UNICOD MS"/>
          <w:sz w:val="26"/>
          <w:szCs w:val="26"/>
        </w:rPr>
        <w:t>9</w:t>
      </w:r>
      <w:r w:rsidRPr="003665B5">
        <w:rPr>
          <w:rFonts w:ascii="Arial UNICOD MS" w:hAnsi="Arial UNICOD MS"/>
          <w:sz w:val="26"/>
          <w:szCs w:val="26"/>
        </w:rPr>
        <w:t xml:space="preserve">0 DIAS - </w:t>
      </w:r>
      <w:r w:rsidRPr="003665B5">
        <w:rPr>
          <w:rFonts w:ascii="Arial UNICOD MS" w:hAnsi="Arial UNICOD MS"/>
          <w:b/>
          <w:bCs/>
          <w:sz w:val="26"/>
          <w:szCs w:val="26"/>
          <w:u w:val="single"/>
        </w:rPr>
        <w:t>DEVERÁ CONSTAR O TIPO DE BENEFICIO E O VALOR MENSAL DO BENEFÍCIO RECEBIDO</w:t>
      </w:r>
      <w:r>
        <w:rPr>
          <w:rFonts w:ascii="Arial UNICOD MS" w:hAnsi="Arial UNICOD MS"/>
          <w:sz w:val="26"/>
          <w:szCs w:val="26"/>
        </w:rPr>
        <w:t xml:space="preserve"> </w:t>
      </w:r>
      <w:r w:rsidRPr="003665B5">
        <w:rPr>
          <w:rFonts w:ascii="Arial UNICOD MS" w:hAnsi="Arial UNICOD MS"/>
          <w:b/>
          <w:sz w:val="26"/>
          <w:szCs w:val="26"/>
          <w:u w:val="single"/>
        </w:rPr>
        <w:t>E/OU CARTA DE CONCESSÃO</w:t>
      </w:r>
      <w:r w:rsidRPr="003665B5">
        <w:rPr>
          <w:rFonts w:ascii="Arial UNICOD MS" w:hAnsi="Arial UNICOD MS"/>
          <w:sz w:val="26"/>
          <w:szCs w:val="26"/>
        </w:rPr>
        <w:t>;</w:t>
      </w:r>
    </w:p>
    <w:p w14:paraId="6AF1FF3C" w14:textId="77777777" w:rsidR="0082523A" w:rsidRPr="00677148" w:rsidRDefault="0082523A" w:rsidP="0082523A">
      <w:pPr>
        <w:pStyle w:val="PargrafodaLista"/>
        <w:numPr>
          <w:ilvl w:val="0"/>
          <w:numId w:val="5"/>
        </w:numPr>
        <w:spacing w:after="200"/>
        <w:contextualSpacing/>
        <w:jc w:val="both"/>
        <w:rPr>
          <w:rFonts w:ascii="Arial UNICOD MS" w:hAnsi="Arial UNICOD MS"/>
          <w:sz w:val="26"/>
          <w:szCs w:val="26"/>
        </w:rPr>
      </w:pPr>
      <w:r w:rsidRPr="00677148">
        <w:rPr>
          <w:rFonts w:ascii="Arial UNICOD MS" w:hAnsi="Arial UNICOD MS"/>
          <w:sz w:val="26"/>
          <w:szCs w:val="26"/>
        </w:rPr>
        <w:t>CÓPIA DO RG E CPF (frente e verso);</w:t>
      </w:r>
    </w:p>
    <w:p w14:paraId="60D99310" w14:textId="77777777" w:rsidR="0082523A" w:rsidRPr="00677148" w:rsidRDefault="0082523A" w:rsidP="0082523A">
      <w:pPr>
        <w:pStyle w:val="PargrafodaLista"/>
        <w:numPr>
          <w:ilvl w:val="0"/>
          <w:numId w:val="5"/>
        </w:numPr>
        <w:spacing w:after="200"/>
        <w:contextualSpacing/>
        <w:jc w:val="both"/>
        <w:rPr>
          <w:rFonts w:ascii="Arial UNICOD MS" w:hAnsi="Arial UNICOD MS"/>
          <w:sz w:val="26"/>
          <w:szCs w:val="26"/>
        </w:rPr>
      </w:pPr>
      <w:r w:rsidRPr="00677148">
        <w:rPr>
          <w:rFonts w:ascii="Arial UNICOD MS" w:hAnsi="Arial UNICOD MS"/>
          <w:sz w:val="26"/>
          <w:szCs w:val="26"/>
        </w:rPr>
        <w:t>CÓPIA DO RG E CPF (frente e verso) DO CONJUGE (ESPOSA/ESPOSO)</w:t>
      </w:r>
    </w:p>
    <w:p w14:paraId="15EBA6CE" w14:textId="77777777" w:rsidR="0082523A" w:rsidRPr="00677148" w:rsidRDefault="0082523A" w:rsidP="0082523A">
      <w:pPr>
        <w:pStyle w:val="PargrafodaLista"/>
        <w:numPr>
          <w:ilvl w:val="0"/>
          <w:numId w:val="5"/>
        </w:numPr>
        <w:spacing w:after="200"/>
        <w:contextualSpacing/>
        <w:jc w:val="both"/>
        <w:rPr>
          <w:rFonts w:ascii="Arial UNICOD MS" w:hAnsi="Arial UNICOD MS"/>
          <w:sz w:val="26"/>
          <w:szCs w:val="26"/>
        </w:rPr>
      </w:pPr>
      <w:r w:rsidRPr="00677148">
        <w:rPr>
          <w:rFonts w:ascii="Arial UNICOD MS" w:hAnsi="Arial UNICOD MS"/>
          <w:sz w:val="26"/>
          <w:szCs w:val="26"/>
        </w:rPr>
        <w:t xml:space="preserve">COMPROVANTE DE RESIDENCIA (com data dos últimos </w:t>
      </w:r>
      <w:r>
        <w:rPr>
          <w:rFonts w:ascii="Arial UNICOD MS" w:hAnsi="Arial UNICOD MS"/>
          <w:sz w:val="26"/>
          <w:szCs w:val="26"/>
        </w:rPr>
        <w:t>9</w:t>
      </w:r>
      <w:r w:rsidRPr="00677148">
        <w:rPr>
          <w:rFonts w:ascii="Arial UNICOD MS" w:hAnsi="Arial UNICOD MS"/>
          <w:sz w:val="26"/>
          <w:szCs w:val="26"/>
        </w:rPr>
        <w:t>0 dias)</w:t>
      </w:r>
    </w:p>
    <w:p w14:paraId="0C6AE616" w14:textId="28D4FE18" w:rsidR="0082523A" w:rsidRPr="00677148" w:rsidRDefault="0082523A" w:rsidP="0082523A">
      <w:pPr>
        <w:pStyle w:val="PargrafodaLista"/>
        <w:numPr>
          <w:ilvl w:val="0"/>
          <w:numId w:val="5"/>
        </w:numPr>
        <w:spacing w:after="200"/>
        <w:contextualSpacing/>
        <w:jc w:val="both"/>
        <w:rPr>
          <w:rFonts w:ascii="Arial UNICOD MS" w:hAnsi="Arial UNICOD MS"/>
          <w:sz w:val="26"/>
          <w:szCs w:val="26"/>
        </w:rPr>
      </w:pPr>
      <w:r w:rsidRPr="00677148">
        <w:rPr>
          <w:rFonts w:ascii="Arial UNICOD MS" w:hAnsi="Arial UNICOD MS"/>
          <w:b/>
          <w:sz w:val="26"/>
          <w:szCs w:val="26"/>
        </w:rPr>
        <w:t xml:space="preserve">CÓPIA DA MATRICULA DO IMÓVEL </w:t>
      </w:r>
      <w:r w:rsidRPr="00677148">
        <w:rPr>
          <w:rFonts w:ascii="Arial UNICOD MS" w:hAnsi="Arial UNICOD MS"/>
          <w:b/>
          <w:sz w:val="26"/>
          <w:szCs w:val="26"/>
          <w:u w:val="single"/>
        </w:rPr>
        <w:t>ATUALIZADA</w:t>
      </w:r>
      <w:r w:rsidR="009C11C4">
        <w:rPr>
          <w:rFonts w:ascii="Arial UNICOD MS" w:hAnsi="Arial UNICOD MS"/>
          <w:b/>
          <w:sz w:val="26"/>
          <w:szCs w:val="26"/>
          <w:u w:val="single"/>
        </w:rPr>
        <w:t xml:space="preserve"> (30 dias)</w:t>
      </w:r>
      <w:r w:rsidRPr="00677148">
        <w:rPr>
          <w:rFonts w:ascii="Arial UNICOD MS" w:hAnsi="Arial UNICOD MS"/>
          <w:sz w:val="26"/>
          <w:szCs w:val="26"/>
        </w:rPr>
        <w:t>, ESCRITURA PÚBLICA OU CONTRATO DE COMPRA E VENDA</w:t>
      </w:r>
      <w:r>
        <w:rPr>
          <w:rFonts w:ascii="Arial UNICOD MS" w:hAnsi="Arial UNICOD MS"/>
          <w:sz w:val="26"/>
          <w:szCs w:val="26"/>
        </w:rPr>
        <w:t xml:space="preserve"> desde que comprovada a cadeia nominal</w:t>
      </w:r>
      <w:r w:rsidRPr="00677148">
        <w:rPr>
          <w:rFonts w:ascii="Arial UNICOD MS" w:hAnsi="Arial UNICOD MS"/>
          <w:sz w:val="26"/>
          <w:szCs w:val="26"/>
        </w:rPr>
        <w:t>;</w:t>
      </w:r>
    </w:p>
    <w:p w14:paraId="7C0984C6" w14:textId="77777777" w:rsidR="0082523A" w:rsidRPr="00677148" w:rsidRDefault="0082523A" w:rsidP="0082523A">
      <w:pPr>
        <w:pStyle w:val="PargrafodaLista"/>
        <w:numPr>
          <w:ilvl w:val="0"/>
          <w:numId w:val="5"/>
        </w:numPr>
        <w:contextualSpacing/>
        <w:jc w:val="both"/>
        <w:rPr>
          <w:rFonts w:ascii="Arial UNICOD MS" w:eastAsia="Arial Unicode MS" w:hAnsi="Arial UNICOD MS" w:cs="Arial Unicode MS" w:hint="eastAsia"/>
          <w:iCs/>
          <w:sz w:val="26"/>
          <w:szCs w:val="26"/>
        </w:rPr>
      </w:pPr>
      <w:r w:rsidRPr="00677148">
        <w:rPr>
          <w:rFonts w:ascii="Arial UNICOD MS" w:eastAsia="Arial Unicode MS" w:hAnsi="Arial UNICOD MS" w:cs="Arial Unicode MS"/>
          <w:sz w:val="26"/>
          <w:szCs w:val="26"/>
        </w:rPr>
        <w:t xml:space="preserve">CÓPIA DA CERTIDÃO DE CASAMENTO </w:t>
      </w:r>
      <w:r>
        <w:rPr>
          <w:rFonts w:ascii="Arial UNICOD MS" w:eastAsia="Arial Unicode MS" w:hAnsi="Arial UNICOD MS" w:cs="Arial Unicode MS"/>
          <w:sz w:val="26"/>
          <w:szCs w:val="26"/>
        </w:rPr>
        <w:t>ou ESCRITURA PUBLICA OU DECLARAÇÃO DE UNIÃO ESTÁVEL</w:t>
      </w:r>
      <w:r w:rsidRPr="00677148">
        <w:rPr>
          <w:rFonts w:ascii="Arial UNICOD MS" w:eastAsia="Arial Unicode MS" w:hAnsi="Arial UNICOD MS" w:cs="Arial Unicode MS"/>
          <w:sz w:val="26"/>
          <w:szCs w:val="26"/>
        </w:rPr>
        <w:t>;</w:t>
      </w:r>
    </w:p>
    <w:p w14:paraId="14379545" w14:textId="77777777" w:rsidR="0082523A" w:rsidRDefault="0082523A" w:rsidP="0082523A">
      <w:pPr>
        <w:pStyle w:val="PargrafodaLista"/>
        <w:numPr>
          <w:ilvl w:val="0"/>
          <w:numId w:val="5"/>
        </w:numPr>
        <w:contextualSpacing/>
        <w:jc w:val="both"/>
        <w:rPr>
          <w:rFonts w:ascii="Arial UNICOD MS" w:eastAsia="Arial Unicode MS" w:hAnsi="Arial UNICOD MS" w:cs="Arial Unicode MS" w:hint="eastAsia"/>
          <w:iCs/>
          <w:sz w:val="26"/>
          <w:szCs w:val="26"/>
        </w:rPr>
      </w:pPr>
      <w:r w:rsidRPr="00677148">
        <w:rPr>
          <w:rFonts w:ascii="Arial UNICOD MS" w:eastAsia="Arial Unicode MS" w:hAnsi="Arial UNICOD MS" w:cs="Arial Unicode MS"/>
          <w:iCs/>
          <w:sz w:val="26"/>
          <w:szCs w:val="26"/>
        </w:rPr>
        <w:t>CERTIDÃO DE CASAMENTO COM AVERBAÇÃO DO DIVORCIO, SE FOR SEPARADO OU DIVORCIADO JUDICIALMENTE;</w:t>
      </w:r>
    </w:p>
    <w:p w14:paraId="23B8721D" w14:textId="3DDC46E2" w:rsidR="00CC140D" w:rsidRPr="00677148" w:rsidRDefault="00CC140D" w:rsidP="0082523A">
      <w:pPr>
        <w:pStyle w:val="PargrafodaLista"/>
        <w:numPr>
          <w:ilvl w:val="0"/>
          <w:numId w:val="5"/>
        </w:numPr>
        <w:contextualSpacing/>
        <w:jc w:val="both"/>
        <w:rPr>
          <w:rFonts w:ascii="Arial UNICOD MS" w:eastAsia="Arial Unicode MS" w:hAnsi="Arial UNICOD MS" w:cs="Arial Unicode MS" w:hint="eastAsia"/>
          <w:iCs/>
          <w:sz w:val="26"/>
          <w:szCs w:val="26"/>
        </w:rPr>
      </w:pPr>
      <w:r>
        <w:rPr>
          <w:rFonts w:ascii="Arial UNICOD MS" w:eastAsia="Arial Unicode MS" w:hAnsi="Arial UNICOD MS" w:cs="Arial Unicode MS"/>
          <w:sz w:val="26"/>
          <w:szCs w:val="26"/>
        </w:rPr>
        <w:t xml:space="preserve">OU </w:t>
      </w:r>
      <w:r w:rsidRPr="00677148">
        <w:rPr>
          <w:rFonts w:ascii="Arial UNICOD MS" w:eastAsia="Arial Unicode MS" w:hAnsi="Arial UNICOD MS" w:cs="Arial Unicode MS"/>
          <w:iCs/>
          <w:sz w:val="26"/>
          <w:szCs w:val="26"/>
        </w:rPr>
        <w:t xml:space="preserve">CERTIDÃO DE CASAMENTO COM AVERBAÇÃO </w:t>
      </w:r>
      <w:r>
        <w:rPr>
          <w:rFonts w:ascii="Arial UNICOD MS" w:eastAsia="Arial Unicode MS" w:hAnsi="Arial UNICOD MS" w:cs="Arial Unicode MS"/>
          <w:iCs/>
          <w:sz w:val="26"/>
          <w:szCs w:val="26"/>
        </w:rPr>
        <w:t>ÓBITO;</w:t>
      </w:r>
    </w:p>
    <w:p w14:paraId="33663CED" w14:textId="46981B13" w:rsidR="0082523A" w:rsidRPr="00CC140D" w:rsidRDefault="0082523A" w:rsidP="00CC140D">
      <w:pPr>
        <w:pStyle w:val="PargrafodaLista"/>
        <w:numPr>
          <w:ilvl w:val="0"/>
          <w:numId w:val="5"/>
        </w:numPr>
        <w:contextualSpacing/>
        <w:jc w:val="both"/>
        <w:rPr>
          <w:rFonts w:ascii="Arial UNICOD MS" w:eastAsia="Arial Unicode MS" w:hAnsi="Arial UNICOD MS" w:cs="Arial Unicode MS" w:hint="eastAsia"/>
          <w:iCs/>
          <w:sz w:val="26"/>
          <w:szCs w:val="26"/>
        </w:rPr>
      </w:pPr>
      <w:r w:rsidRPr="00677148">
        <w:rPr>
          <w:rFonts w:ascii="Arial UNICOD MS" w:eastAsia="Arial Unicode MS" w:hAnsi="Arial UNICOD MS" w:cs="Arial Unicode MS"/>
          <w:sz w:val="26"/>
          <w:szCs w:val="26"/>
        </w:rPr>
        <w:t>CÓPIA DA CERTIDÃO DE ÓBITO (em caso do cônjuge falecido</w:t>
      </w:r>
      <w:r w:rsidR="00CC140D">
        <w:rPr>
          <w:rFonts w:ascii="Arial UNICOD MS" w:eastAsia="Arial Unicode MS" w:hAnsi="Arial UNICOD MS" w:cs="Arial Unicode MS"/>
          <w:sz w:val="26"/>
          <w:szCs w:val="26"/>
        </w:rPr>
        <w:t>)</w:t>
      </w:r>
      <w:r w:rsidR="00CC140D" w:rsidRPr="00677148">
        <w:rPr>
          <w:rFonts w:ascii="Arial UNICOD MS" w:eastAsia="Arial Unicode MS" w:hAnsi="Arial UNICOD MS" w:cs="Arial Unicode MS"/>
          <w:iCs/>
          <w:sz w:val="26"/>
          <w:szCs w:val="26"/>
        </w:rPr>
        <w:t>;</w:t>
      </w:r>
    </w:p>
    <w:p w14:paraId="743C2729" w14:textId="253A49F4" w:rsidR="0082523A" w:rsidRPr="003665B5" w:rsidRDefault="0082523A" w:rsidP="0082523A">
      <w:pPr>
        <w:pStyle w:val="PargrafodaLista"/>
        <w:numPr>
          <w:ilvl w:val="0"/>
          <w:numId w:val="5"/>
        </w:numPr>
        <w:jc w:val="both"/>
        <w:rPr>
          <w:rFonts w:ascii="Arial UNICOD MS" w:eastAsia="Arial Unicode MS" w:hAnsi="Arial UNICOD MS" w:cs="Arial Unicode MS" w:hint="eastAsia"/>
          <w:iCs/>
          <w:sz w:val="26"/>
          <w:szCs w:val="26"/>
        </w:rPr>
      </w:pPr>
      <w:r w:rsidRPr="00677148">
        <w:rPr>
          <w:rFonts w:ascii="Arial UNICOD MS" w:eastAsia="Arial Unicode MS" w:hAnsi="Arial UNICOD MS" w:cs="Arial Unicode MS"/>
          <w:iCs/>
          <w:sz w:val="26"/>
          <w:szCs w:val="26"/>
        </w:rPr>
        <w:t>COMPROVANTE DE RENDA DO CÔNJUGE (ESPOSA/ESPOS</w:t>
      </w:r>
      <w:r w:rsidR="00CC140D">
        <w:rPr>
          <w:rFonts w:ascii="Arial UNICOD MS" w:eastAsia="Arial Unicode MS" w:hAnsi="Arial UNICOD MS" w:cs="Arial Unicode MS"/>
          <w:iCs/>
          <w:sz w:val="26"/>
          <w:szCs w:val="26"/>
        </w:rPr>
        <w:t>O</w:t>
      </w:r>
      <w:r w:rsidRPr="00677148">
        <w:rPr>
          <w:rFonts w:ascii="Arial UNICOD MS" w:eastAsia="Arial Unicode MS" w:hAnsi="Arial UNICOD MS" w:cs="Arial Unicode MS"/>
          <w:iCs/>
          <w:sz w:val="26"/>
          <w:szCs w:val="26"/>
        </w:rPr>
        <w:t xml:space="preserve">) (HOLERITE, CONTRACHEQUE, DEMONSTRATIVO DE BENEFICIO, OU CARTEIRA DE </w:t>
      </w:r>
      <w:r w:rsidRPr="003665B5">
        <w:rPr>
          <w:rFonts w:ascii="Arial UNICOD MS" w:eastAsia="Arial Unicode MS" w:hAnsi="Arial UNICOD MS" w:cs="Arial Unicode MS"/>
          <w:iCs/>
          <w:sz w:val="26"/>
          <w:szCs w:val="26"/>
        </w:rPr>
        <w:t>TRABALHO);</w:t>
      </w:r>
    </w:p>
    <w:p w14:paraId="42B752A5" w14:textId="3AF6B663" w:rsidR="0082523A" w:rsidRPr="003665B5" w:rsidRDefault="0082523A" w:rsidP="0082523A">
      <w:pPr>
        <w:pStyle w:val="PargrafodaLista"/>
        <w:numPr>
          <w:ilvl w:val="0"/>
          <w:numId w:val="5"/>
        </w:numPr>
        <w:ind w:left="714" w:hanging="357"/>
        <w:jc w:val="both"/>
        <w:rPr>
          <w:rFonts w:ascii="Arial UNICOD MS" w:eastAsia="Arial Unicode MS" w:hAnsi="Arial UNICOD MS" w:cs="Arial Unicode MS" w:hint="eastAsia"/>
          <w:sz w:val="26"/>
          <w:szCs w:val="26"/>
          <w:shd w:val="clear" w:color="auto" w:fill="FFFFFF"/>
        </w:rPr>
      </w:pPr>
      <w:r w:rsidRPr="003665B5">
        <w:rPr>
          <w:rFonts w:ascii="Arial UNICOD MS" w:eastAsia="Arial Unicode MS" w:hAnsi="Arial UNICOD MS" w:cs="Arial Unicode MS"/>
          <w:sz w:val="26"/>
          <w:szCs w:val="26"/>
          <w:shd w:val="clear" w:color="auto" w:fill="FFFFFF"/>
        </w:rPr>
        <w:t>CERTIDÃO DE INEXISTÊNCIA DE BENEFICIO JUNTO AO INSS DO CÔNJUGE;</w:t>
      </w:r>
    </w:p>
    <w:p w14:paraId="0DEA5C6F" w14:textId="46E8D04E" w:rsidR="0082523A" w:rsidRPr="003665B5" w:rsidRDefault="0082523A" w:rsidP="0082523A">
      <w:pPr>
        <w:pStyle w:val="PargrafodaLista"/>
        <w:numPr>
          <w:ilvl w:val="0"/>
          <w:numId w:val="5"/>
        </w:numPr>
        <w:ind w:left="714" w:hanging="357"/>
        <w:jc w:val="both"/>
        <w:rPr>
          <w:rFonts w:ascii="Arial UNICOD MS" w:eastAsia="Arial Unicode MS" w:hAnsi="Arial UNICOD MS" w:cs="Arial Unicode MS" w:hint="eastAsia"/>
          <w:sz w:val="26"/>
          <w:szCs w:val="26"/>
          <w:shd w:val="clear" w:color="auto" w:fill="FFFFFF"/>
        </w:rPr>
      </w:pPr>
      <w:r w:rsidRPr="003665B5">
        <w:rPr>
          <w:rFonts w:ascii="Arial UNICOD MS" w:eastAsia="Arial Unicode MS" w:hAnsi="Arial UNICOD MS" w:cs="Arial Unicode MS"/>
          <w:sz w:val="26"/>
          <w:szCs w:val="26"/>
          <w:shd w:val="clear" w:color="auto" w:fill="FFFFFF"/>
        </w:rPr>
        <w:t>CNIS</w:t>
      </w:r>
      <w:r w:rsidR="00CC140D">
        <w:rPr>
          <w:rFonts w:ascii="Arial UNICOD MS" w:eastAsia="Arial Unicode MS" w:hAnsi="Arial UNICOD MS" w:cs="Arial Unicode MS"/>
          <w:sz w:val="26"/>
          <w:szCs w:val="26"/>
          <w:shd w:val="clear" w:color="auto" w:fill="FFFFFF"/>
        </w:rPr>
        <w:t xml:space="preserve"> DO REQUERENTE E DO CONJUGE</w:t>
      </w:r>
      <w:r w:rsidRPr="003665B5">
        <w:rPr>
          <w:rFonts w:ascii="Arial UNICOD MS" w:eastAsia="Arial Unicode MS" w:hAnsi="Arial UNICOD MS" w:cs="Arial Unicode MS"/>
          <w:sz w:val="26"/>
          <w:szCs w:val="26"/>
          <w:shd w:val="clear" w:color="auto" w:fill="FFFFFF"/>
        </w:rPr>
        <w:t>;</w:t>
      </w:r>
    </w:p>
    <w:sectPr w:rsidR="0082523A" w:rsidRPr="003665B5" w:rsidSect="00D34893">
      <w:headerReference w:type="default" r:id="rId8"/>
      <w:footerReference w:type="default" r:id="rId9"/>
      <w:pgSz w:w="11909" w:h="16834"/>
      <w:pgMar w:top="261" w:right="720" w:bottom="0" w:left="720" w:header="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FE20" w14:textId="77777777" w:rsidR="00687990" w:rsidRDefault="00687990">
      <w:pPr>
        <w:spacing w:line="240" w:lineRule="auto"/>
      </w:pPr>
      <w:r>
        <w:separator/>
      </w:r>
    </w:p>
  </w:endnote>
  <w:endnote w:type="continuationSeparator" w:id="0">
    <w:p w14:paraId="78915BE2" w14:textId="77777777" w:rsidR="00687990" w:rsidRDefault="00687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 M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E6ED0" w14:textId="77777777" w:rsidR="00A32EB0" w:rsidRDefault="00000000">
    <w:pPr>
      <w:jc w:val="center"/>
    </w:pPr>
    <w:r>
      <w:pict w14:anchorId="74EF96E4">
        <v:rect id="_x0000_i1025" style="width:0;height:1.5pt" o:hralign="center" o:hrstd="t" o:hr="t" fillcolor="#a0a0a0" stroked="f"/>
      </w:pict>
    </w:r>
  </w:p>
  <w:p w14:paraId="0C7E0B4A" w14:textId="77777777" w:rsidR="00A32EB0" w:rsidRDefault="00A32EB0">
    <w:pPr>
      <w:jc w:val="center"/>
    </w:pPr>
    <w:r>
      <w:rPr>
        <w:rFonts w:ascii="Times New Roman" w:eastAsia="Times New Roman" w:hAnsi="Times New Roman" w:cs="Times New Roman"/>
        <w:sz w:val="18"/>
        <w:szCs w:val="18"/>
      </w:rPr>
      <w:t>Av. Emílio Johnson, 360 – CEP 83.501-000 - Almirante Tamandaré, Paraná - 3699-8600.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CA9BD" w14:textId="77777777" w:rsidR="00687990" w:rsidRDefault="00687990">
      <w:pPr>
        <w:spacing w:line="240" w:lineRule="auto"/>
      </w:pPr>
      <w:r>
        <w:separator/>
      </w:r>
    </w:p>
  </w:footnote>
  <w:footnote w:type="continuationSeparator" w:id="0">
    <w:p w14:paraId="358A3D52" w14:textId="77777777" w:rsidR="00687990" w:rsidRDefault="006879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40" w:type="dxa"/>
      <w:jc w:val="center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20"/>
      <w:gridCol w:w="8520"/>
    </w:tblGrid>
    <w:tr w:rsidR="00A32EB0" w14:paraId="21387A3A" w14:textId="77777777" w:rsidTr="002F365E">
      <w:trPr>
        <w:trHeight w:val="2857"/>
        <w:jc w:val="center"/>
      </w:trPr>
      <w:tc>
        <w:tcPr>
          <w:tcW w:w="218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4C85AE8E" w14:textId="77777777" w:rsidR="00A32EB0" w:rsidRDefault="00A32EB0">
          <w:pPr>
            <w:widowControl w:val="0"/>
            <w:spacing w:line="240" w:lineRule="auto"/>
            <w:jc w:val="center"/>
          </w:pPr>
        </w:p>
      </w:tc>
      <w:tc>
        <w:tcPr>
          <w:tcW w:w="8522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F866690" w14:textId="77777777" w:rsidR="00A32EB0" w:rsidRDefault="00A32EB0">
          <w:pPr>
            <w:ind w:left="-180"/>
            <w:jc w:val="center"/>
          </w:pPr>
          <w:r>
            <w:rPr>
              <w:noProof/>
            </w:rPr>
            <w:drawing>
              <wp:inline distT="114300" distB="114300" distL="114300" distR="114300" wp14:anchorId="3469717D" wp14:editId="4C33A938">
                <wp:extent cx="834077" cy="1043796"/>
                <wp:effectExtent l="0" t="0" r="4445" b="4445"/>
                <wp:docPr id="1" name="image01.jpg" descr="Brasa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Brasa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438" cy="104299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22196826" w14:textId="77777777" w:rsidR="00A32EB0" w:rsidRDefault="00A32EB0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36"/>
              <w:szCs w:val="36"/>
            </w:rPr>
            <w:t>Almirante Tamandaré</w:t>
          </w:r>
        </w:p>
        <w:p w14:paraId="43BD385F" w14:textId="204CE0BB" w:rsidR="00A32EB0" w:rsidRDefault="00E61BDB" w:rsidP="00A32EB0">
          <w:pPr>
            <w:spacing w:line="360" w:lineRule="auto"/>
            <w:jc w:val="center"/>
          </w:pPr>
          <w:r>
            <w:rPr>
              <w:rFonts w:ascii="Times New Roman" w:eastAsia="Times New Roman" w:hAnsi="Times New Roman" w:cs="Times New Roman"/>
            </w:rPr>
            <w:t>A Cidade de Todos</w:t>
          </w:r>
        </w:p>
        <w:p w14:paraId="4D2861B0" w14:textId="734A15D7" w:rsidR="00A32EB0" w:rsidRDefault="00E61BDB" w:rsidP="00E61BDB">
          <w:pPr>
            <w:spacing w:line="360" w:lineRule="auto"/>
            <w:jc w:val="center"/>
          </w:pPr>
          <w:r>
            <w:rPr>
              <w:rFonts w:ascii="Times New Roman" w:eastAsia="Times New Roman" w:hAnsi="Times New Roman" w:cs="Times New Roman"/>
              <w:i/>
            </w:rPr>
            <w:t xml:space="preserve">Departamento de Tributação e Cadastro </w:t>
          </w:r>
        </w:p>
      </w:tc>
    </w:tr>
  </w:tbl>
  <w:p w14:paraId="0EB5BC05" w14:textId="336D4CD1" w:rsidR="00A32EB0" w:rsidRDefault="00A32EB0" w:rsidP="00925DFD">
    <w:pPr>
      <w:pBdr>
        <w:bottom w:val="single" w:sz="12" w:space="0" w:color="auto"/>
      </w:pBd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7BA"/>
    <w:multiLevelType w:val="singleLevel"/>
    <w:tmpl w:val="0416000D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</w:abstractNum>
  <w:abstractNum w:abstractNumId="1" w15:restartNumberingAfterBreak="0">
    <w:nsid w:val="095648D2"/>
    <w:multiLevelType w:val="hybridMultilevel"/>
    <w:tmpl w:val="0A62C2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40EB1"/>
    <w:multiLevelType w:val="hybridMultilevel"/>
    <w:tmpl w:val="8E5E3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01CBB"/>
    <w:multiLevelType w:val="multilevel"/>
    <w:tmpl w:val="F378C24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num w:numId="1" w16cid:durableId="921989996">
    <w:abstractNumId w:val="3"/>
  </w:num>
  <w:num w:numId="2" w16cid:durableId="2146198197">
    <w:abstractNumId w:val="0"/>
  </w:num>
  <w:num w:numId="3" w16cid:durableId="15497519">
    <w:abstractNumId w:val="0"/>
  </w:num>
  <w:num w:numId="4" w16cid:durableId="9336844">
    <w:abstractNumId w:val="1"/>
  </w:num>
  <w:num w:numId="5" w16cid:durableId="271013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D7B"/>
    <w:rsid w:val="00001FDB"/>
    <w:rsid w:val="00010B8F"/>
    <w:rsid w:val="000C6733"/>
    <w:rsid w:val="00142671"/>
    <w:rsid w:val="00154D7B"/>
    <w:rsid w:val="00246D65"/>
    <w:rsid w:val="002C2919"/>
    <w:rsid w:val="002F365E"/>
    <w:rsid w:val="00333AA7"/>
    <w:rsid w:val="00365B21"/>
    <w:rsid w:val="003735CC"/>
    <w:rsid w:val="00386A83"/>
    <w:rsid w:val="003E2821"/>
    <w:rsid w:val="004633D1"/>
    <w:rsid w:val="004C28CA"/>
    <w:rsid w:val="00534554"/>
    <w:rsid w:val="005B79C5"/>
    <w:rsid w:val="006413C4"/>
    <w:rsid w:val="00687990"/>
    <w:rsid w:val="007248A1"/>
    <w:rsid w:val="00751C3C"/>
    <w:rsid w:val="0079223D"/>
    <w:rsid w:val="007A11CF"/>
    <w:rsid w:val="007C7E91"/>
    <w:rsid w:val="007D2C70"/>
    <w:rsid w:val="0082523A"/>
    <w:rsid w:val="008A69EB"/>
    <w:rsid w:val="008C319E"/>
    <w:rsid w:val="00925DFD"/>
    <w:rsid w:val="0097639D"/>
    <w:rsid w:val="009921F9"/>
    <w:rsid w:val="009C11C4"/>
    <w:rsid w:val="009E70C2"/>
    <w:rsid w:val="00A32EB0"/>
    <w:rsid w:val="00AD7733"/>
    <w:rsid w:val="00B01DFC"/>
    <w:rsid w:val="00B02CF3"/>
    <w:rsid w:val="00BC7187"/>
    <w:rsid w:val="00C02BA8"/>
    <w:rsid w:val="00C46C2B"/>
    <w:rsid w:val="00C51782"/>
    <w:rsid w:val="00C72517"/>
    <w:rsid w:val="00CC140D"/>
    <w:rsid w:val="00D34893"/>
    <w:rsid w:val="00D34FDA"/>
    <w:rsid w:val="00D3781A"/>
    <w:rsid w:val="00D90A00"/>
    <w:rsid w:val="00D92F29"/>
    <w:rsid w:val="00DE37D5"/>
    <w:rsid w:val="00DE417A"/>
    <w:rsid w:val="00E61BDB"/>
    <w:rsid w:val="00E660FB"/>
    <w:rsid w:val="00EA6AA0"/>
    <w:rsid w:val="00ED70D1"/>
    <w:rsid w:val="00EE253E"/>
    <w:rsid w:val="00EE2CC0"/>
    <w:rsid w:val="00F2605F"/>
    <w:rsid w:val="00F36F21"/>
    <w:rsid w:val="00F5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A89DC"/>
  <w15:docId w15:val="{23298F3F-5A7A-4013-A065-801D8EDE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4D7B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4D7B"/>
    <w:pPr>
      <w:keepNext/>
      <w:spacing w:line="240" w:lineRule="auto"/>
      <w:outlineLvl w:val="0"/>
    </w:pPr>
    <w:rPr>
      <w:rFonts w:eastAsia="Times New Roman"/>
      <w:b/>
      <w:bCs/>
      <w:color w:val="auto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54D7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154D7B"/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D7B"/>
    <w:rPr>
      <w:rFonts w:ascii="Tahoma" w:eastAsia="Arial" w:hAnsi="Tahoma" w:cs="Tahoma"/>
      <w:color w:val="000000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154D7B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54D7B"/>
    <w:pPr>
      <w:spacing w:line="240" w:lineRule="auto"/>
      <w:jc w:val="both"/>
    </w:pPr>
    <w:rPr>
      <w:rFonts w:eastAsia="Times New Roman"/>
      <w:color w:val="auto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54D7B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54D7B"/>
    <w:pPr>
      <w:spacing w:line="240" w:lineRule="auto"/>
      <w:ind w:left="708"/>
    </w:pPr>
    <w:rPr>
      <w:rFonts w:eastAsia="Times New Roman"/>
      <w:color w:val="auto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4267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671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7738F-A373-45F3-886B-B8711897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hellen.oliveira</dc:creator>
  <cp:lastModifiedBy>Luiz Carlos De Amorim</cp:lastModifiedBy>
  <cp:revision>22</cp:revision>
  <cp:lastPrinted>2022-03-15T12:07:00Z</cp:lastPrinted>
  <dcterms:created xsi:type="dcterms:W3CDTF">2017-05-08T12:05:00Z</dcterms:created>
  <dcterms:modified xsi:type="dcterms:W3CDTF">2025-03-13T19:30:00Z</dcterms:modified>
</cp:coreProperties>
</file>