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158E" w14:textId="1D1ED4F0" w:rsidR="00830C57" w:rsidRDefault="00F35CF4" w:rsidP="00830C57">
      <w:pPr>
        <w:spacing w:after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D1351">
        <w:rPr>
          <w:rFonts w:ascii="Arial" w:hAnsi="Arial" w:cs="Arial"/>
          <w:b/>
          <w:color w:val="000000" w:themeColor="text1"/>
          <w:szCs w:val="24"/>
        </w:rPr>
        <w:t>EDITAL DE R</w:t>
      </w:r>
      <w:r w:rsidR="004D1351" w:rsidRPr="004D1351">
        <w:rPr>
          <w:rFonts w:ascii="Arial" w:hAnsi="Arial" w:cs="Arial"/>
          <w:b/>
          <w:color w:val="000000" w:themeColor="text1"/>
          <w:szCs w:val="24"/>
        </w:rPr>
        <w:t>ESULTADO FINAL</w:t>
      </w:r>
      <w:r w:rsidRPr="004D1351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42DBBE8C" w14:textId="77777777" w:rsidR="00E86CEA" w:rsidRPr="004D1351" w:rsidRDefault="00E86CEA" w:rsidP="00830C57">
      <w:pPr>
        <w:spacing w:after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D39E188" w14:textId="599773DF" w:rsidR="00830C57" w:rsidRDefault="00140186" w:rsidP="00A4749C">
      <w:pPr>
        <w:spacing w:after="0"/>
        <w:jc w:val="center"/>
        <w:rPr>
          <w:rFonts w:ascii="Arial" w:hAnsi="Arial" w:cs="Arial"/>
          <w:color w:val="000000" w:themeColor="text1"/>
          <w:sz w:val="20"/>
          <w:szCs w:val="24"/>
        </w:rPr>
      </w:pPr>
      <w:r w:rsidRPr="00833ED7">
        <w:rPr>
          <w:rFonts w:ascii="Arial" w:hAnsi="Arial" w:cs="Arial"/>
          <w:szCs w:val="24"/>
        </w:rPr>
        <w:t xml:space="preserve">PROCESSO SELETIVO SIMPLIFICADO PARA A CONTRATAÇÃO TEMPORÁRIA DE EXCEPCIONAL INTERESSE PÚBLICO DE </w:t>
      </w:r>
      <w:r w:rsidR="00EB47FE">
        <w:rPr>
          <w:rFonts w:ascii="Arial" w:hAnsi="Arial" w:cs="Arial"/>
          <w:szCs w:val="24"/>
        </w:rPr>
        <w:t>ADVOGADO</w:t>
      </w:r>
      <w:r w:rsidR="00D30A13">
        <w:rPr>
          <w:rFonts w:ascii="Arial" w:hAnsi="Arial" w:cs="Arial"/>
          <w:szCs w:val="24"/>
        </w:rPr>
        <w:t xml:space="preserve"> </w:t>
      </w:r>
      <w:r w:rsidRPr="00833ED7">
        <w:rPr>
          <w:rFonts w:ascii="Arial" w:hAnsi="Arial" w:cs="Arial"/>
          <w:szCs w:val="24"/>
        </w:rPr>
        <w:t>– EDITAL DE CONVOCAÇÃO Nº 01/202</w:t>
      </w:r>
      <w:r w:rsidR="00EB47FE">
        <w:rPr>
          <w:rFonts w:ascii="Arial" w:hAnsi="Arial" w:cs="Arial"/>
          <w:szCs w:val="24"/>
        </w:rPr>
        <w:t>4</w:t>
      </w:r>
    </w:p>
    <w:p w14:paraId="09F84DA5" w14:textId="3790D97A" w:rsidR="00140186" w:rsidRDefault="00140186" w:rsidP="00A4749C">
      <w:pPr>
        <w:spacing w:after="0"/>
        <w:jc w:val="center"/>
        <w:rPr>
          <w:rFonts w:ascii="Arial" w:hAnsi="Arial" w:cs="Arial"/>
          <w:color w:val="000000" w:themeColor="text1"/>
          <w:sz w:val="20"/>
          <w:szCs w:val="24"/>
        </w:rPr>
      </w:pPr>
    </w:p>
    <w:p w14:paraId="4AF3F79C" w14:textId="77777777" w:rsidR="004D2CA8" w:rsidRPr="00D312B6" w:rsidRDefault="004D2CA8" w:rsidP="00A4749C">
      <w:pPr>
        <w:spacing w:after="0"/>
        <w:jc w:val="center"/>
        <w:rPr>
          <w:rFonts w:ascii="Arial" w:hAnsi="Arial" w:cs="Arial"/>
          <w:color w:val="000000" w:themeColor="text1"/>
          <w:sz w:val="20"/>
          <w:szCs w:val="24"/>
        </w:rPr>
      </w:pPr>
    </w:p>
    <w:p w14:paraId="508DD9AD" w14:textId="623D66A6" w:rsidR="00830C57" w:rsidRDefault="00830C57" w:rsidP="00830C57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4D1351">
        <w:rPr>
          <w:rFonts w:ascii="Arial" w:hAnsi="Arial" w:cs="Arial"/>
          <w:color w:val="000000" w:themeColor="text1"/>
          <w:szCs w:val="24"/>
        </w:rPr>
        <w:t>O Prefeito do Município de Pradópolis, Silvio Martins, no uso das atribuições que lhe são conferidas pel</w:t>
      </w:r>
      <w:r w:rsidR="00641935" w:rsidRPr="004D1351">
        <w:rPr>
          <w:rFonts w:ascii="Arial" w:hAnsi="Arial" w:cs="Arial"/>
          <w:color w:val="000000" w:themeColor="text1"/>
          <w:szCs w:val="24"/>
        </w:rPr>
        <w:t xml:space="preserve">a Lei Orgânica do Município, </w:t>
      </w:r>
      <w:r w:rsidR="00F35CF4" w:rsidRPr="004D1351">
        <w:rPr>
          <w:rFonts w:ascii="Arial" w:hAnsi="Arial" w:cs="Arial"/>
          <w:b/>
          <w:color w:val="000000" w:themeColor="text1"/>
          <w:szCs w:val="24"/>
        </w:rPr>
        <w:t xml:space="preserve">TORNA PÚBLICO </w:t>
      </w:r>
      <w:r w:rsidR="008613D3">
        <w:rPr>
          <w:rFonts w:ascii="Arial" w:hAnsi="Arial" w:cs="Arial"/>
          <w:b/>
          <w:color w:val="000000" w:themeColor="text1"/>
          <w:szCs w:val="24"/>
        </w:rPr>
        <w:t>O</w:t>
      </w:r>
      <w:r w:rsidR="000A48E0" w:rsidRPr="004D1351">
        <w:rPr>
          <w:rFonts w:ascii="Arial" w:hAnsi="Arial" w:cs="Arial"/>
          <w:b/>
          <w:color w:val="000000" w:themeColor="text1"/>
          <w:szCs w:val="24"/>
        </w:rPr>
        <w:t xml:space="preserve"> RESULTADO FINAL </w:t>
      </w:r>
      <w:r w:rsidR="00140186" w:rsidRPr="009761BE">
        <w:rPr>
          <w:rFonts w:ascii="Arial" w:hAnsi="Arial" w:cs="Arial"/>
          <w:color w:val="000000" w:themeColor="text1"/>
        </w:rPr>
        <w:t>DO EDITAL DE CONVOCAÇÃO Nº 01/202</w:t>
      </w:r>
      <w:r w:rsidR="00EB47FE">
        <w:rPr>
          <w:rFonts w:ascii="Arial" w:hAnsi="Arial" w:cs="Arial"/>
          <w:color w:val="000000" w:themeColor="text1"/>
        </w:rPr>
        <w:t>4</w:t>
      </w:r>
      <w:r w:rsidR="00140186" w:rsidRPr="009761BE">
        <w:rPr>
          <w:rFonts w:ascii="Arial" w:hAnsi="Arial" w:cs="Arial"/>
          <w:color w:val="000000" w:themeColor="text1"/>
        </w:rPr>
        <w:t xml:space="preserve"> PROCESSO SELETIVO SIMPLIFICADO </w:t>
      </w:r>
      <w:r w:rsidR="00140186" w:rsidRPr="009761BE">
        <w:rPr>
          <w:rFonts w:ascii="Arial" w:hAnsi="Arial" w:cs="Arial"/>
          <w:bCs/>
          <w:color w:val="000000" w:themeColor="text1"/>
        </w:rPr>
        <w:t xml:space="preserve">PARA A CONTRATAÇÃO TEMPORÁRIA DE EXCEPCIONAL INTERESSE PÚBLICO </w:t>
      </w:r>
      <w:r w:rsidR="00EB47FE">
        <w:rPr>
          <w:rFonts w:ascii="Arial" w:hAnsi="Arial" w:cs="Arial"/>
          <w:bCs/>
          <w:color w:val="000000" w:themeColor="text1"/>
        </w:rPr>
        <w:t>ADVOGADO</w:t>
      </w:r>
      <w:r w:rsidR="00A914CC" w:rsidRPr="004D1351">
        <w:rPr>
          <w:rFonts w:ascii="Arial" w:hAnsi="Arial" w:cs="Arial"/>
          <w:color w:val="000000" w:themeColor="text1"/>
          <w:szCs w:val="24"/>
        </w:rPr>
        <w:t>,</w:t>
      </w:r>
      <w:r w:rsidR="000A48E0" w:rsidRPr="004D1351">
        <w:rPr>
          <w:rFonts w:ascii="Arial" w:hAnsi="Arial" w:cs="Arial"/>
          <w:color w:val="000000" w:themeColor="text1"/>
          <w:szCs w:val="24"/>
        </w:rPr>
        <w:t xml:space="preserve"> devendo os classificados aguardar convocação para contratação,</w:t>
      </w:r>
      <w:r w:rsidR="00A914CC" w:rsidRPr="004D1351">
        <w:rPr>
          <w:rFonts w:ascii="Arial" w:hAnsi="Arial" w:cs="Arial"/>
          <w:color w:val="000000" w:themeColor="text1"/>
          <w:szCs w:val="24"/>
        </w:rPr>
        <w:t xml:space="preserve"> </w:t>
      </w:r>
      <w:r w:rsidR="000A48E0" w:rsidRPr="004D1351">
        <w:rPr>
          <w:rFonts w:ascii="Arial" w:hAnsi="Arial" w:cs="Arial"/>
          <w:color w:val="000000" w:themeColor="text1"/>
          <w:szCs w:val="24"/>
        </w:rPr>
        <w:t>na forma que segue:</w:t>
      </w:r>
    </w:p>
    <w:p w14:paraId="78E7C36F" w14:textId="1CDE2426" w:rsidR="004D2CA8" w:rsidRDefault="004D2CA8" w:rsidP="00830C57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6CE48F52" w14:textId="321138EB" w:rsidR="000A48E0" w:rsidRDefault="000A48E0" w:rsidP="00830C57">
      <w:pPr>
        <w:spacing w:after="0"/>
        <w:jc w:val="both"/>
        <w:rPr>
          <w:rFonts w:ascii="Arial" w:hAnsi="Arial" w:cs="Arial"/>
          <w:color w:val="000000" w:themeColor="text1"/>
          <w:sz w:val="14"/>
          <w:szCs w:val="24"/>
        </w:rPr>
      </w:pPr>
    </w:p>
    <w:p w14:paraId="59C15E0B" w14:textId="77777777" w:rsidR="001514DA" w:rsidRPr="004D1351" w:rsidRDefault="001514DA" w:rsidP="00830C57">
      <w:pPr>
        <w:spacing w:after="0"/>
        <w:jc w:val="both"/>
        <w:rPr>
          <w:rFonts w:ascii="Arial" w:hAnsi="Arial" w:cs="Arial"/>
          <w:color w:val="000000" w:themeColor="text1"/>
          <w:sz w:val="1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39"/>
        <w:gridCol w:w="3534"/>
        <w:gridCol w:w="1650"/>
        <w:gridCol w:w="2721"/>
      </w:tblGrid>
      <w:tr w:rsidR="00140186" w:rsidRPr="00B54CE0" w14:paraId="52E7656C" w14:textId="77777777" w:rsidTr="00140186">
        <w:tc>
          <w:tcPr>
            <w:tcW w:w="5000" w:type="pct"/>
            <w:gridSpan w:val="4"/>
            <w:vAlign w:val="center"/>
          </w:tcPr>
          <w:p w14:paraId="2C83AF43" w14:textId="7FA0B13D" w:rsidR="00140186" w:rsidRPr="00DE4A34" w:rsidRDefault="00EB47FE" w:rsidP="001401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ADVOGADO</w:t>
            </w:r>
          </w:p>
        </w:tc>
      </w:tr>
      <w:tr w:rsidR="000A48E0" w:rsidRPr="00B54CE0" w14:paraId="6A588795" w14:textId="77777777" w:rsidTr="00EB47FE">
        <w:tc>
          <w:tcPr>
            <w:tcW w:w="770" w:type="pct"/>
            <w:vAlign w:val="center"/>
          </w:tcPr>
          <w:p w14:paraId="175B35F3" w14:textId="14092E63" w:rsidR="000A48E0" w:rsidRPr="00DE4A34" w:rsidRDefault="000A48E0" w:rsidP="001401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4A34">
              <w:rPr>
                <w:rFonts w:ascii="Arial" w:hAnsi="Arial" w:cs="Arial"/>
                <w:bCs/>
                <w:color w:val="000000"/>
              </w:rPr>
              <w:t>INSCRIÇÃO</w:t>
            </w:r>
          </w:p>
        </w:tc>
        <w:tc>
          <w:tcPr>
            <w:tcW w:w="1891" w:type="pct"/>
            <w:vAlign w:val="center"/>
          </w:tcPr>
          <w:p w14:paraId="21317A2E" w14:textId="77777777" w:rsidR="000A48E0" w:rsidRPr="00DE4A34" w:rsidRDefault="000A48E0" w:rsidP="001401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4A34">
              <w:rPr>
                <w:rFonts w:ascii="Arial" w:hAnsi="Arial" w:cs="Arial"/>
                <w:bCs/>
                <w:color w:val="000000"/>
              </w:rPr>
              <w:t>NOME</w:t>
            </w:r>
          </w:p>
        </w:tc>
        <w:tc>
          <w:tcPr>
            <w:tcW w:w="883" w:type="pct"/>
            <w:vAlign w:val="center"/>
          </w:tcPr>
          <w:p w14:paraId="0228F475" w14:textId="77777777" w:rsidR="000A48E0" w:rsidRPr="00DE4A34" w:rsidRDefault="000A48E0" w:rsidP="001401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4A34">
              <w:rPr>
                <w:rFonts w:ascii="Arial" w:hAnsi="Arial" w:cs="Arial"/>
                <w:bCs/>
                <w:color w:val="000000"/>
              </w:rPr>
              <w:t>TOTAL DE PONTOS</w:t>
            </w:r>
          </w:p>
        </w:tc>
        <w:tc>
          <w:tcPr>
            <w:tcW w:w="1456" w:type="pct"/>
            <w:vAlign w:val="center"/>
          </w:tcPr>
          <w:p w14:paraId="7836D363" w14:textId="77777777" w:rsidR="000A48E0" w:rsidRPr="00DE4A34" w:rsidRDefault="000A48E0" w:rsidP="0014018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4A34">
              <w:rPr>
                <w:rFonts w:ascii="Arial" w:hAnsi="Arial" w:cs="Arial"/>
                <w:bCs/>
                <w:color w:val="000000"/>
              </w:rPr>
              <w:t>CLASSIFICAÇÃO</w:t>
            </w:r>
          </w:p>
        </w:tc>
      </w:tr>
      <w:tr w:rsidR="00EB47FE" w:rsidRPr="00F61EF9" w14:paraId="1476DB76" w14:textId="77777777" w:rsidTr="001E4DBF">
        <w:tc>
          <w:tcPr>
            <w:tcW w:w="770" w:type="pct"/>
          </w:tcPr>
          <w:p w14:paraId="61565165" w14:textId="67D68B22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1044/24</w:t>
            </w:r>
          </w:p>
        </w:tc>
        <w:tc>
          <w:tcPr>
            <w:tcW w:w="1891" w:type="pct"/>
            <w:vAlign w:val="center"/>
          </w:tcPr>
          <w:p w14:paraId="477D699B" w14:textId="4B55737F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IVONE MARIA DAAMECHE CAMARANO</w:t>
            </w:r>
          </w:p>
        </w:tc>
        <w:tc>
          <w:tcPr>
            <w:tcW w:w="883" w:type="pct"/>
            <w:vAlign w:val="center"/>
          </w:tcPr>
          <w:p w14:paraId="314937F3" w14:textId="504987B8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456" w:type="pct"/>
            <w:vAlign w:val="center"/>
          </w:tcPr>
          <w:p w14:paraId="60F43A8B" w14:textId="6E676996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1°</w:t>
            </w:r>
          </w:p>
        </w:tc>
      </w:tr>
      <w:tr w:rsidR="00EB47FE" w:rsidRPr="00F61EF9" w14:paraId="7599C8C0" w14:textId="77777777" w:rsidTr="001E4DBF">
        <w:tc>
          <w:tcPr>
            <w:tcW w:w="770" w:type="pct"/>
          </w:tcPr>
          <w:p w14:paraId="2ECE0619" w14:textId="16D8FF57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1075/24</w:t>
            </w:r>
          </w:p>
        </w:tc>
        <w:tc>
          <w:tcPr>
            <w:tcW w:w="1891" w:type="pct"/>
            <w:vAlign w:val="center"/>
          </w:tcPr>
          <w:p w14:paraId="30CCCAD2" w14:textId="38316741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RONALDO FENILON SANTOS FILHO</w:t>
            </w:r>
          </w:p>
        </w:tc>
        <w:tc>
          <w:tcPr>
            <w:tcW w:w="883" w:type="pct"/>
            <w:vAlign w:val="center"/>
          </w:tcPr>
          <w:p w14:paraId="3B8D96AF" w14:textId="0615F14D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1456" w:type="pct"/>
            <w:vAlign w:val="center"/>
          </w:tcPr>
          <w:p w14:paraId="41DA7A7C" w14:textId="15DDEF74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2°</w:t>
            </w:r>
          </w:p>
        </w:tc>
      </w:tr>
      <w:tr w:rsidR="00EB47FE" w:rsidRPr="00F61EF9" w14:paraId="00301524" w14:textId="77777777" w:rsidTr="001E4DBF">
        <w:tc>
          <w:tcPr>
            <w:tcW w:w="770" w:type="pct"/>
          </w:tcPr>
          <w:p w14:paraId="7E78C933" w14:textId="57D2E693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1073/24</w:t>
            </w:r>
          </w:p>
        </w:tc>
        <w:tc>
          <w:tcPr>
            <w:tcW w:w="1891" w:type="pct"/>
            <w:vAlign w:val="center"/>
          </w:tcPr>
          <w:p w14:paraId="7ACB926C" w14:textId="3CF6B4CC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IZABELA CRISTINA SALES</w:t>
            </w:r>
          </w:p>
        </w:tc>
        <w:tc>
          <w:tcPr>
            <w:tcW w:w="883" w:type="pct"/>
            <w:vAlign w:val="center"/>
          </w:tcPr>
          <w:p w14:paraId="6EBD44D3" w14:textId="52C00ADE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1456" w:type="pct"/>
            <w:vAlign w:val="center"/>
          </w:tcPr>
          <w:p w14:paraId="6E063BC6" w14:textId="44424BC8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3°</w:t>
            </w:r>
          </w:p>
        </w:tc>
      </w:tr>
      <w:tr w:rsidR="00EB47FE" w:rsidRPr="00F61EF9" w14:paraId="650C9338" w14:textId="77777777" w:rsidTr="001E4DBF">
        <w:tc>
          <w:tcPr>
            <w:tcW w:w="770" w:type="pct"/>
          </w:tcPr>
          <w:p w14:paraId="7AD166A6" w14:textId="070BE7C1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1070/24</w:t>
            </w:r>
          </w:p>
        </w:tc>
        <w:tc>
          <w:tcPr>
            <w:tcW w:w="1891" w:type="pct"/>
            <w:vAlign w:val="center"/>
          </w:tcPr>
          <w:p w14:paraId="4E5BE0F2" w14:textId="3739FCEB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DANIELE DOS SANTOS TORATTI</w:t>
            </w:r>
          </w:p>
        </w:tc>
        <w:tc>
          <w:tcPr>
            <w:tcW w:w="883" w:type="pct"/>
            <w:vAlign w:val="center"/>
          </w:tcPr>
          <w:p w14:paraId="35D17A75" w14:textId="081F9CDD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56" w:type="pct"/>
            <w:vAlign w:val="center"/>
          </w:tcPr>
          <w:p w14:paraId="4053AC7A" w14:textId="55233157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4°</w:t>
            </w:r>
          </w:p>
        </w:tc>
      </w:tr>
      <w:tr w:rsidR="00EB47FE" w:rsidRPr="00F61EF9" w14:paraId="58F383BF" w14:textId="77777777" w:rsidTr="001E4DBF">
        <w:tc>
          <w:tcPr>
            <w:tcW w:w="770" w:type="pct"/>
          </w:tcPr>
          <w:p w14:paraId="7565186B" w14:textId="32B4371B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1059/24</w:t>
            </w:r>
          </w:p>
        </w:tc>
        <w:tc>
          <w:tcPr>
            <w:tcW w:w="1891" w:type="pct"/>
            <w:vAlign w:val="center"/>
          </w:tcPr>
          <w:p w14:paraId="4266A9B2" w14:textId="4B484D72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 PAULA BARICHELLO MARTINS DE FREITAS</w:t>
            </w:r>
          </w:p>
        </w:tc>
        <w:tc>
          <w:tcPr>
            <w:tcW w:w="883" w:type="pct"/>
            <w:vAlign w:val="center"/>
          </w:tcPr>
          <w:p w14:paraId="7788EFFF" w14:textId="635C6D4D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56" w:type="pct"/>
            <w:vAlign w:val="center"/>
          </w:tcPr>
          <w:p w14:paraId="5B6BFDC6" w14:textId="2EEBCCBE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5°</w:t>
            </w:r>
          </w:p>
        </w:tc>
      </w:tr>
      <w:tr w:rsidR="00EB47FE" w:rsidRPr="00F61EF9" w14:paraId="32AD5914" w14:textId="77777777" w:rsidTr="001E4DBF">
        <w:tc>
          <w:tcPr>
            <w:tcW w:w="770" w:type="pct"/>
          </w:tcPr>
          <w:p w14:paraId="4E2CBB6A" w14:textId="01BBB5DF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1085/24</w:t>
            </w:r>
          </w:p>
        </w:tc>
        <w:tc>
          <w:tcPr>
            <w:tcW w:w="1891" w:type="pct"/>
            <w:vAlign w:val="center"/>
          </w:tcPr>
          <w:p w14:paraId="251EA43B" w14:textId="5932B313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JONNATA ANDERSON DOS SANTOS</w:t>
            </w:r>
          </w:p>
        </w:tc>
        <w:tc>
          <w:tcPr>
            <w:tcW w:w="883" w:type="pct"/>
            <w:vAlign w:val="center"/>
          </w:tcPr>
          <w:p w14:paraId="238F334B" w14:textId="298D1225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456" w:type="pct"/>
            <w:vAlign w:val="center"/>
          </w:tcPr>
          <w:p w14:paraId="47AF7F24" w14:textId="38A0CE0C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6°</w:t>
            </w:r>
          </w:p>
        </w:tc>
      </w:tr>
      <w:tr w:rsidR="00EB47FE" w:rsidRPr="00F61EF9" w14:paraId="619D1B18" w14:textId="77777777" w:rsidTr="001E4DBF">
        <w:tc>
          <w:tcPr>
            <w:tcW w:w="770" w:type="pct"/>
          </w:tcPr>
          <w:p w14:paraId="232283DC" w14:textId="0852C21F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1084/24</w:t>
            </w:r>
          </w:p>
        </w:tc>
        <w:tc>
          <w:tcPr>
            <w:tcW w:w="1891" w:type="pct"/>
            <w:vAlign w:val="center"/>
          </w:tcPr>
          <w:p w14:paraId="7E296742" w14:textId="47BA45A5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ALINE CRISTINA FAIAN</w:t>
            </w:r>
          </w:p>
        </w:tc>
        <w:tc>
          <w:tcPr>
            <w:tcW w:w="883" w:type="pct"/>
            <w:vAlign w:val="center"/>
          </w:tcPr>
          <w:p w14:paraId="156B551A" w14:textId="5B5F220A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456" w:type="pct"/>
            <w:vAlign w:val="center"/>
          </w:tcPr>
          <w:p w14:paraId="51AC7F51" w14:textId="7E0BEF0E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7°</w:t>
            </w:r>
          </w:p>
        </w:tc>
      </w:tr>
      <w:tr w:rsidR="00EB47FE" w:rsidRPr="00F61EF9" w14:paraId="56B987B3" w14:textId="77777777" w:rsidTr="001E4DBF">
        <w:tc>
          <w:tcPr>
            <w:tcW w:w="770" w:type="pct"/>
          </w:tcPr>
          <w:p w14:paraId="025D04E5" w14:textId="08E09352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1077/24</w:t>
            </w:r>
          </w:p>
        </w:tc>
        <w:tc>
          <w:tcPr>
            <w:tcW w:w="1891" w:type="pct"/>
            <w:vAlign w:val="center"/>
          </w:tcPr>
          <w:p w14:paraId="459172E6" w14:textId="5C6CE2FB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SÉRGIO GUMIERI JUNIOR</w:t>
            </w:r>
          </w:p>
        </w:tc>
        <w:tc>
          <w:tcPr>
            <w:tcW w:w="883" w:type="pct"/>
            <w:vAlign w:val="center"/>
          </w:tcPr>
          <w:p w14:paraId="77F1B3C0" w14:textId="6B5F17B5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56" w:type="pct"/>
            <w:vAlign w:val="center"/>
          </w:tcPr>
          <w:p w14:paraId="0E89C790" w14:textId="459FDEAE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8°</w:t>
            </w:r>
          </w:p>
        </w:tc>
      </w:tr>
      <w:tr w:rsidR="00EB47FE" w:rsidRPr="00F61EF9" w14:paraId="0A79217D" w14:textId="77777777" w:rsidTr="001E4DBF">
        <w:tc>
          <w:tcPr>
            <w:tcW w:w="770" w:type="pct"/>
          </w:tcPr>
          <w:p w14:paraId="478B44B1" w14:textId="2FCB5362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1077/24</w:t>
            </w:r>
          </w:p>
        </w:tc>
        <w:tc>
          <w:tcPr>
            <w:tcW w:w="1891" w:type="pct"/>
            <w:vAlign w:val="center"/>
          </w:tcPr>
          <w:p w14:paraId="44D708C0" w14:textId="114F6C36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MARIANE CAROLINA DE MARCO BATISTA DE OLIVEIRA</w:t>
            </w:r>
          </w:p>
        </w:tc>
        <w:tc>
          <w:tcPr>
            <w:tcW w:w="883" w:type="pct"/>
            <w:vAlign w:val="center"/>
          </w:tcPr>
          <w:p w14:paraId="08778E69" w14:textId="17EBDBCA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56" w:type="pct"/>
            <w:vAlign w:val="center"/>
          </w:tcPr>
          <w:p w14:paraId="6D9F11C2" w14:textId="141C7C44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9°</w:t>
            </w:r>
          </w:p>
        </w:tc>
      </w:tr>
      <w:tr w:rsidR="00EB47FE" w:rsidRPr="00F61EF9" w14:paraId="186C0182" w14:textId="77777777" w:rsidTr="001E4DBF">
        <w:tc>
          <w:tcPr>
            <w:tcW w:w="770" w:type="pct"/>
          </w:tcPr>
          <w:p w14:paraId="0A3A9244" w14:textId="005D04BE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1000/24</w:t>
            </w:r>
          </w:p>
        </w:tc>
        <w:tc>
          <w:tcPr>
            <w:tcW w:w="1891" w:type="pct"/>
            <w:vAlign w:val="center"/>
          </w:tcPr>
          <w:p w14:paraId="0409F3BA" w14:textId="557BF987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GABRIELA DE OLIVEIRA</w:t>
            </w:r>
          </w:p>
        </w:tc>
        <w:tc>
          <w:tcPr>
            <w:tcW w:w="883" w:type="pct"/>
            <w:vAlign w:val="center"/>
          </w:tcPr>
          <w:p w14:paraId="0CD7E2D1" w14:textId="28A2F2A8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56" w:type="pct"/>
            <w:vAlign w:val="center"/>
          </w:tcPr>
          <w:p w14:paraId="512520E6" w14:textId="1C27057C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10°</w:t>
            </w:r>
          </w:p>
        </w:tc>
      </w:tr>
      <w:tr w:rsidR="00EB47FE" w:rsidRPr="00F61EF9" w14:paraId="17415A02" w14:textId="77777777" w:rsidTr="001E4DBF">
        <w:tc>
          <w:tcPr>
            <w:tcW w:w="770" w:type="pct"/>
          </w:tcPr>
          <w:p w14:paraId="29F6073D" w14:textId="631929F6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1080/24</w:t>
            </w:r>
          </w:p>
        </w:tc>
        <w:tc>
          <w:tcPr>
            <w:tcW w:w="1891" w:type="pct"/>
            <w:vAlign w:val="center"/>
          </w:tcPr>
          <w:p w14:paraId="5E80839A" w14:textId="4DC91894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OTÁVIO RIBEIRO FERNANDES</w:t>
            </w:r>
          </w:p>
        </w:tc>
        <w:tc>
          <w:tcPr>
            <w:tcW w:w="883" w:type="pct"/>
            <w:vAlign w:val="center"/>
          </w:tcPr>
          <w:p w14:paraId="03459FFD" w14:textId="5BE775F0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56" w:type="pct"/>
            <w:vAlign w:val="center"/>
          </w:tcPr>
          <w:p w14:paraId="211755C0" w14:textId="5BCD4879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11°</w:t>
            </w:r>
          </w:p>
        </w:tc>
      </w:tr>
      <w:tr w:rsidR="00EB47FE" w:rsidRPr="00F61EF9" w14:paraId="419C95E1" w14:textId="77777777" w:rsidTr="001E4DBF">
        <w:tc>
          <w:tcPr>
            <w:tcW w:w="770" w:type="pct"/>
          </w:tcPr>
          <w:p w14:paraId="155AAE99" w14:textId="74A321E4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1067/24</w:t>
            </w:r>
          </w:p>
        </w:tc>
        <w:tc>
          <w:tcPr>
            <w:tcW w:w="1891" w:type="pct"/>
            <w:vAlign w:val="center"/>
          </w:tcPr>
          <w:p w14:paraId="52E8D6AF" w14:textId="1ECAC938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JOSÉ REINALDO CANDIDO DE SOUZA</w:t>
            </w:r>
          </w:p>
        </w:tc>
        <w:tc>
          <w:tcPr>
            <w:tcW w:w="883" w:type="pct"/>
            <w:vAlign w:val="center"/>
          </w:tcPr>
          <w:p w14:paraId="4980CCC4" w14:textId="11643747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456" w:type="pct"/>
            <w:vAlign w:val="center"/>
          </w:tcPr>
          <w:p w14:paraId="6D3C6932" w14:textId="33829FF7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12°</w:t>
            </w:r>
          </w:p>
        </w:tc>
      </w:tr>
      <w:tr w:rsidR="00EB47FE" w:rsidRPr="00F61EF9" w14:paraId="04909468" w14:textId="77777777" w:rsidTr="001E4DBF">
        <w:tc>
          <w:tcPr>
            <w:tcW w:w="770" w:type="pct"/>
          </w:tcPr>
          <w:p w14:paraId="08105904" w14:textId="26314CBC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1046/24</w:t>
            </w:r>
          </w:p>
        </w:tc>
        <w:tc>
          <w:tcPr>
            <w:tcW w:w="1891" w:type="pct"/>
            <w:vAlign w:val="center"/>
          </w:tcPr>
          <w:p w14:paraId="763395CA" w14:textId="716E8CD5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BETHANIA GIGAR SANTOS CAMACHO </w:t>
            </w:r>
          </w:p>
        </w:tc>
        <w:tc>
          <w:tcPr>
            <w:tcW w:w="883" w:type="pct"/>
            <w:vAlign w:val="center"/>
          </w:tcPr>
          <w:p w14:paraId="34064E16" w14:textId="164A584D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456" w:type="pct"/>
            <w:vAlign w:val="center"/>
          </w:tcPr>
          <w:p w14:paraId="70EE6473" w14:textId="7924D94D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13°</w:t>
            </w:r>
          </w:p>
        </w:tc>
      </w:tr>
      <w:tr w:rsidR="00EB47FE" w:rsidRPr="00F61EF9" w14:paraId="54EF3D60" w14:textId="77777777" w:rsidTr="001E4DBF">
        <w:tc>
          <w:tcPr>
            <w:tcW w:w="770" w:type="pct"/>
          </w:tcPr>
          <w:p w14:paraId="702D9F72" w14:textId="636DD46E" w:rsidR="00EB47FE" w:rsidRPr="00C95DDA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1004/24</w:t>
            </w:r>
          </w:p>
        </w:tc>
        <w:tc>
          <w:tcPr>
            <w:tcW w:w="1891" w:type="pct"/>
            <w:vAlign w:val="center"/>
          </w:tcPr>
          <w:p w14:paraId="214ADB17" w14:textId="45817C42" w:rsidR="00EB47FE" w:rsidRPr="00C95DDA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ANA PAULA MATTIONI</w:t>
            </w:r>
          </w:p>
        </w:tc>
        <w:tc>
          <w:tcPr>
            <w:tcW w:w="883" w:type="pct"/>
            <w:vAlign w:val="center"/>
          </w:tcPr>
          <w:p w14:paraId="4FC3D2CD" w14:textId="3D2A4CC0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456" w:type="pct"/>
            <w:vAlign w:val="center"/>
          </w:tcPr>
          <w:p w14:paraId="267AED53" w14:textId="4CE51E82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14º</w:t>
            </w:r>
          </w:p>
        </w:tc>
      </w:tr>
      <w:tr w:rsidR="00EB47FE" w:rsidRPr="00F61EF9" w14:paraId="19078AF5" w14:textId="77777777" w:rsidTr="001E4DBF">
        <w:tc>
          <w:tcPr>
            <w:tcW w:w="770" w:type="pct"/>
          </w:tcPr>
          <w:p w14:paraId="4163115C" w14:textId="3F3F43C3" w:rsidR="00EB47FE" w:rsidRPr="00C95DDA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1042/24</w:t>
            </w:r>
          </w:p>
        </w:tc>
        <w:tc>
          <w:tcPr>
            <w:tcW w:w="1891" w:type="pct"/>
            <w:vAlign w:val="center"/>
          </w:tcPr>
          <w:p w14:paraId="109DC6AC" w14:textId="7F88618E" w:rsidR="00EB47FE" w:rsidRPr="00C95DDA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LETICIA PESSOA LOPES</w:t>
            </w:r>
          </w:p>
        </w:tc>
        <w:tc>
          <w:tcPr>
            <w:tcW w:w="883" w:type="pct"/>
            <w:vAlign w:val="center"/>
          </w:tcPr>
          <w:p w14:paraId="0FDB7C92" w14:textId="1ACF463B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456" w:type="pct"/>
          </w:tcPr>
          <w:p w14:paraId="72469679" w14:textId="4C890216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15º</w:t>
            </w:r>
          </w:p>
        </w:tc>
      </w:tr>
      <w:tr w:rsidR="00EB47FE" w:rsidRPr="00F61EF9" w14:paraId="38C28204" w14:textId="77777777" w:rsidTr="001E4DBF">
        <w:tc>
          <w:tcPr>
            <w:tcW w:w="770" w:type="pct"/>
          </w:tcPr>
          <w:p w14:paraId="75F807D5" w14:textId="353B5520" w:rsidR="00EB47FE" w:rsidRPr="00C95DDA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1081/24</w:t>
            </w:r>
          </w:p>
        </w:tc>
        <w:tc>
          <w:tcPr>
            <w:tcW w:w="1891" w:type="pct"/>
            <w:vAlign w:val="center"/>
          </w:tcPr>
          <w:p w14:paraId="47516C17" w14:textId="3C3EFD8C" w:rsidR="00EB47FE" w:rsidRPr="00C95DDA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LETICIA BIAZZI</w:t>
            </w:r>
          </w:p>
        </w:tc>
        <w:tc>
          <w:tcPr>
            <w:tcW w:w="883" w:type="pct"/>
            <w:vAlign w:val="center"/>
          </w:tcPr>
          <w:p w14:paraId="19AC95FC" w14:textId="1CC60F2A" w:rsidR="00EB47FE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456" w:type="pct"/>
          </w:tcPr>
          <w:p w14:paraId="0D02A00B" w14:textId="103533A0" w:rsidR="00EB47FE" w:rsidRPr="00F61EF9" w:rsidRDefault="00EB47FE" w:rsidP="00EB47F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16°</w:t>
            </w:r>
          </w:p>
        </w:tc>
      </w:tr>
    </w:tbl>
    <w:p w14:paraId="48FBDA70" w14:textId="6610A78A" w:rsidR="00A914CC" w:rsidRPr="00F61EF9" w:rsidRDefault="00A914CC" w:rsidP="000A48E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8"/>
        </w:rPr>
      </w:pPr>
    </w:p>
    <w:p w14:paraId="6019AAC9" w14:textId="53B9D83B" w:rsidR="004D2CA8" w:rsidRDefault="004D2CA8" w:rsidP="000A48E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BA928E7" w14:textId="1C9DF89F" w:rsidR="004D2CA8" w:rsidRDefault="004D2CA8" w:rsidP="000A48E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0F7C7A5" w14:textId="5EBB4BEC" w:rsidR="004B5816" w:rsidRPr="00D312B6" w:rsidRDefault="004B5816" w:rsidP="000A48E0">
      <w:pPr>
        <w:spacing w:after="0" w:line="240" w:lineRule="auto"/>
        <w:jc w:val="both"/>
        <w:rPr>
          <w:rFonts w:ascii="Arial" w:hAnsi="Arial" w:cs="Arial"/>
          <w:bCs/>
          <w:color w:val="000000"/>
          <w:szCs w:val="24"/>
        </w:rPr>
      </w:pPr>
      <w:r w:rsidRPr="00D312B6">
        <w:rPr>
          <w:rFonts w:ascii="Arial" w:hAnsi="Arial" w:cs="Arial"/>
          <w:bCs/>
          <w:color w:val="000000"/>
          <w:szCs w:val="24"/>
        </w:rPr>
        <w:t>Fica aberto o prazo de 0</w:t>
      </w:r>
      <w:r w:rsidR="00140186">
        <w:rPr>
          <w:rFonts w:ascii="Arial" w:hAnsi="Arial" w:cs="Arial"/>
          <w:bCs/>
          <w:color w:val="000000"/>
          <w:szCs w:val="24"/>
        </w:rPr>
        <w:t>1</w:t>
      </w:r>
      <w:r w:rsidRPr="00D312B6">
        <w:rPr>
          <w:rFonts w:ascii="Arial" w:hAnsi="Arial" w:cs="Arial"/>
          <w:bCs/>
          <w:color w:val="000000"/>
          <w:szCs w:val="24"/>
        </w:rPr>
        <w:t xml:space="preserve"> (</w:t>
      </w:r>
      <w:r w:rsidR="00140186">
        <w:rPr>
          <w:rFonts w:ascii="Arial" w:hAnsi="Arial" w:cs="Arial"/>
          <w:bCs/>
          <w:color w:val="000000"/>
          <w:szCs w:val="24"/>
        </w:rPr>
        <w:t>um</w:t>
      </w:r>
      <w:r w:rsidRPr="00D312B6">
        <w:rPr>
          <w:rFonts w:ascii="Arial" w:hAnsi="Arial" w:cs="Arial"/>
          <w:bCs/>
          <w:color w:val="000000"/>
          <w:szCs w:val="24"/>
        </w:rPr>
        <w:t>) dia út</w:t>
      </w:r>
      <w:r w:rsidR="00140186">
        <w:rPr>
          <w:rFonts w:ascii="Arial" w:hAnsi="Arial" w:cs="Arial"/>
          <w:bCs/>
          <w:color w:val="000000"/>
          <w:szCs w:val="24"/>
        </w:rPr>
        <w:t>il</w:t>
      </w:r>
      <w:r w:rsidRPr="00D312B6">
        <w:rPr>
          <w:rFonts w:ascii="Arial" w:hAnsi="Arial" w:cs="Arial"/>
          <w:bCs/>
          <w:color w:val="000000"/>
          <w:szCs w:val="24"/>
        </w:rPr>
        <w:t xml:space="preserve"> para interposição d</w:t>
      </w:r>
      <w:r w:rsidR="00D312B6" w:rsidRPr="00D312B6">
        <w:rPr>
          <w:rFonts w:ascii="Arial" w:hAnsi="Arial" w:cs="Arial"/>
          <w:bCs/>
          <w:color w:val="000000"/>
          <w:szCs w:val="24"/>
        </w:rPr>
        <w:t>e</w:t>
      </w:r>
      <w:r w:rsidRPr="00D312B6">
        <w:rPr>
          <w:rFonts w:ascii="Arial" w:hAnsi="Arial" w:cs="Arial"/>
          <w:bCs/>
          <w:color w:val="000000"/>
          <w:szCs w:val="24"/>
        </w:rPr>
        <w:t xml:space="preserve"> recurso</w:t>
      </w:r>
      <w:r w:rsidR="00D312B6" w:rsidRPr="00D312B6">
        <w:rPr>
          <w:rFonts w:ascii="Arial" w:hAnsi="Arial" w:cs="Arial"/>
          <w:bCs/>
          <w:color w:val="000000"/>
          <w:szCs w:val="24"/>
        </w:rPr>
        <w:t>, conforme o Edital de Convocação nº 01/20</w:t>
      </w:r>
      <w:r w:rsidR="00140186">
        <w:rPr>
          <w:rFonts w:ascii="Arial" w:hAnsi="Arial" w:cs="Arial"/>
          <w:bCs/>
          <w:color w:val="000000"/>
          <w:szCs w:val="24"/>
        </w:rPr>
        <w:t>2</w:t>
      </w:r>
      <w:r w:rsidR="00EB47FE">
        <w:rPr>
          <w:rFonts w:ascii="Arial" w:hAnsi="Arial" w:cs="Arial"/>
          <w:bCs/>
          <w:color w:val="000000"/>
          <w:szCs w:val="24"/>
        </w:rPr>
        <w:t>4</w:t>
      </w:r>
      <w:r w:rsidR="00D312B6" w:rsidRPr="00D312B6">
        <w:rPr>
          <w:rFonts w:ascii="Arial" w:hAnsi="Arial" w:cs="Arial"/>
          <w:bCs/>
          <w:color w:val="000000"/>
          <w:szCs w:val="24"/>
        </w:rPr>
        <w:t>.</w:t>
      </w:r>
    </w:p>
    <w:p w14:paraId="3CB2A6F6" w14:textId="77777777" w:rsidR="004B5816" w:rsidRPr="00D312B6" w:rsidRDefault="004B5816" w:rsidP="000A48E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4"/>
        </w:rPr>
      </w:pPr>
    </w:p>
    <w:p w14:paraId="2CBBF0AE" w14:textId="77777777" w:rsidR="008D0BF7" w:rsidRPr="004D1351" w:rsidRDefault="001B2582" w:rsidP="00187728">
      <w:pPr>
        <w:spacing w:after="0" w:line="240" w:lineRule="auto"/>
        <w:jc w:val="both"/>
        <w:rPr>
          <w:rFonts w:ascii="Arial" w:hAnsi="Arial" w:cs="Arial"/>
          <w:bCs/>
          <w:color w:val="000000"/>
          <w:szCs w:val="24"/>
        </w:rPr>
      </w:pPr>
      <w:r w:rsidRPr="004D1351">
        <w:rPr>
          <w:rFonts w:ascii="Arial" w:hAnsi="Arial" w:cs="Arial"/>
          <w:bCs/>
          <w:color w:val="000000"/>
          <w:szCs w:val="24"/>
        </w:rPr>
        <w:lastRenderedPageBreak/>
        <w:t>E, para que ninguém possa alegar qualquer espécie de desconhecimento, é expedido este Edital, com a devida publicação no Diário Eletrônico do Município.</w:t>
      </w:r>
    </w:p>
    <w:p w14:paraId="410D02D3" w14:textId="77777777" w:rsidR="008D0BF7" w:rsidRPr="00D312B6" w:rsidRDefault="008D0BF7" w:rsidP="00EB47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566BB9F6" w14:textId="77777777" w:rsidR="00EB47FE" w:rsidRDefault="00EB47FE" w:rsidP="00EB47FE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14:paraId="484EE9B7" w14:textId="77777777" w:rsidR="00EB47FE" w:rsidRDefault="00EB47FE" w:rsidP="00EB47FE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14:paraId="2B323AA9" w14:textId="7DC9F87E" w:rsidR="003610E4" w:rsidRPr="004D1351" w:rsidRDefault="003610E4" w:rsidP="00EB47FE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  <w:r w:rsidRPr="004D1351">
        <w:rPr>
          <w:rFonts w:ascii="Arial" w:hAnsi="Arial" w:cs="Arial"/>
          <w:color w:val="000000" w:themeColor="text1"/>
          <w:szCs w:val="24"/>
        </w:rPr>
        <w:t xml:space="preserve">Pradópolis, </w:t>
      </w:r>
      <w:r w:rsidR="00EB47FE">
        <w:rPr>
          <w:rFonts w:ascii="Arial" w:hAnsi="Arial" w:cs="Arial"/>
          <w:szCs w:val="24"/>
        </w:rPr>
        <w:t>06</w:t>
      </w:r>
      <w:r w:rsidR="00E16D5E" w:rsidRPr="00E16D5E">
        <w:rPr>
          <w:rFonts w:ascii="Arial" w:hAnsi="Arial" w:cs="Arial"/>
          <w:szCs w:val="24"/>
        </w:rPr>
        <w:t xml:space="preserve"> de </w:t>
      </w:r>
      <w:r w:rsidR="00EB47FE">
        <w:rPr>
          <w:rFonts w:ascii="Arial" w:hAnsi="Arial" w:cs="Arial"/>
          <w:szCs w:val="24"/>
        </w:rPr>
        <w:t>março</w:t>
      </w:r>
      <w:r w:rsidR="00E16D5E" w:rsidRPr="00E16D5E">
        <w:rPr>
          <w:rFonts w:ascii="Arial" w:hAnsi="Arial" w:cs="Arial"/>
          <w:szCs w:val="24"/>
        </w:rPr>
        <w:t xml:space="preserve"> de 202</w:t>
      </w:r>
      <w:r w:rsidR="00EB47FE">
        <w:rPr>
          <w:rFonts w:ascii="Arial" w:hAnsi="Arial" w:cs="Arial"/>
          <w:szCs w:val="24"/>
        </w:rPr>
        <w:t>4</w:t>
      </w:r>
      <w:r w:rsidRPr="00E16D5E">
        <w:rPr>
          <w:rFonts w:ascii="Arial" w:hAnsi="Arial" w:cs="Arial"/>
          <w:szCs w:val="24"/>
        </w:rPr>
        <w:t>.</w:t>
      </w:r>
    </w:p>
    <w:p w14:paraId="41012F59" w14:textId="77777777" w:rsidR="003610E4" w:rsidRPr="004D1351" w:rsidRDefault="003610E4" w:rsidP="003610E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65824DE2" w14:textId="1F8C6B04" w:rsidR="006271C9" w:rsidRDefault="006271C9" w:rsidP="003610E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68F23D03" w14:textId="301B7DA6" w:rsidR="00992E38" w:rsidRDefault="00992E38" w:rsidP="003610E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374DDDBB" w14:textId="77777777" w:rsidR="00EB47FE" w:rsidRDefault="00EB47FE" w:rsidP="003610E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29B00FD0" w14:textId="77777777" w:rsidR="00992E38" w:rsidRPr="004D1351" w:rsidRDefault="00992E38" w:rsidP="00EB47FE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</w:p>
    <w:p w14:paraId="52F2CE29" w14:textId="7D96AE0C" w:rsidR="003610E4" w:rsidRPr="004D1351" w:rsidRDefault="00140186" w:rsidP="00EB47FE">
      <w:pPr>
        <w:spacing w:after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D1351">
        <w:rPr>
          <w:rFonts w:ascii="Arial" w:hAnsi="Arial" w:cs="Arial"/>
          <w:b/>
          <w:color w:val="000000" w:themeColor="text1"/>
          <w:szCs w:val="24"/>
        </w:rPr>
        <w:t>SILVIO MARTINS</w:t>
      </w:r>
    </w:p>
    <w:p w14:paraId="47DBECC9" w14:textId="77777777" w:rsidR="004C2C60" w:rsidRPr="004D1351" w:rsidRDefault="003610E4" w:rsidP="00EB47FE">
      <w:pPr>
        <w:spacing w:after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D1351">
        <w:rPr>
          <w:rFonts w:ascii="Arial" w:hAnsi="Arial" w:cs="Arial"/>
          <w:b/>
          <w:color w:val="000000" w:themeColor="text1"/>
          <w:szCs w:val="24"/>
        </w:rPr>
        <w:t>Prefeito Municipal</w:t>
      </w:r>
    </w:p>
    <w:sectPr w:rsidR="004C2C60" w:rsidRPr="004D1351" w:rsidSect="007217DC">
      <w:headerReference w:type="default" r:id="rId8"/>
      <w:footerReference w:type="default" r:id="rId9"/>
      <w:pgSz w:w="11906" w:h="16838" w:code="9"/>
      <w:pgMar w:top="1985" w:right="85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5D44" w14:textId="77777777" w:rsidR="007217DC" w:rsidRDefault="007217DC">
      <w:pPr>
        <w:spacing w:after="0" w:line="240" w:lineRule="auto"/>
      </w:pPr>
      <w:r>
        <w:separator/>
      </w:r>
    </w:p>
  </w:endnote>
  <w:endnote w:type="continuationSeparator" w:id="0">
    <w:p w14:paraId="4E85EFD4" w14:textId="77777777" w:rsidR="007217DC" w:rsidRDefault="007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8186" w14:textId="77777777" w:rsidR="00DE3A34" w:rsidRPr="00ED08B1" w:rsidRDefault="00121824" w:rsidP="00DE3A34">
    <w:pPr>
      <w:pStyle w:val="Rodap"/>
      <w:spacing w:line="360" w:lineRule="auto"/>
      <w:ind w:left="-709"/>
      <w:jc w:val="center"/>
      <w:rPr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894077" wp14:editId="087AC7D0">
              <wp:simplePos x="0" y="0"/>
              <wp:positionH relativeFrom="column">
                <wp:posOffset>-990600</wp:posOffset>
              </wp:positionH>
              <wp:positionV relativeFrom="paragraph">
                <wp:posOffset>-111125</wp:posOffset>
              </wp:positionV>
              <wp:extent cx="8063865" cy="0"/>
              <wp:effectExtent l="19050" t="22225" r="22860" b="444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63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469A6" id="Conector reto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-8.75pt" to="556.9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" strokeweight="3pt">
              <v:shadow on="t" opacity="22936f" origin=",.5" offset="0,.63889mm"/>
            </v:line>
          </w:pict>
        </mc:Fallback>
      </mc:AlternateContent>
    </w:r>
    <w:r w:rsidRPr="00ED08B1">
      <w:rPr>
        <w:b/>
        <w:i/>
        <w:sz w:val="16"/>
        <w:szCs w:val="16"/>
      </w:rPr>
      <w:t xml:space="preserve">Rua Tiradentes, 956 – Centro – CEP 14850-000 – PRADÓPOLIS </w:t>
    </w:r>
    <w:r>
      <w:rPr>
        <w:b/>
        <w:i/>
        <w:sz w:val="16"/>
        <w:szCs w:val="16"/>
      </w:rPr>
      <w:t>–</w:t>
    </w:r>
    <w:r w:rsidRPr="00ED08B1">
      <w:rPr>
        <w:b/>
        <w:i/>
        <w:sz w:val="16"/>
        <w:szCs w:val="16"/>
      </w:rPr>
      <w:t xml:space="preserve"> SP</w:t>
    </w:r>
    <w:r>
      <w:rPr>
        <w:b/>
        <w:i/>
        <w:sz w:val="16"/>
        <w:szCs w:val="16"/>
      </w:rPr>
      <w:t xml:space="preserve"> - </w:t>
    </w:r>
    <w:r w:rsidRPr="00ED08B1">
      <w:rPr>
        <w:b/>
        <w:i/>
        <w:sz w:val="16"/>
        <w:szCs w:val="16"/>
      </w:rPr>
      <w:t>F</w:t>
    </w:r>
    <w:r>
      <w:rPr>
        <w:b/>
        <w:i/>
        <w:sz w:val="16"/>
        <w:szCs w:val="16"/>
      </w:rPr>
      <w:t>one</w:t>
    </w:r>
    <w:r w:rsidRPr="00ED08B1">
      <w:rPr>
        <w:b/>
        <w:i/>
        <w:sz w:val="16"/>
        <w:szCs w:val="16"/>
      </w:rPr>
      <w:t>: (16) 3981-9900</w:t>
    </w:r>
    <w:r>
      <w:rPr>
        <w:b/>
        <w:i/>
        <w:sz w:val="16"/>
        <w:szCs w:val="16"/>
      </w:rPr>
      <w:t xml:space="preserve"> -e-mail:</w:t>
    </w:r>
    <w:hyperlink r:id="rId1" w:history="1">
      <w:r w:rsidRPr="00ED08B1">
        <w:rPr>
          <w:rStyle w:val="Hyperlink"/>
          <w:b/>
          <w:i/>
          <w:color w:val="000000"/>
          <w:sz w:val="16"/>
          <w:szCs w:val="16"/>
        </w:rPr>
        <w:t>prefeitura@pradopolis.sp.gov.br</w:t>
      </w:r>
    </w:hyperlink>
  </w:p>
  <w:p w14:paraId="63DCB20B" w14:textId="77777777" w:rsidR="00DE3A34" w:rsidRPr="003500EF" w:rsidRDefault="00DE3A34" w:rsidP="00DE3A34">
    <w:pPr>
      <w:pStyle w:val="Rodap"/>
      <w:ind w:left="-709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1B29" w14:textId="77777777" w:rsidR="007217DC" w:rsidRDefault="007217DC">
      <w:pPr>
        <w:spacing w:after="0" w:line="240" w:lineRule="auto"/>
      </w:pPr>
      <w:r>
        <w:separator/>
      </w:r>
    </w:p>
  </w:footnote>
  <w:footnote w:type="continuationSeparator" w:id="0">
    <w:p w14:paraId="27823E14" w14:textId="77777777" w:rsidR="007217DC" w:rsidRDefault="0072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ECBC" w14:textId="77777777" w:rsidR="00DE3A34" w:rsidRPr="00ED08B1" w:rsidRDefault="00121824" w:rsidP="00DE3A34">
    <w:pPr>
      <w:pStyle w:val="Cabealho"/>
      <w:ind w:left="1418"/>
      <w:jc w:val="center"/>
      <w:rPr>
        <w:rFonts w:ascii="Algerian" w:hAnsi="Algerian"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1C19841" wp14:editId="5AFAEFD2">
          <wp:simplePos x="0" y="0"/>
          <wp:positionH relativeFrom="column">
            <wp:posOffset>-142240</wp:posOffset>
          </wp:positionH>
          <wp:positionV relativeFrom="paragraph">
            <wp:posOffset>-151130</wp:posOffset>
          </wp:positionV>
          <wp:extent cx="781050" cy="74676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8B1">
      <w:rPr>
        <w:rFonts w:ascii="Algerian" w:hAnsi="Algerian"/>
        <w:color w:val="000000"/>
        <w:sz w:val="40"/>
        <w:szCs w:val="36"/>
      </w:rPr>
      <w:t>PREFEITURA MUNICIPAL DE PRADÓPOLIS</w:t>
    </w:r>
  </w:p>
  <w:p w14:paraId="509DA537" w14:textId="77777777" w:rsidR="00DE3A34" w:rsidRDefault="00121824" w:rsidP="00DE3A34">
    <w:pPr>
      <w:pStyle w:val="Cabealho"/>
      <w:tabs>
        <w:tab w:val="left" w:pos="2910"/>
        <w:tab w:val="center" w:pos="5670"/>
      </w:tabs>
      <w:ind w:left="1418"/>
      <w:jc w:val="center"/>
      <w:rPr>
        <w:rFonts w:ascii="Algerian" w:hAnsi="Algerian"/>
        <w:color w:val="000000"/>
        <w:szCs w:val="28"/>
      </w:rPr>
    </w:pPr>
    <w:r>
      <w:rPr>
        <w:rFonts w:ascii="Algerian" w:hAnsi="Algerian"/>
        <w:color w:val="000000"/>
        <w:szCs w:val="28"/>
      </w:rPr>
      <w:t>Estado de São Paulo – CNPJ 48.664.296/0001-71</w:t>
    </w:r>
  </w:p>
  <w:p w14:paraId="4AD7FC4E" w14:textId="77777777" w:rsidR="00DE3A34" w:rsidRPr="00ED08B1" w:rsidRDefault="00121824" w:rsidP="00DE3A34">
    <w:pPr>
      <w:pStyle w:val="Cabealho"/>
      <w:tabs>
        <w:tab w:val="left" w:pos="2910"/>
        <w:tab w:val="center" w:pos="5670"/>
      </w:tabs>
      <w:ind w:firstLine="993"/>
      <w:jc w:val="center"/>
      <w:rPr>
        <w:rFonts w:ascii="Algerian" w:hAnsi="Algerian"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CF2EF1" wp14:editId="1248C3B9">
              <wp:simplePos x="0" y="0"/>
              <wp:positionH relativeFrom="column">
                <wp:posOffset>-977900</wp:posOffset>
              </wp:positionH>
              <wp:positionV relativeFrom="paragraph">
                <wp:posOffset>187960</wp:posOffset>
              </wp:positionV>
              <wp:extent cx="7560310" cy="0"/>
              <wp:effectExtent l="22225" t="26035" r="27940" b="501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6F5CC" id="Conector reto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pt,14.8pt" to="51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" strokeweight="3pt">
              <v:shadow on="t" opacity="22936f" origin=",.5" offset="0,.63889mm"/>
            </v:line>
          </w:pict>
        </mc:Fallback>
      </mc:AlternateContent>
    </w:r>
  </w:p>
  <w:p w14:paraId="5AF7278F" w14:textId="77777777" w:rsidR="00DE3A34" w:rsidRPr="00ED08B1" w:rsidRDefault="00DE3A34" w:rsidP="00DE3A34">
    <w:pPr>
      <w:pStyle w:val="Rodap"/>
      <w:spacing w:line="360" w:lineRule="auto"/>
      <w:ind w:left="-709"/>
      <w:jc w:val="center"/>
      <w:rPr>
        <w:rFonts w:ascii="Arial Black" w:hAnsi="Arial Black"/>
        <w:color w:val="000000"/>
        <w:sz w:val="4"/>
        <w:szCs w:val="16"/>
      </w:rPr>
    </w:pPr>
  </w:p>
  <w:p w14:paraId="56B57004" w14:textId="77777777" w:rsidR="00DE3A34" w:rsidRDefault="00DE3A34" w:rsidP="00DE3A34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498"/>
    <w:multiLevelType w:val="hybridMultilevel"/>
    <w:tmpl w:val="FFF2B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58"/>
    <w:multiLevelType w:val="hybridMultilevel"/>
    <w:tmpl w:val="E3665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03F2"/>
    <w:multiLevelType w:val="hybridMultilevel"/>
    <w:tmpl w:val="50761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5156">
    <w:abstractNumId w:val="0"/>
  </w:num>
  <w:num w:numId="2" w16cid:durableId="1937857381">
    <w:abstractNumId w:val="1"/>
  </w:num>
  <w:num w:numId="3" w16cid:durableId="58723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60"/>
    <w:rsid w:val="000002DF"/>
    <w:rsid w:val="00021974"/>
    <w:rsid w:val="00024843"/>
    <w:rsid w:val="00084F13"/>
    <w:rsid w:val="000A48E0"/>
    <w:rsid w:val="000C4882"/>
    <w:rsid w:val="00121824"/>
    <w:rsid w:val="00140186"/>
    <w:rsid w:val="00146EC2"/>
    <w:rsid w:val="001514DA"/>
    <w:rsid w:val="00155212"/>
    <w:rsid w:val="001638C8"/>
    <w:rsid w:val="00187728"/>
    <w:rsid w:val="00197837"/>
    <w:rsid w:val="001B2582"/>
    <w:rsid w:val="001C614D"/>
    <w:rsid w:val="001E0585"/>
    <w:rsid w:val="00204BA1"/>
    <w:rsid w:val="002662E8"/>
    <w:rsid w:val="002B4496"/>
    <w:rsid w:val="002B74C2"/>
    <w:rsid w:val="002D3C4C"/>
    <w:rsid w:val="002E3E2A"/>
    <w:rsid w:val="002F0246"/>
    <w:rsid w:val="002F3BFB"/>
    <w:rsid w:val="00307559"/>
    <w:rsid w:val="003610E4"/>
    <w:rsid w:val="003776E7"/>
    <w:rsid w:val="003E22BF"/>
    <w:rsid w:val="003E291A"/>
    <w:rsid w:val="003E7D23"/>
    <w:rsid w:val="00401E3A"/>
    <w:rsid w:val="00454D68"/>
    <w:rsid w:val="00455584"/>
    <w:rsid w:val="00482D90"/>
    <w:rsid w:val="004B0D2E"/>
    <w:rsid w:val="004B5816"/>
    <w:rsid w:val="004C2C60"/>
    <w:rsid w:val="004C6761"/>
    <w:rsid w:val="004D1351"/>
    <w:rsid w:val="004D2CA8"/>
    <w:rsid w:val="004D4DF6"/>
    <w:rsid w:val="004D7E16"/>
    <w:rsid w:val="00507730"/>
    <w:rsid w:val="00530DDD"/>
    <w:rsid w:val="005323A7"/>
    <w:rsid w:val="00573C66"/>
    <w:rsid w:val="005A3E08"/>
    <w:rsid w:val="005D3495"/>
    <w:rsid w:val="005F5E8A"/>
    <w:rsid w:val="006018F5"/>
    <w:rsid w:val="00613838"/>
    <w:rsid w:val="006271C9"/>
    <w:rsid w:val="00641935"/>
    <w:rsid w:val="00642425"/>
    <w:rsid w:val="00644356"/>
    <w:rsid w:val="00676879"/>
    <w:rsid w:val="00692626"/>
    <w:rsid w:val="006E6CA3"/>
    <w:rsid w:val="007217DC"/>
    <w:rsid w:val="00794110"/>
    <w:rsid w:val="007B3104"/>
    <w:rsid w:val="007B4E62"/>
    <w:rsid w:val="007E4A83"/>
    <w:rsid w:val="00806A88"/>
    <w:rsid w:val="00830C57"/>
    <w:rsid w:val="008327AE"/>
    <w:rsid w:val="0085692B"/>
    <w:rsid w:val="008613D3"/>
    <w:rsid w:val="00864869"/>
    <w:rsid w:val="008D0BF7"/>
    <w:rsid w:val="008D34B2"/>
    <w:rsid w:val="008F3CED"/>
    <w:rsid w:val="00974625"/>
    <w:rsid w:val="00992E38"/>
    <w:rsid w:val="009A21D1"/>
    <w:rsid w:val="009A6F5A"/>
    <w:rsid w:val="009D2585"/>
    <w:rsid w:val="00A11F93"/>
    <w:rsid w:val="00A20A28"/>
    <w:rsid w:val="00A46B6C"/>
    <w:rsid w:val="00A4749C"/>
    <w:rsid w:val="00A914CC"/>
    <w:rsid w:val="00AB6A79"/>
    <w:rsid w:val="00AE6FF7"/>
    <w:rsid w:val="00B5486F"/>
    <w:rsid w:val="00B54CE0"/>
    <w:rsid w:val="00B54D79"/>
    <w:rsid w:val="00B76F0B"/>
    <w:rsid w:val="00BC2101"/>
    <w:rsid w:val="00BD165D"/>
    <w:rsid w:val="00BF04C4"/>
    <w:rsid w:val="00BF6C35"/>
    <w:rsid w:val="00C249FA"/>
    <w:rsid w:val="00C63474"/>
    <w:rsid w:val="00C95DDA"/>
    <w:rsid w:val="00CF60DC"/>
    <w:rsid w:val="00D30A13"/>
    <w:rsid w:val="00D312B6"/>
    <w:rsid w:val="00D547B0"/>
    <w:rsid w:val="00D7139C"/>
    <w:rsid w:val="00D74B6E"/>
    <w:rsid w:val="00D805C0"/>
    <w:rsid w:val="00D86230"/>
    <w:rsid w:val="00D93A91"/>
    <w:rsid w:val="00DC6057"/>
    <w:rsid w:val="00DC6C3E"/>
    <w:rsid w:val="00DD1C82"/>
    <w:rsid w:val="00DE1F92"/>
    <w:rsid w:val="00DE3A34"/>
    <w:rsid w:val="00DE4A34"/>
    <w:rsid w:val="00E155AF"/>
    <w:rsid w:val="00E16D5E"/>
    <w:rsid w:val="00E24814"/>
    <w:rsid w:val="00E37FE8"/>
    <w:rsid w:val="00E665CC"/>
    <w:rsid w:val="00E86CEA"/>
    <w:rsid w:val="00E96EDE"/>
    <w:rsid w:val="00EB1B61"/>
    <w:rsid w:val="00EB47FE"/>
    <w:rsid w:val="00EF42A4"/>
    <w:rsid w:val="00F270D4"/>
    <w:rsid w:val="00F338FF"/>
    <w:rsid w:val="00F35CF4"/>
    <w:rsid w:val="00F61EF9"/>
    <w:rsid w:val="00F628B7"/>
    <w:rsid w:val="00FA2973"/>
    <w:rsid w:val="00FA587A"/>
    <w:rsid w:val="00FC07AD"/>
    <w:rsid w:val="00FD59A3"/>
    <w:rsid w:val="00FE102D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CD4D"/>
  <w15:docId w15:val="{4B55ECFE-07FE-452A-8B8C-57F5025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6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2C6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4C2C60"/>
    <w:rPr>
      <w:rFonts w:ascii="Times New Roman" w:eastAsia="Times New Roman" w:hAnsi="Times New Roman" w:cs="Times New Roman"/>
      <w:sz w:val="24"/>
      <w:lang w:eastAsia="pt-BR"/>
    </w:rPr>
  </w:style>
  <w:style w:type="paragraph" w:styleId="Rodap">
    <w:name w:val="footer"/>
    <w:basedOn w:val="Normal"/>
    <w:link w:val="RodapChar"/>
    <w:rsid w:val="004C2C6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4C2C60"/>
    <w:rPr>
      <w:rFonts w:ascii="Times New Roman" w:eastAsia="Times New Roman" w:hAnsi="Times New Roman" w:cs="Times New Roman"/>
      <w:sz w:val="24"/>
      <w:lang w:eastAsia="pt-BR"/>
    </w:rPr>
  </w:style>
  <w:style w:type="character" w:styleId="Hyperlink">
    <w:name w:val="Hyperlink"/>
    <w:rsid w:val="004C2C6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C2C60"/>
    <w:pPr>
      <w:spacing w:after="0" w:line="360" w:lineRule="auto"/>
      <w:jc w:val="both"/>
    </w:pPr>
    <w:rPr>
      <w:rFonts w:ascii="Arial" w:hAnsi="Arial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C2C6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4C2C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2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4C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7FE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5E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5E8A"/>
    <w:rPr>
      <w:rFonts w:ascii="Calibri" w:eastAsia="Times New Roman" w:hAnsi="Calibri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5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4749C"/>
    <w:rPr>
      <w:b/>
      <w:bCs/>
    </w:rPr>
  </w:style>
  <w:style w:type="character" w:styleId="nfase">
    <w:name w:val="Emphasis"/>
    <w:basedOn w:val="Fontepargpadro"/>
    <w:uiPriority w:val="20"/>
    <w:qFormat/>
    <w:rsid w:val="00187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B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prado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14C3-E8CA-4F1A-8500-6E1E5BC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Carolina Ferraz</cp:lastModifiedBy>
  <cp:revision>4</cp:revision>
  <cp:lastPrinted>2024-03-06T13:35:00Z</cp:lastPrinted>
  <dcterms:created xsi:type="dcterms:W3CDTF">2024-03-06T13:27:00Z</dcterms:created>
  <dcterms:modified xsi:type="dcterms:W3CDTF">2024-03-06T14:07:00Z</dcterms:modified>
</cp:coreProperties>
</file>