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ind w:left="0" w:right="0" w:firstLine="0"/>
        <w:jc w:val="center"/>
        <w:rPr>
          <w:rFonts w:ascii="Calibri" w:cs="Calibri" w:eastAsia="Calibri" w:hAnsi="Calibri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RELATÓRIO DE OBJETO DE EXECUÇÃO CULTURAL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1. DADOS DO ESPAÇO, AMBIENTE OU INICIATIVA ARTÍSTICO-CULTURAL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 do espaço, ambiente ou iniciativa artístico-cultural proponente: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Nº do Termo de Execução Cultural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Valor repassado mensalmente: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Valor total repassado: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Data de entrega desse relatório: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 RESULTADOS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i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7"/>
          <w:szCs w:val="27"/>
          <w:rtl w:val="0"/>
        </w:rPr>
        <w:t xml:space="preserve">Descreva de forma resumida como foi a execução do subsídio, destacando principais resultados e benefícios gerados e outras informações pertinentes. 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2.2. Os objetivos planejados foram realizados? 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Sim, todos os objetivos foram feitos conforme o planejado.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Sim, os objetivos foram feitos, mas com adaptações e/ou alterações.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Uma parte dos objetivos planejados não foi feita.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Os objetivos não foram feitos conforme o planejado.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Metas integralmente cumpridas: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3.1. As atividades realizadas pelo espaço, ambiente ou iniciativa artístico-cultural resultaram em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Não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3.2. Quais foram os resultados gerados?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Detalhe os resultados gerados em razão do apoio a espaços ou iniciativas culturais.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3.2.1 Pensando nos resultados finais gerados, você considera que o espaço ou iniciativa cultural… 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 EQUIPE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5.1 Quantas pessoas fizeram parte da equipe?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5.2 Houve mudanças na equipe ao longo da execução do subsídio?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        (  ) Não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848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917"/>
        <w:gridCol w:w="884"/>
        <w:gridCol w:w="1383"/>
        <w:gridCol w:w="895"/>
        <w:gridCol w:w="992"/>
        <w:gridCol w:w="1162"/>
        <w:gridCol w:w="1255"/>
        <w:tblGridChange w:id="0">
          <w:tblGrid>
            <w:gridCol w:w="1917"/>
            <w:gridCol w:w="884"/>
            <w:gridCol w:w="1383"/>
            <w:gridCol w:w="895"/>
            <w:gridCol w:w="992"/>
            <w:gridCol w:w="1162"/>
            <w:gridCol w:w="12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índigena?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[INSERIR MAIS COLUNAS, SE NECESSÁRIO]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52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7. DIVULGAÇÃO DAS AÇÕES E ATIVIDADES EXECUTADAS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Informe como as ações, atividades e projetos foram executados. Ex.: Divulgado no Instagram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8. CONTRAPARTIDA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Quais ações e atividades foram realizadas como contrapartida? Quando ocorreram? Detalhe a execução da contrapartida e junte documentos comprovando a sua execução.</w:t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9.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10. ANEXOS </w:t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Junte documentos que comprovem que o espaço, ambiente ou iniciativa artístico-cultural executou as metas e a contrapartida, tais como listas de presença, relatório fotográfico, vídeos, depoimentos, entre outros.</w:t>
      </w:r>
    </w:p>
    <w:p w:rsidR="00000000" w:rsidDel="00000000" w:rsidP="00000000" w:rsidRDefault="00000000" w:rsidRPr="00000000" w14:paraId="0000006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62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63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Assinatura do Agente Cultural Proponente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-430529</wp:posOffset>
          </wp:positionV>
          <wp:extent cx="7537603" cy="10658475"/>
          <wp:effectExtent b="0" l="0" r="0" t="0"/>
          <wp:wrapNone/>
          <wp:docPr descr="Fundo preto com letras brancas&#10;&#10;Descrição gerada automaticamente" id="283999883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7603" cy="106584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9342625</wp:posOffset>
          </wp:positionV>
          <wp:extent cx="856800" cy="856800"/>
          <wp:effectExtent b="0" l="0" r="0" t="0"/>
          <wp:wrapNone/>
          <wp:docPr id="28399988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6800" cy="856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E56FAE"/>
    <w:rPr>
      <w:b w:val="1"/>
      <w:bCs w:val="1"/>
    </w:rPr>
  </w:style>
  <w:style w:type="paragraph" w:styleId="textojustificado" w:customStyle="1">
    <w:name w:val="texto_justific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50F3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7A6CE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A6CE1"/>
  </w:style>
  <w:style w:type="paragraph" w:styleId="Rodap">
    <w:name w:val="footer"/>
    <w:basedOn w:val="Normal"/>
    <w:link w:val="RodapChar"/>
    <w:uiPriority w:val="99"/>
    <w:unhideWhenUsed w:val="1"/>
    <w:rsid w:val="007A6CE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A6CE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8u3XNkx/I/ozVi9oDpXxm3hPgA==">CgMxLjA4AHIhMXNSQjFDRUtWWGJxTTJhMHF0Qy1WOGs1amdDUk9oLW9G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2024-06-05T14:40:00.0000000Z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