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Nº 18/2024 –</w:t>
      </w:r>
    </w:p>
    <w:p w:rsidR="00000000" w:rsidDel="00000000" w:rsidP="00000000" w:rsidRDefault="00000000" w:rsidRPr="00000000" w14:paraId="00000003">
      <w:pPr>
        <w:spacing w:after="0" w:line="276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4">
      <w:pPr>
        <w:spacing w:after="20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RECIBO DE PREMIAÇÃO CULTURAL</w:t>
      </w:r>
    </w:p>
    <w:p w:rsidR="00000000" w:rsidDel="00000000" w:rsidP="00000000" w:rsidRDefault="00000000" w:rsidRPr="00000000" w14:paraId="00000005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DO CPF:</w:t>
      </w:r>
    </w:p>
    <w:p w:rsidR="00000000" w:rsidDel="00000000" w:rsidP="00000000" w:rsidRDefault="00000000" w:rsidRPr="00000000" w14:paraId="00000008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009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PREMIADO:</w:t>
      </w:r>
    </w:p>
    <w:p w:rsidR="00000000" w:rsidDel="00000000" w:rsidP="00000000" w:rsidRDefault="00000000" w:rsidRPr="00000000" w14:paraId="0000000B">
      <w:pPr>
        <w:spacing w:after="240" w:before="240" w:lineRule="auto"/>
        <w:ind w:left="56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left="56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recebi a quantia de R$ 4.000,00 (quatro  mil reais), na presente data, relativa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18/2024 – PERSONALIDADES ARTÍSTICAS E CULTURAIS CAMPO-LIMPENSES.</w:t>
      </w:r>
    </w:p>
    <w:p w:rsidR="00000000" w:rsidDel="00000000" w:rsidP="00000000" w:rsidRDefault="00000000" w:rsidRPr="00000000" w14:paraId="0000000D">
      <w:pPr>
        <w:spacing w:after="240" w:before="240" w:lineRule="auto"/>
        <w:ind w:left="56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566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Limpo Paulista, (data) de (mês) de 2024.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spacing w:after="240" w:before="240" w:lineRule="auto"/>
        <w:ind w:left="56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240" w:before="240" w:lineRule="auto"/>
        <w:ind w:left="56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56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75F0C"/>
  </w:style>
  <w:style w:type="paragraph" w:styleId="Ttulo1">
    <w:name w:val="heading 1"/>
    <w:basedOn w:val="normal0"/>
    <w:next w:val="normal0"/>
    <w:rsid w:val="00775F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775F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775F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775F0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775F0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775F0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75F0C"/>
  </w:style>
  <w:style w:type="table" w:styleId="TableNormal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775F0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775F0C"/>
  </w:style>
  <w:style w:type="table" w:styleId="TableNormal0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75F0C"/>
  </w:style>
  <w:style w:type="table" w:styleId="TableNormal1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775F0C"/>
  </w:style>
  <w:style w:type="table" w:styleId="TableNormal2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775F0C"/>
  </w:style>
  <w:style w:type="table" w:styleId="TableNormal3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775F0C"/>
  </w:style>
  <w:style w:type="table" w:styleId="TableNormal4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775F0C"/>
  </w:style>
  <w:style w:type="table" w:styleId="TableNormal5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8" w:customStyle="1">
    <w:name w:val="normal"/>
    <w:rsid w:val="00775F0C"/>
  </w:style>
  <w:style w:type="table" w:styleId="TableNormal6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775F0C"/>
  </w:style>
  <w:style w:type="table" w:styleId="TableNormal7" w:customStyle="1">
    <w:name w:val="Table Normal"/>
    <w:rsid w:val="00775F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775F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rsid w:val="00775F0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rsid w:val="00775F0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rsid w:val="00775F0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tXPkezbOhGjQV55PgKiKCKD6w==">CgMxLjA4AHIhMVVtR2JTNllRdEJlcmI4N0JzeWVNbzh5eDZOUGhYOTE1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2024-08-09T17:55:00Z</dcterms:created>
  <dc:creator>Fagner de Oliveira</dc:creator>
</cp:coreProperties>
</file>