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0EFA6" w14:textId="172EB2E4" w:rsidR="00C84E38" w:rsidRPr="001A6036" w:rsidRDefault="00C84E38" w:rsidP="00C84E38">
      <w:pPr>
        <w:spacing w:before="0" w:after="0"/>
        <w:rPr>
          <w:rFonts w:asciiTheme="minorHAnsi" w:hAnsiTheme="minorHAnsi" w:cs="Arial"/>
          <w:b/>
          <w:bCs/>
          <w:sz w:val="22"/>
          <w:lang w:eastAsia="pt-BR"/>
        </w:rPr>
      </w:pPr>
      <w:bookmarkStart w:id="0" w:name="_Toc532612364"/>
      <w:bookmarkStart w:id="1" w:name="_Toc950187"/>
      <w:bookmarkStart w:id="2" w:name="_Toc8631032"/>
      <w:bookmarkStart w:id="3" w:name="_Toc21697300"/>
      <w:bookmarkStart w:id="4" w:name="_GoBack"/>
      <w:bookmarkEnd w:id="4"/>
      <w:r w:rsidRPr="001A6036">
        <w:rPr>
          <w:rFonts w:asciiTheme="minorHAnsi" w:hAnsiTheme="minorHAnsi" w:cs="Arial"/>
          <w:b/>
          <w:bCs/>
          <w:sz w:val="22"/>
          <w:lang w:eastAsia="pt-BR"/>
        </w:rPr>
        <w:t>ANEXO V</w:t>
      </w:r>
      <w:r w:rsidR="004052E1">
        <w:rPr>
          <w:rFonts w:asciiTheme="minorHAnsi" w:hAnsiTheme="minorHAnsi" w:cs="Arial"/>
          <w:b/>
          <w:bCs/>
          <w:sz w:val="22"/>
          <w:lang w:eastAsia="pt-BR"/>
        </w:rPr>
        <w:t>I</w:t>
      </w:r>
      <w:r w:rsidRPr="001A6036">
        <w:rPr>
          <w:rFonts w:asciiTheme="minorHAnsi" w:hAnsiTheme="minorHAnsi" w:cs="Arial"/>
          <w:b/>
          <w:bCs/>
          <w:sz w:val="22"/>
          <w:lang w:eastAsia="pt-BR"/>
        </w:rPr>
        <w:t xml:space="preserve"> – </w:t>
      </w:r>
      <w:bookmarkEnd w:id="0"/>
      <w:bookmarkEnd w:id="1"/>
      <w:r w:rsidRPr="001A6036">
        <w:rPr>
          <w:rFonts w:asciiTheme="minorHAnsi" w:hAnsiTheme="minorHAnsi" w:cs="Arial"/>
          <w:b/>
          <w:bCs/>
          <w:sz w:val="22"/>
          <w:lang w:eastAsia="pt-BR"/>
        </w:rPr>
        <w:t>ELEMENTOS PARA ELABORAÇÃO DA</w:t>
      </w:r>
      <w:r>
        <w:rPr>
          <w:rFonts w:asciiTheme="minorHAnsi" w:hAnsiTheme="minorHAnsi" w:cs="Arial"/>
          <w:b/>
          <w:bCs/>
          <w:sz w:val="22"/>
          <w:lang w:eastAsia="pt-BR"/>
        </w:rPr>
        <w:t>S</w:t>
      </w:r>
      <w:r w:rsidRPr="001A6036">
        <w:rPr>
          <w:rFonts w:asciiTheme="minorHAnsi" w:hAnsiTheme="minorHAnsi" w:cs="Arial"/>
          <w:b/>
          <w:bCs/>
          <w:sz w:val="22"/>
          <w:lang w:eastAsia="pt-BR"/>
        </w:rPr>
        <w:t xml:space="preserve"> PROPOSTA</w:t>
      </w:r>
      <w:bookmarkEnd w:id="2"/>
      <w:bookmarkEnd w:id="3"/>
      <w:r>
        <w:rPr>
          <w:rFonts w:asciiTheme="minorHAnsi" w:hAnsiTheme="minorHAnsi" w:cs="Arial"/>
          <w:b/>
          <w:bCs/>
          <w:sz w:val="22"/>
          <w:lang w:eastAsia="pt-BR"/>
        </w:rPr>
        <w:t>S</w:t>
      </w:r>
    </w:p>
    <w:p w14:paraId="4AC694B6" w14:textId="77777777" w:rsidR="00C84E38" w:rsidRDefault="00C84E38" w:rsidP="00C84E38">
      <w:pPr>
        <w:spacing w:before="0" w:after="0"/>
        <w:jc w:val="both"/>
        <w:rPr>
          <w:rFonts w:asciiTheme="minorHAnsi" w:hAnsiTheme="minorHAnsi" w:cs="Arial"/>
          <w:b/>
          <w:bCs/>
          <w:sz w:val="22"/>
          <w:lang w:eastAsia="pt-BR"/>
        </w:rPr>
      </w:pPr>
    </w:p>
    <w:p w14:paraId="3F43E90D" w14:textId="77777777" w:rsidR="00C84E38" w:rsidRPr="001A6036" w:rsidRDefault="00C84E38" w:rsidP="00C84E38">
      <w:pPr>
        <w:spacing w:before="0" w:after="0"/>
        <w:rPr>
          <w:rFonts w:asciiTheme="minorHAnsi" w:hAnsiTheme="minorHAnsi" w:cs="Arial"/>
          <w:b/>
          <w:bCs/>
          <w:sz w:val="22"/>
          <w:lang w:eastAsia="pt-BR"/>
        </w:rPr>
      </w:pPr>
      <w:r w:rsidRPr="001A6036">
        <w:rPr>
          <w:rFonts w:asciiTheme="minorHAnsi" w:hAnsiTheme="minorHAnsi" w:cs="Arial"/>
          <w:b/>
          <w:bCs/>
          <w:sz w:val="22"/>
          <w:lang w:eastAsia="pt-BR"/>
        </w:rPr>
        <w:t>ELEMENTOS PARA ELABORAÇÃO DA PROPOSTA TÉCNICA</w:t>
      </w:r>
    </w:p>
    <w:p w14:paraId="2B5076E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b/>
          <w:bCs/>
          <w:sz w:val="22"/>
          <w:lang w:eastAsia="pt-BR"/>
        </w:rPr>
      </w:pPr>
    </w:p>
    <w:p w14:paraId="48ED89C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b/>
          <w:bCs/>
          <w:sz w:val="22"/>
          <w:lang w:eastAsia="pt-BR"/>
        </w:rPr>
      </w:pPr>
      <w:r>
        <w:rPr>
          <w:rFonts w:asciiTheme="minorHAnsi" w:hAnsiTheme="minorHAnsi" w:cs="Arial"/>
          <w:b/>
          <w:bCs/>
          <w:sz w:val="22"/>
          <w:lang w:eastAsia="pt-BR"/>
        </w:rPr>
        <w:t>CONCORRÊNCIA PÚBLICA Nº 001/2023</w:t>
      </w:r>
    </w:p>
    <w:p w14:paraId="5BCC652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b/>
          <w:bCs/>
          <w:sz w:val="22"/>
          <w:lang w:eastAsia="pt-BR"/>
        </w:rPr>
      </w:pPr>
    </w:p>
    <w:p w14:paraId="4B5231CF" w14:textId="368B332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b/>
          <w:bCs/>
          <w:sz w:val="22"/>
          <w:lang w:eastAsia="pt-BR"/>
        </w:rPr>
      </w:pPr>
      <w:r w:rsidRPr="001A6036">
        <w:rPr>
          <w:rFonts w:asciiTheme="minorHAnsi" w:hAnsiTheme="minorHAnsi" w:cs="Arial"/>
          <w:b/>
          <w:bCs/>
          <w:sz w:val="22"/>
          <w:lang w:eastAsia="pt-BR"/>
        </w:rPr>
        <w:t xml:space="preserve">OBJETO: CONCESSÃO DOS SERVIÇOS PÚBLICOS DE ABASTECIMENTO DE ÁGUA E ESGOTAMENTO SANITÁRIO DO MUNICÍPIO DE </w:t>
      </w:r>
      <w:r w:rsidR="00F30796">
        <w:rPr>
          <w:rFonts w:asciiTheme="minorHAnsi" w:hAnsiTheme="minorHAnsi" w:cs="Arial"/>
          <w:b/>
          <w:bCs/>
          <w:sz w:val="22"/>
          <w:lang w:eastAsia="pt-BR"/>
        </w:rPr>
        <w:t>LARANJAL PAULISTA/SP</w:t>
      </w:r>
    </w:p>
    <w:p w14:paraId="2B4DB07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b/>
          <w:bCs/>
          <w:sz w:val="22"/>
          <w:lang w:eastAsia="pt-BR"/>
        </w:rPr>
      </w:pPr>
    </w:p>
    <w:p w14:paraId="5E7765A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ELEMENTOS PARA ELABORAÇÃO DA PROPOSTA TÉCNICA</w:t>
      </w:r>
    </w:p>
    <w:p w14:paraId="25846A4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63EDE3C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1. </w:t>
      </w:r>
      <w:r w:rsidRPr="001A6036">
        <w:rPr>
          <w:rFonts w:asciiTheme="minorHAnsi" w:hAnsiTheme="minorHAnsi" w:cs="Arial"/>
          <w:sz w:val="22"/>
          <w:lang w:eastAsia="pt-BR"/>
        </w:rPr>
        <w:tab/>
        <w:t>A PROPOSTA TÉCNICA a ser apresentada pelos LICITANTES no Envelope nº 0</w:t>
      </w:r>
      <w:r>
        <w:rPr>
          <w:rFonts w:asciiTheme="minorHAnsi" w:hAnsiTheme="minorHAnsi" w:cs="Arial"/>
          <w:sz w:val="22"/>
          <w:lang w:eastAsia="pt-BR"/>
        </w:rPr>
        <w:t>1</w:t>
      </w:r>
      <w:r w:rsidRPr="001A6036">
        <w:rPr>
          <w:rFonts w:asciiTheme="minorHAnsi" w:hAnsiTheme="minorHAnsi" w:cs="Arial"/>
          <w:sz w:val="22"/>
          <w:lang w:eastAsia="pt-BR"/>
        </w:rPr>
        <w:t xml:space="preserve"> deverá ser apresentada conforme cada um dos tópicos descritos a seguir. A COMISSÃO DE LICITAÇÃO atribuirá notas segundo os critérios abaixo, sendo que a nota de cada quesito deverá ser número inteiro. As notas da COMISSÃO guardarão a necessária proporção de valor entre as PROPOSTAS avaliadas.</w:t>
      </w:r>
    </w:p>
    <w:p w14:paraId="38476BA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26F8FDB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2. </w:t>
      </w:r>
      <w:r w:rsidRPr="001A6036">
        <w:rPr>
          <w:rFonts w:asciiTheme="minorHAnsi" w:hAnsiTheme="minorHAnsi" w:cs="Arial"/>
          <w:sz w:val="22"/>
          <w:lang w:eastAsia="pt-BR"/>
        </w:rPr>
        <w:tab/>
        <w:t>Será desclassificada a LICITANTE que não apresentar qualquer dos quesitos em avaliação, ou que tiver nota técnica total inferior a 66 (sessenta e seis) pontos, conforme descrição dos itens abaixo:</w:t>
      </w:r>
    </w:p>
    <w:p w14:paraId="392B3E5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B033AB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PARTE 1 - CONHECIMENTO DO PROBLEMA (MÁXIMO DE 18 PONTOS)</w:t>
      </w:r>
    </w:p>
    <w:p w14:paraId="55EF5CC9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Os tópicos a serem avaliados nesta PARTE 1 serão:</w:t>
      </w:r>
    </w:p>
    <w:p w14:paraId="5AC7659B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2E91DC4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a)</w:t>
      </w:r>
      <w:r w:rsidRPr="001A6036">
        <w:rPr>
          <w:rFonts w:asciiTheme="minorHAnsi" w:hAnsiTheme="minorHAnsi" w:cs="Arial"/>
          <w:sz w:val="22"/>
          <w:lang w:eastAsia="pt-BR"/>
        </w:rPr>
        <w:tab/>
        <w:t>Conhecimento da situação atual do serviço</w:t>
      </w:r>
    </w:p>
    <w:p w14:paraId="2CBD4C8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LICITANTES serão avaliadas em função do nível de domínio que revelarem na abordagem dos tópicos, com ênfase na correta identificação e caracterização da situação atual do serviço. Deverão ser considerados o sistema físico de abastecimento de água, o sistema físico de esgotamento sanitário, a operação, e a manutenção.</w:t>
      </w:r>
    </w:p>
    <w:p w14:paraId="752D35E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627A93F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PROPOSTAS serão pontuadas segundo o seguinte critério:</w:t>
      </w:r>
    </w:p>
    <w:p w14:paraId="138C81D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05D032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NT(1a) = 3 - Quando a proposta for considerada insuficiente, entendendo-se como tal aquela que não abordou todos os aspectos inerentes ao tópico em consideração;</w:t>
      </w:r>
    </w:p>
    <w:p w14:paraId="5B4E829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NT(1a) = 5 - Quando a proposta for considerada suficiente, mas superficial, entendendo-se como tal aquela que, embora abordando todos os aspectos inerentes ao tópico em consideração, não efetuou um exame profundo, detalhado e especificado da matéria;</w:t>
      </w:r>
    </w:p>
    <w:p w14:paraId="6DF41CF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NT(1a) = 8 - Quando a proposta for considerada completa, entendendo-se como tal aquela que abordou todos os aspectos inerentes ao tópico em consideração e efetuou um exame profundo, detalhado e especificado da matéria.</w:t>
      </w:r>
    </w:p>
    <w:p w14:paraId="49080838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54303A1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b)</w:t>
      </w:r>
      <w:r w:rsidRPr="001A6036">
        <w:rPr>
          <w:rFonts w:asciiTheme="minorHAnsi" w:hAnsiTheme="minorHAnsi" w:cs="Arial"/>
          <w:sz w:val="22"/>
          <w:lang w:eastAsia="pt-BR"/>
        </w:rPr>
        <w:tab/>
        <w:t>Identificação dos problemas críticos</w:t>
      </w:r>
    </w:p>
    <w:p w14:paraId="59324858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lastRenderedPageBreak/>
        <w:t>As LICITANTES serão avaliadas em função da correta identificação e caracterização de todos os problemas críticos, distinguindo aqueles que demandam soluções de curto prazo daqueles que podem ter a sua solução em médio prazo.</w:t>
      </w:r>
    </w:p>
    <w:p w14:paraId="790E41B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2FB087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PROPOSTAS serão pontuadas segundo o seguinte critério:</w:t>
      </w:r>
    </w:p>
    <w:p w14:paraId="63802C5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733175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NT(1b) = 2 - Quando a proposta for considerada insuficiente, entendendo-se como tal aquela que não identificou e caracterizou todos os problemas críticos;</w:t>
      </w:r>
    </w:p>
    <w:p w14:paraId="0E146FB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NT(1b) = 4 - Quando a proposta for considerada suficiente, mas superficial, entendendo-se como tal aquela que, embora identificando e caracterizando todos os problemas críticos, não distinguiu adequadamente as prioridades relativas entre eles;</w:t>
      </w:r>
    </w:p>
    <w:p w14:paraId="410E1E3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NT(1b) = 6 - Quando a proposta for considerada completa, entendendo-se como tal aquela que identificou e caracterizou todos os problemas críticos e distinguiu adequadamente as prioridades relativas entre eles.</w:t>
      </w:r>
    </w:p>
    <w:p w14:paraId="55A9E4F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71C0DDE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c)</w:t>
      </w:r>
      <w:r w:rsidRPr="001A6036">
        <w:rPr>
          <w:rFonts w:asciiTheme="minorHAnsi" w:hAnsiTheme="minorHAnsi" w:cs="Arial"/>
          <w:sz w:val="22"/>
          <w:lang w:eastAsia="pt-BR"/>
        </w:rPr>
        <w:tab/>
        <w:t>Conhecimento das condições populacionais, sociais e econômicas do município</w:t>
      </w:r>
    </w:p>
    <w:p w14:paraId="0F0D8D0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5E93D7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LICITANTES serão avaliadas em função do nível de domínio que revelarem na caracterização demográfica e das condições, sociais e econômicas do MUNICÍPIO, da metodologia de projeção da população e da regionalização proposta, que irão embasar o estudo das demandas para todo o período da CONCESSÃO.</w:t>
      </w:r>
    </w:p>
    <w:p w14:paraId="2FE7968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6285CD5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PROPOSTAS serão pontuadas segundo o seguinte critério:</w:t>
      </w:r>
    </w:p>
    <w:p w14:paraId="42248EA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0F826289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NT(1c) = 1 - Quando a proposta for considerada insuficiente, entendendo-se como tal aquela que não abordou todos os aspectos inerentes ao tópico em consideração;</w:t>
      </w:r>
    </w:p>
    <w:p w14:paraId="180AD38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NT(1c) = 2 - Quando a proposta for considerada suficiente, mas superficial, entendendo-se como tal aquela que, embora abordando todos os aspectos inerentes ao tópico em consideração, não efetuou um exame profundo, detalhado e especificado da matéria;</w:t>
      </w:r>
    </w:p>
    <w:p w14:paraId="72618688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NT(1c) = 4 - Quando a proposta for considerada completa, entendendo-se como tal aquela que abordou todos os aspectos inerentes ao tópico em consideração e efetuou um exame profundo, detalhado e especificado da matéria.</w:t>
      </w:r>
    </w:p>
    <w:p w14:paraId="2272FADB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00E695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 Nota Parte 1 será a soma algébrica das notas NT(1a), NT(1b) e NT(1c).</w:t>
      </w:r>
    </w:p>
    <w:p w14:paraId="33EB266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5F2C754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PARTE 2 - PLANO DE TRABALHO (MÁXIMO DE 30 PONTOS)</w:t>
      </w:r>
    </w:p>
    <w:p w14:paraId="479B684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Os tópicos a serem avaliados serão:</w:t>
      </w:r>
    </w:p>
    <w:p w14:paraId="2FFB421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5522E98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a)</w:t>
      </w:r>
      <w:r w:rsidRPr="001A6036">
        <w:rPr>
          <w:rFonts w:asciiTheme="minorHAnsi" w:hAnsiTheme="minorHAnsi" w:cs="Arial"/>
          <w:sz w:val="22"/>
          <w:lang w:eastAsia="pt-BR"/>
        </w:rPr>
        <w:tab/>
        <w:t>Formulação de Projeções</w:t>
      </w:r>
    </w:p>
    <w:p w14:paraId="3764FDD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869E96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As LICITANTES deverão formular projeções populacionais e de demanda de água e volumes de esgoto para as diferentes regiões da ÁREA DE CONCESSÃO, para todo o período da CONCESSÃO. As projeções de demanda deverão ser feitas em termos de volume faturado, volume produzido e volumes efetivamente consumidos. Serão avaliadas em função do embasamento técnico das </w:t>
      </w:r>
      <w:r w:rsidRPr="001A6036">
        <w:rPr>
          <w:rFonts w:asciiTheme="minorHAnsi" w:hAnsiTheme="minorHAnsi" w:cs="Arial"/>
          <w:sz w:val="22"/>
          <w:lang w:eastAsia="pt-BR"/>
        </w:rPr>
        <w:lastRenderedPageBreak/>
        <w:t xml:space="preserve">projeções e da sua compatibilidade com os outros tópicos da proposta, do Plano de Saneamento e com o Termo de Referência, ANEXOS ao EDITAL. </w:t>
      </w:r>
    </w:p>
    <w:p w14:paraId="522B1FC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5B6E101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PROPOSTAS serão pontuadas segundo o seguinte critério:</w:t>
      </w:r>
    </w:p>
    <w:p w14:paraId="286B5E0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A03041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NT(2a) = 1 - Quando a proposta for considerada insuficiente, entendendo-se como tal aquela que não abordou todos os aspectos inerentes ao tópico em consideração;</w:t>
      </w:r>
    </w:p>
    <w:p w14:paraId="20BFCBA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NT(2a) = 2 - Quando a proposta for considerada suficiente, mas superficial, entendendo-se como tal aquela que, embora abordando todos os aspectos inerentes ao tópico em consideração, revelando deficiências no embasamento técnico das projeções e/ou na sua compatibilidade com os outros tópicos da proposta do Plano de Saneamento e com o Termo de Referência, ANEXOS ao EDITAL;</w:t>
      </w:r>
    </w:p>
    <w:p w14:paraId="78F3B5F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NT(2a) = 4 - Quando a proposta for considerada completa, entendendo-se como tal aquela que abordou todos os aspectos inerentes ao tópico em consideração e demonstrou correto embasamento técnico das projeções e plena compatibilidade com os outros tópicos da proposta do Plano de Saneamento e com o Termo de Referência, ANEXOS ao EDITAL.</w:t>
      </w:r>
    </w:p>
    <w:p w14:paraId="3898430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44F76D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b)</w:t>
      </w:r>
      <w:r w:rsidRPr="001A6036">
        <w:rPr>
          <w:rFonts w:asciiTheme="minorHAnsi" w:hAnsiTheme="minorHAnsi" w:cs="Arial"/>
          <w:sz w:val="22"/>
          <w:lang w:eastAsia="pt-BR"/>
        </w:rPr>
        <w:tab/>
        <w:t>Plano de Trabalho com as ações e obras para melhorias operacionais e de ampliação, para atendimento às metas estabelecidas no EDITAL e ANEXOS</w:t>
      </w:r>
    </w:p>
    <w:p w14:paraId="378E40F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675FF68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LICITANTES deverão apresentar um plano de trabalho com planejamento de todas as ações incluindo as obras necessárias para atender as metas estabelecidas no EDITAL e ANEXOS. O plano de trabalho deverá descrever e quantificar as ações e obras necessárias, justificando-as em função dos objetivos e metas a serem alcançados.</w:t>
      </w:r>
    </w:p>
    <w:p w14:paraId="6782C52E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PROPOSTAS serão avaliadas em função do nível de conhecimento que revelarem na abordagem dos tópicos, se são adequadas e suficientes para pleno atendimento das metas estabelecidas.</w:t>
      </w:r>
    </w:p>
    <w:p w14:paraId="1ED371D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Será também avaliada a coerência deste plano de ação com todos os demais tópicos da PROPOSTA TÉCNICA e com a atual realidade do MUNICÍPIO.</w:t>
      </w:r>
    </w:p>
    <w:p w14:paraId="30C42AAA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70A58D8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b.1) Sistema de abastecimento de água</w:t>
      </w:r>
    </w:p>
    <w:p w14:paraId="1A326E39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BBB4AF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PROPOSTAS serão pontuadas segundo o seguinte critério:</w:t>
      </w:r>
    </w:p>
    <w:p w14:paraId="7B37996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F05F78A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NT(2b.1) = 3 - Quando a proposta for considerada insuficiente, entendendo-se como tal aquela que não abordou todos os aspectos inerentes ao tópico em consideração;</w:t>
      </w:r>
    </w:p>
    <w:p w14:paraId="42F6363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NT(2b.1) = 5 - Quando a proposta for considerada suficiente, mas superficial, entendendo-se como tal aquela que, embora abordando todos os aspectos inerentes ao tópico em consideração, revelou inadequações e/ou insuficiências e/ou incoerências com os demais tópicos da PROPOSTA TÉCNICA e/ou com a atual realidade do MUNICÍPIO;</w:t>
      </w:r>
    </w:p>
    <w:p w14:paraId="7A8B721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NT(2b.1) = 8 - Quando a proposta for considerada completa, entendendo-se como tal aquela que abordou todos os aspectos inerentes ao tópico em consideração e demonstrou adequação, suficiência e coerência com os demais tópicos da PROPOSTA TÉCNICA e com a atual realidade do MUNICÍPIO.</w:t>
      </w:r>
    </w:p>
    <w:p w14:paraId="52A5A5F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b.2) Sistema de esgotamento sanitário</w:t>
      </w:r>
    </w:p>
    <w:p w14:paraId="37DCD01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2D27062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PROPOSTAS serão pontuadas segundo o seguinte critério:</w:t>
      </w:r>
    </w:p>
    <w:p w14:paraId="4D22CD5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B2B988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NT(2b.2) = 3 - Quando a proposta for considerada insuficiente, entendendo-se como tal aquela que não abordou todos os aspectos inerentes ao tópico em consideração;</w:t>
      </w:r>
    </w:p>
    <w:p w14:paraId="6286854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NT(2b.2) = 5 - Quando a proposta for considerada suficiente, mas superficial, entendendo-se como tal aquela que, embora abordando todos os aspectos inerentes ao tópico em consideração, revelou inadequações e/ou insuficiências e/ou incoerências com os demais tópicos da PROPOSTA TÉCNICA e/ou com a atual realidade do MUNICÍPIO;</w:t>
      </w:r>
    </w:p>
    <w:p w14:paraId="5DB3A44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NT(2b.2) = 8 - Quando a proposta for considerada completa, entendendo-se como tal aquela que abordou todos os aspectos inerentes ao tópico em consideração e demonstrou adequação, suficiência e coerência com os demais tópicos da PROPOSTA TÉCNICA e com a atual realidade do MUNICÍPIO.</w:t>
      </w:r>
    </w:p>
    <w:p w14:paraId="4FB2D798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B05AFD9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c)</w:t>
      </w:r>
      <w:r w:rsidRPr="001A6036">
        <w:rPr>
          <w:rFonts w:asciiTheme="minorHAnsi" w:hAnsiTheme="minorHAnsi" w:cs="Arial"/>
          <w:sz w:val="22"/>
          <w:lang w:eastAsia="pt-BR"/>
        </w:rPr>
        <w:tab/>
        <w:t xml:space="preserve">Cronograma das Ações </w:t>
      </w:r>
    </w:p>
    <w:p w14:paraId="4437D23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2C87DB79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LICITANTES deverão apresentar um cronograma das ações e obras apresentadas no plano de trabalho, quantificando ano a ano cada uma delas. Será avaliada a coerência com os demais tópicos da proposta, principalmente o plano de ação e a formulação de projeções, além das metas, constantes do EDITAL e ANEXOS.</w:t>
      </w:r>
    </w:p>
    <w:p w14:paraId="72FB8ED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7A3BEC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PROPOSTAS serão pontuadas segundo o seguinte critério:</w:t>
      </w:r>
    </w:p>
    <w:p w14:paraId="1FDB792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1C33C89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NT(2c) = 1 - Quando a proposta for considerada insuficiente, entendendo-se como tal aquela que não abordou todos os aspectos inerentes ao tópico em consideração;</w:t>
      </w:r>
    </w:p>
    <w:p w14:paraId="79F6212B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NT(2c) = 3 - Quando a proposta for considerada suficiente, mas superficial, entendendo-se como tal aquela que, embora abordando todos os aspectos inerentes ao tópico em consideração, revelou uma ou mais incoerências com os demais tópicos da proposta, principalmente o plano de ação e a formulação de projeções, além das metas e dos critérios de serviço adequado, constantes do Anexo V do EDITAL;</w:t>
      </w:r>
    </w:p>
    <w:p w14:paraId="726360C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NT(2c) = 5 - Quando a proposta for considerada completa, entendendo-se como tal aquela que abordou todos os aspectos inerentes ao tópico em consideração e demonstrou plena coerência com os demais tópicos da proposta, principalmente o plano de ação e a formulação de projeções, além das metas e dos critérios de serviço adequado, constantes do Anexo V do EDITAL.</w:t>
      </w:r>
    </w:p>
    <w:p w14:paraId="6985DE8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FB5FE1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d)</w:t>
      </w:r>
      <w:r w:rsidRPr="001A6036">
        <w:rPr>
          <w:rFonts w:asciiTheme="minorHAnsi" w:hAnsiTheme="minorHAnsi" w:cs="Arial"/>
          <w:sz w:val="22"/>
          <w:lang w:eastAsia="pt-BR"/>
        </w:rPr>
        <w:tab/>
        <w:t>Projeção de Insumos Operacionais</w:t>
      </w:r>
    </w:p>
    <w:p w14:paraId="13E087A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27C1C5DA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As LICITANTES deverão apresentar uma projeção com as quantidades de insumos operacionais estimados ano a ano, durante todo o período de CONCESSÃO para os itens: energia elétrica (kWh) e produtos químicos (kg). Estas estimativas deverão ser apresentadas separadamente para o sistema de abastecimento de água e para o sistema de esgotamento sanitário. </w:t>
      </w:r>
    </w:p>
    <w:p w14:paraId="4FCFF30B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Será avaliada a coerência com os demais tópicos da proposta, principalmente o cronograma das atividades do plano de ação, a formulação de projeções, além das metas, constantes do EDITAL e ANEXOS. </w:t>
      </w:r>
    </w:p>
    <w:p w14:paraId="77ABC55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3BE540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PROPOSTAS serão pontuadas segundo o seguinte critério:</w:t>
      </w:r>
    </w:p>
    <w:p w14:paraId="07A9633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0850C978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NT(2d) = 1 - Quando a proposta for considerada insuficiente, entendendo-se como tal aquela que não abordou todos os aspectos inerentes ao tópico em consideração;</w:t>
      </w:r>
    </w:p>
    <w:p w14:paraId="1E4DBDD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NT(2d) = 3 - Quando a proposta for considerada suficiente, mas superficial, entendendo-se como tal aquela que, embora abordando todos os aspectos inerentes ao tópico em consideração, revelou uma ou mais incoerências com os demais tópicos da proposta, principalmente o cronograma das atividades do plano de ação e a formulação de projeções, além das metas, constantes do EDITAL e ANEXOS;</w:t>
      </w:r>
    </w:p>
    <w:p w14:paraId="2777976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NT(2d) = 5 - Quando a proposta for considerada completa, entendendo-se como tal aquela que abordou todos os aspectos inerentes ao tópico em consideração e demonstrou plena coerência com os demais tópicos da proposta, principalmente o cronograma das atividades do plano de ação e a formulação de projeções, além das metas, constantes do EDITAL e ANEXOS.</w:t>
      </w:r>
    </w:p>
    <w:p w14:paraId="31F7FECB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 Nota Parte 2 será a soma algébrica das notas NT(2a), NT(2b.1), NT(2b.2), NT(2c) e NT(2d).</w:t>
      </w:r>
    </w:p>
    <w:p w14:paraId="11F68A5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A24ED5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PARTE 3 - METODOLOGIA DE TRABALHO (MÁXIMO DE 18 PONTOS)</w:t>
      </w:r>
    </w:p>
    <w:p w14:paraId="35B2DB8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299BD21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Os tópicos a serem avaliados serão:</w:t>
      </w:r>
    </w:p>
    <w:p w14:paraId="59D750E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446E57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a) Descrição das atividades operacionais da CONCESSIONÁRIA</w:t>
      </w:r>
    </w:p>
    <w:p w14:paraId="1EDDC74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D326F0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 LICITANTE deverá descrever as principais atividades a serem realizadas pela CONCESSIONÁRIA durante todo o período de CONCESSÃO. Será avaliada a qualidade técnica da metodologia e a coerência com os demais tópicos da proposta e com o EDITAL e ANEXOS.</w:t>
      </w:r>
    </w:p>
    <w:p w14:paraId="52D9DB3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PROPOSTAS serão pontuadas segundo o seguinte critério:</w:t>
      </w:r>
    </w:p>
    <w:p w14:paraId="0ABAF8D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1E9044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NT(3a) = 2 - Quando a proposta for considerada insuficiente, entendendo-se como tal aquela que não abordou todos os aspectos inerentes ao tópico em consideração;</w:t>
      </w:r>
    </w:p>
    <w:p w14:paraId="23551BA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NT(3a) = 4 - Quando a proposta for considerada suficiente, mas superficial, entendendo-se como tal aquela que, embora abordando todos os aspectos inerentes ao tópico em consideração, revelou uma ou mais inadequações metodológicas e/ou incoerências com os demais tópicos da proposta e/ou  com os elementos constantes do EDITAL e ANEXOS;</w:t>
      </w:r>
    </w:p>
    <w:p w14:paraId="131216E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NT(3a) = 6 - Quando a proposta for considerada completa, entendendo-se como tal aquela que abordou todos os aspectos inerentes ao tópico em consideração e demonstrou plena consistência metodológica e coerência com os demais tópicos da proposta e com os elementos constantes do EDITAL e ANEXOS.</w:t>
      </w:r>
    </w:p>
    <w:p w14:paraId="3804875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20C8C0AA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b) Estrutura organizacional e dimensionamento de recursos humano</w:t>
      </w:r>
    </w:p>
    <w:p w14:paraId="50940C1A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5AA1332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LICITANTES deverão apresentar a estrutura organizacional prevista para a execução do CONTRATO, discriminando e quantificando os recursos humanos por função, ano a ano durante todo o período da CONCESSÃO.</w:t>
      </w:r>
    </w:p>
    <w:p w14:paraId="753587E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Serão avaliadas em função do nível de conhecimento que revelarem na abordagem dos tópicos, a compatibilidade com as necessidades reais dos sistemas e do MUNICÍPIO e a coerência com os demais tópicos da proposta, principalmente o plano de ação, o cronograma das ações, a formulação de projeções, a projeção de insumos e a descrição das atividades, além das metas, constantes do EDITAL e ANEXOS.</w:t>
      </w:r>
    </w:p>
    <w:p w14:paraId="21ACD15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7DE6BCB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PROPOSTAS serão pontuadas segundo o seguinte critério:</w:t>
      </w:r>
    </w:p>
    <w:p w14:paraId="17E2530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609732E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NT(3b) = 2 - Quando a proposta for considerada insuficiente, entendendo-se como tal aquela que não abordou todos os aspectos inerentes ao tópico em consideração;</w:t>
      </w:r>
    </w:p>
    <w:p w14:paraId="2388336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NT(3b) = 4 - Quando a proposta for considerada suficiente, mas superficial, entendendo-se como tal aquela que, embora abordando todos os aspectos inerentes ao tópico em consideração, revelou uma ou mais incompatibilidades com as necessidades reais dos sistemas e do MUNICÍPIO e/ou uma ou mais incoerências com os demais tópicos da proposta, principalmente o plano de ação, o cronograma das ações, a formulação de projeções, a projeção de insumos e a descrição das atividades, além das metas, constantes do EDITAL e ANEXOS;</w:t>
      </w:r>
    </w:p>
    <w:p w14:paraId="3B283FA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NT(3b) = 6 - Quando a proposta for considerada completa, entendendo-se como tal aquela que abordou todos os aspectos inerentes ao tópico em consideração e demonstrou plena compatibilidade com as necessidades reais dos sistemas e do MUNICÍPIO e coerência com os demais tópicos da proposta, principalmente o plano de ação, o cronograma das ações, a formulação de projeções, a projeção de insumos e a descrição das atividades, além das metas, constantes do EDITAL e ANEXOS.</w:t>
      </w:r>
    </w:p>
    <w:p w14:paraId="121E7F4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70479B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c) Equipamentos e tecnologias a serem utilizadas</w:t>
      </w:r>
    </w:p>
    <w:p w14:paraId="41BE358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919346B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As LICITANTES deverão apresentar os equipamentos e as tecnologias previstas durante todo o período da CONCESSÃO. As LICITANTES deverão apresentar a relação de equipamentos quantificados ano a ano durante todo o prazo da CONCESSÃO. </w:t>
      </w:r>
    </w:p>
    <w:p w14:paraId="16FCD0AE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LICITANTES serão avaliadas em função do nível de conhecimento que revelarem na abordagem dos tópicos, a qualidade técnica dos equipamentos e tecnologias PROPOSTAS, a compatibilidade com as necessidades reais do sistema e do município e a coerência com os demais tópicos da proposta, principalmente o plano de ação, o cronograma das ações, a descrição das atividades, e a estrutura organizacional e dimensionamento de recursos humanos, além das metas, constantes do EDITAL e ANEXOS.</w:t>
      </w:r>
    </w:p>
    <w:p w14:paraId="7BDE549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  </w:t>
      </w:r>
    </w:p>
    <w:p w14:paraId="1B5FF33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PROPOSTAS serão pontuadas segundo o seguinte critério:</w:t>
      </w:r>
    </w:p>
    <w:p w14:paraId="4B02F84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BFB671A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NT(3c) = 2 - Quando a proposta for considerada insuficiente, entendendo-se como tal aquela que não abordou todos os aspectos inerentes ao tópico em consideração;</w:t>
      </w:r>
    </w:p>
    <w:p w14:paraId="06AF29D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NT(3c) = 4 - Quando a proposta for considerada suficiente, mas superficial, entendendo-se como tal aquela que, embora abordando todos os aspectos inerentes ao tópico em consideração, revelou uma ou mais inadequações na qualidade técnica dos equipamentos e tecnologias e/ou uma ou mais incompatibilidades com as necessidades reais dos sistemas e do MUNICÍPIO e/ou uma ou mais incoerências com os demais tópicos da proposta, principalmente o plano de ação, o cronograma das ações, a descrição das atividades, e a estrutura organizacional e dimensionamento de recursos humanos, além das metas, constantes do EDITAL e ANEXOS;</w:t>
      </w:r>
    </w:p>
    <w:p w14:paraId="08E4C4F9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NT(3c) = 6 - Quando a proposta for considerada completa, entendendo-se como tal aquela que abordou todos os aspectos inerentes ao tópico em consideração e demonstrou plena adequação na qualidade técnica dos equipamentos e tecnologias, plena compatibilidade com as necessidades reais dos sistemas e do MUNICÍPIO e coerência com os demais tópicos da proposta, principalmente o plano de ação, o cronograma das ações, a descrição das atividades, e a estrutura organizacional e dimensionamento de recursos humanos, além das metas, constantes do EDITAL e ANEXOS.</w:t>
      </w:r>
    </w:p>
    <w:p w14:paraId="4B6529D9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030335D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 Nota Parte 3 será a soma algébrica das notas NT(3a), NT(3b) e NT(3c).</w:t>
      </w:r>
    </w:p>
    <w:p w14:paraId="2D34271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4CC252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66BA0F7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PARTE 4 - EXPERIÊNCIA DA EQUIPE TÉCNICA (MÁXIMO DE 17 PONTOS)</w:t>
      </w:r>
    </w:p>
    <w:p w14:paraId="0AEF9728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24868DF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LICITANTES deverão demonstrar a experiência dos membros da Equipe Técnica em serviços compatíveis com o objeto da LICITAÇÃO. A comprovação deverá ser realizada através de atestado(s) técnico(s) acompanhado(s) da(s) respectiva(s) certidão(</w:t>
      </w:r>
      <w:proofErr w:type="spellStart"/>
      <w:r w:rsidRPr="001A6036">
        <w:rPr>
          <w:rFonts w:asciiTheme="minorHAnsi" w:hAnsiTheme="minorHAnsi" w:cs="Arial"/>
          <w:sz w:val="22"/>
          <w:lang w:eastAsia="pt-BR"/>
        </w:rPr>
        <w:t>ões</w:t>
      </w:r>
      <w:proofErr w:type="spellEnd"/>
      <w:r w:rsidRPr="001A6036">
        <w:rPr>
          <w:rFonts w:asciiTheme="minorHAnsi" w:hAnsiTheme="minorHAnsi" w:cs="Arial"/>
          <w:sz w:val="22"/>
          <w:lang w:eastAsia="pt-BR"/>
        </w:rPr>
        <w:t>) de acervo(s) técnico(s) do CREA, emitidos em nome do(s) profissional(</w:t>
      </w:r>
      <w:proofErr w:type="spellStart"/>
      <w:r w:rsidRPr="001A6036">
        <w:rPr>
          <w:rFonts w:asciiTheme="minorHAnsi" w:hAnsiTheme="minorHAnsi" w:cs="Arial"/>
          <w:sz w:val="22"/>
          <w:lang w:eastAsia="pt-BR"/>
        </w:rPr>
        <w:t>is</w:t>
      </w:r>
      <w:proofErr w:type="spellEnd"/>
      <w:r w:rsidRPr="001A6036">
        <w:rPr>
          <w:rFonts w:asciiTheme="minorHAnsi" w:hAnsiTheme="minorHAnsi" w:cs="Arial"/>
          <w:sz w:val="22"/>
          <w:lang w:eastAsia="pt-BR"/>
        </w:rPr>
        <w:t>) que deve(m) fazer parte do quadro permanente da empresa LICITANTE na data de abertura da proposta, indicado(s) responsável(eis) técnico(s) da mesma.</w:t>
      </w:r>
    </w:p>
    <w:p w14:paraId="5901B5B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Os itens que serão levados em consideração para comprovação de experiência da equipe técnica são:</w:t>
      </w:r>
    </w:p>
    <w:p w14:paraId="31A51E0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267D9F4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a) Experiência da Equipe Técnica em sistemas de abastecimento de água em municípios com no mínimo 35.000 habitantes, cujo escopo contemple a operação e manutenção de sistemas de abastecimento de água, incluindo captação, adução, tratamento, distribuição, sistema comercial e manutenção eletromecânica das unidades operacionais. Só serão consideradas válidas experiências que comprovem o atendimento da totalidade das atribuições previstas no escopo acima.</w:t>
      </w:r>
    </w:p>
    <w:p w14:paraId="3C542B2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04075DA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O cálculo da pontuação das LICITANTES neste item obedecerá ao seguinte critério: </w:t>
      </w:r>
    </w:p>
    <w:p w14:paraId="29A02F7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(4a) = 6 pontos para 3 ou mais experiências comprovadas;</w:t>
      </w:r>
    </w:p>
    <w:p w14:paraId="0149249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(4a) = 4 pontos para 2 experiências comprovadas;</w:t>
      </w:r>
    </w:p>
    <w:p w14:paraId="6E0CCE0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(4a) = 2 pontos para 1 experiência comprovada.</w:t>
      </w:r>
    </w:p>
    <w:p w14:paraId="7C49C0D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477975A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b) Experiência da Equipe Técnica em sistemas de esgotamento sanitário em municípios com no mínimo 35.000 habitantes, cujo escopo contemple a operação e manutenção, incluindo coleta, transporte e tratamento. Só serão consideradas válidas experiências que comprovem o atendimento da totalidade das atribuições previstas no escopo acima.</w:t>
      </w:r>
    </w:p>
    <w:p w14:paraId="6AF627CB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0061774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 O cálculo da pontuação dos LICITANTES neste item obedecerá ao seguinte critério: </w:t>
      </w:r>
    </w:p>
    <w:p w14:paraId="3628D0A8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(4b) = 6 pontos para 3 ou mais experiências comprovadas;</w:t>
      </w:r>
    </w:p>
    <w:p w14:paraId="56D980EB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(4b) = 4 pontos para 2 experiências comprovadas;</w:t>
      </w:r>
    </w:p>
    <w:p w14:paraId="71338EF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(4b) = 2 pontos para 1 experiência comprovada.</w:t>
      </w:r>
    </w:p>
    <w:p w14:paraId="62005A2B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290058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c) Experiência da Equipe Técnica em sistemas de abastecimento de água em municípios com no mínimo 35.000 habitantes, cujo escopo contemple estudos de controle e redução de perdas. Só serão consideradas válidas experiências que comprovem o atendimento da totalidade das atribuições previstas no escopo acima.</w:t>
      </w:r>
    </w:p>
    <w:p w14:paraId="2A31DB9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 </w:t>
      </w:r>
    </w:p>
    <w:p w14:paraId="55C158B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O cálculo da pontuação dos LICITANTES neste item obedecerá ao seguinte critério: </w:t>
      </w:r>
    </w:p>
    <w:p w14:paraId="757534C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(4c) = 5 pontos para 3 ou mais experiências comprovadas;</w:t>
      </w:r>
    </w:p>
    <w:p w14:paraId="2C7791E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(4c) = 3 pontos para 2 experiências comprovadas;</w:t>
      </w:r>
    </w:p>
    <w:p w14:paraId="02247D39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(4c) = 1 ponto para 1 experiências comprovadas.</w:t>
      </w:r>
    </w:p>
    <w:p w14:paraId="4CE4995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78DABFA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 Nota Parte 4 será a soma algébrica das notas NT(4a), NT(4b) e NT(4c).</w:t>
      </w:r>
    </w:p>
    <w:p w14:paraId="7AF8150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A4ABA6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bookmarkStart w:id="5" w:name="_Hlk127982866"/>
      <w:r w:rsidRPr="001A6036">
        <w:rPr>
          <w:rFonts w:asciiTheme="minorHAnsi" w:hAnsiTheme="minorHAnsi" w:cs="Arial"/>
          <w:sz w:val="22"/>
          <w:lang w:eastAsia="pt-BR"/>
        </w:rPr>
        <w:t>PARTE 5 - EXPERIÊNCIA DA LICITANTE (MÁXIMO DE 17 PONTOS)</w:t>
      </w:r>
    </w:p>
    <w:bookmarkEnd w:id="5"/>
    <w:p w14:paraId="3FDCEE2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9AA5DD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As LICITANTES deverão demonstrar experiência em serviços compatíveis com o objeto da LICITAÇÃO, por meio de atestados ou certidões emitidas por pessoa jurídica de direito público ou privado, contratante do empreendimento, entendida como tal a pessoa destinatária dos serviços, ressaltando que para este fim serão aceitos atestados emitidos por empresas controladas, controladoras ou integrantes do mesmo grupo econômico da própria LICITANTE ou integrantes do consórcio.</w:t>
      </w:r>
    </w:p>
    <w:p w14:paraId="37DEAFA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A comprovação deverá ser realizada através de atestado técnico emitido em nome da LICITANTE ou, em caso de consórcio, de qualquer de seus integrantes. </w:t>
      </w:r>
    </w:p>
    <w:p w14:paraId="7504D25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Serão admitidos os atestados emitidos em nome de Sociedades de Propósito Específico e com acervo técnico devidamente registrado no CREA competente, quando pertinente. A condição de acionista da SPE detentora do(s) atestado(s) deverá ser comprovada mediante a apresentação de cópia do respectivo contrato social ou dos termos dos livros de registro de ações e registro de transferência de ações.</w:t>
      </w:r>
    </w:p>
    <w:p w14:paraId="55060A1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Os valores/quantidades do(s) atestado(s) emitido(s) em nome de consórcio ou de Sociedade de Propósito Específico - SPE será(</w:t>
      </w:r>
      <w:proofErr w:type="spellStart"/>
      <w:r w:rsidRPr="001A6036">
        <w:rPr>
          <w:rFonts w:asciiTheme="minorHAnsi" w:hAnsiTheme="minorHAnsi" w:cs="Arial"/>
          <w:sz w:val="22"/>
          <w:lang w:eastAsia="pt-BR"/>
        </w:rPr>
        <w:t>ão</w:t>
      </w:r>
      <w:proofErr w:type="spellEnd"/>
      <w:r w:rsidRPr="001A6036">
        <w:rPr>
          <w:rFonts w:asciiTheme="minorHAnsi" w:hAnsiTheme="minorHAnsi" w:cs="Arial"/>
          <w:sz w:val="22"/>
          <w:lang w:eastAsia="pt-BR"/>
        </w:rPr>
        <w:t>) aceito(s) de forma integral, desde que a(s) empresa(s) detenha(m) participação mínima de 20% (vinte por cento) no referido consórcio ou na Sociedade de Propósito Específico - SPE.</w:t>
      </w:r>
    </w:p>
    <w:p w14:paraId="63BD7D3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Os itens que serão levados em consideração para comprovação de experiência da LICITANTE são:</w:t>
      </w:r>
    </w:p>
    <w:p w14:paraId="777908DB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7955B90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a) Experiência da LICITANTE em sistemas de abastecimento de água em municípios com no mínimo 35.000 habitantes, cujo escopo contemple a operação e manutenção de sistemas de abastecimento de água, incluindo captação, adução, tratamento, distribuição, sistema comercial e manutenção eletromecânica das unidades operacionais. Só serão consideradas válidas experiências que comprovem o atendimento da totalidade das atribuições previstas no escopo acima.</w:t>
      </w:r>
    </w:p>
    <w:p w14:paraId="68A780E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O cálculo da pontuação das LICITANTES neste item obedecerá ao seguinte critério: </w:t>
      </w:r>
    </w:p>
    <w:p w14:paraId="7D081B0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(5a) = 6 pontos para 3 ou mais experiências comprovadas;</w:t>
      </w:r>
    </w:p>
    <w:p w14:paraId="3B015C2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(5a) = 4 pontos para 2 experiências comprovadas;</w:t>
      </w:r>
    </w:p>
    <w:p w14:paraId="3E38BC4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(5a) = 2 pontos para 1 experiência comprovada.</w:t>
      </w:r>
    </w:p>
    <w:p w14:paraId="219CAD0B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2A7350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b) Experiência da LICITANTE em sistemas de esgotamento sanitário em municípios com no mínimo 35.000 habitantes, cujo escopo contemple a operação e manutenção, incluindo coleta, transporte e tratamento. Só serão consideradas válidas experiências que comprovem o atendimento da totalidade das atribuições previstas no escopo acima.</w:t>
      </w:r>
    </w:p>
    <w:p w14:paraId="33A9D93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5FF932A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 O cálculo da pontuação dos LICITANTES neste item obedecerá ao seguinte critério: </w:t>
      </w:r>
    </w:p>
    <w:p w14:paraId="08BD66D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(5b) = 6 pontos para 3 ou mais experiências comprovadas;</w:t>
      </w:r>
    </w:p>
    <w:p w14:paraId="651FCD0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(5b) = 4 pontos para 2 experiências comprovadas;</w:t>
      </w:r>
    </w:p>
    <w:p w14:paraId="10096DD9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(5b) = 2 pontos para 1 experiência comprovada.</w:t>
      </w:r>
    </w:p>
    <w:p w14:paraId="54C7CB5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0FCF9FB8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c) Experiência da LICITANTE em sistemas de abastecimento de água em municípios com no mínimo 35.000 habitantes, cujo escopo contemple estudos de controle e redução de perdas. Só serão consideradas válidas experiências que comprovem o atendimento da totalidade das atribuições previstas no escopo acima.</w:t>
      </w:r>
    </w:p>
    <w:p w14:paraId="2B2F1FA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9DDF9E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O cálculo da pontuação dos LICITANTES neste item obedecerá ao seguinte critério: </w:t>
      </w:r>
    </w:p>
    <w:p w14:paraId="63C9ABA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(5c) = 5 pontos para 3 ou mais experiências comprovadas;</w:t>
      </w:r>
    </w:p>
    <w:p w14:paraId="4ACBD6A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(5c) = 3 pontos para 2 experiências comprovadas;</w:t>
      </w:r>
    </w:p>
    <w:p w14:paraId="08F59C9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NT (5c) = 1 ponto para 1 experiências comprovadas.</w:t>
      </w:r>
    </w:p>
    <w:p w14:paraId="5185B00A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0BF3F49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 Nota Parte 5 será a soma algébrica das notas NT(5a), NT(5b) e NT(5c).</w:t>
      </w:r>
    </w:p>
    <w:p w14:paraId="13EB8A38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E2250B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bookmarkStart w:id="6" w:name="_Hlk127983206"/>
      <w:r w:rsidRPr="001A6036">
        <w:rPr>
          <w:rFonts w:asciiTheme="minorHAnsi" w:hAnsiTheme="minorHAnsi" w:cs="Arial"/>
          <w:sz w:val="22"/>
          <w:lang w:eastAsia="pt-BR"/>
        </w:rPr>
        <w:t>CÁLCULO DA NOTA TÉCNICA</w:t>
      </w:r>
    </w:p>
    <w:p w14:paraId="1580976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ab/>
        <w:t>A Nota Técnica, que terá o máximo de 100 (cem) pontos, será calculada pela seguinte fórmula:</w:t>
      </w:r>
    </w:p>
    <w:p w14:paraId="013C8F4E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NT </w:t>
      </w:r>
      <w:r w:rsidRPr="001A6036">
        <w:rPr>
          <w:rFonts w:asciiTheme="minorHAnsi" w:hAnsiTheme="minorHAnsi" w:cs="Arial"/>
          <w:sz w:val="22"/>
          <w:lang w:eastAsia="pt-BR"/>
        </w:rPr>
        <w:sym w:font="Symbol" w:char="F03D"/>
      </w:r>
      <w:r w:rsidRPr="001A6036">
        <w:rPr>
          <w:rFonts w:asciiTheme="minorHAnsi" w:hAnsiTheme="minorHAnsi" w:cs="Arial"/>
          <w:sz w:val="22"/>
          <w:lang w:eastAsia="pt-BR"/>
        </w:rPr>
        <w:t xml:space="preserve"> Nota Parte 1 + Nota Parte 2 + Nota Parte 3 + Nota Parte 4 + Nota Parte 5</w:t>
      </w:r>
    </w:p>
    <w:bookmarkEnd w:id="6"/>
    <w:p w14:paraId="0B524AC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6F0A700E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7E79B94A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EC6393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58D5A5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0ACF2B9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8C75ED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238D95E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09BB885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7A69726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b/>
          <w:bCs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br w:type="page"/>
      </w:r>
    </w:p>
    <w:p w14:paraId="3A55BCBE" w14:textId="77777777" w:rsidR="00C84E38" w:rsidRPr="001A6036" w:rsidRDefault="00C84E38" w:rsidP="00C84E38">
      <w:pPr>
        <w:spacing w:before="0" w:after="0"/>
        <w:rPr>
          <w:rFonts w:asciiTheme="minorHAnsi" w:hAnsiTheme="minorHAnsi" w:cs="Arial"/>
          <w:b/>
          <w:bCs/>
          <w:sz w:val="22"/>
          <w:lang w:eastAsia="pt-BR"/>
        </w:rPr>
      </w:pPr>
      <w:bookmarkStart w:id="7" w:name="_Toc532612365"/>
      <w:bookmarkStart w:id="8" w:name="_Toc950188"/>
      <w:bookmarkStart w:id="9" w:name="_Toc8631033"/>
      <w:bookmarkStart w:id="10" w:name="_Toc21697301"/>
      <w:r w:rsidRPr="001A6036">
        <w:rPr>
          <w:rFonts w:asciiTheme="minorHAnsi" w:hAnsiTheme="minorHAnsi" w:cs="Arial"/>
          <w:b/>
          <w:bCs/>
          <w:sz w:val="22"/>
          <w:lang w:eastAsia="pt-BR"/>
        </w:rPr>
        <w:t>ELEMENTOS PARA ELABORAÇÃO DA PROPOSTA COMERCIAL</w:t>
      </w:r>
      <w:bookmarkEnd w:id="7"/>
      <w:bookmarkEnd w:id="8"/>
      <w:bookmarkEnd w:id="9"/>
      <w:bookmarkEnd w:id="10"/>
    </w:p>
    <w:p w14:paraId="0636A636" w14:textId="77777777" w:rsidR="00C84E38" w:rsidRPr="001A6036" w:rsidRDefault="00C84E38" w:rsidP="00C84E38">
      <w:pPr>
        <w:spacing w:before="0" w:after="0"/>
        <w:rPr>
          <w:rFonts w:asciiTheme="minorHAnsi" w:hAnsiTheme="minorHAnsi" w:cs="Arial"/>
          <w:b/>
          <w:bCs/>
          <w:sz w:val="22"/>
          <w:lang w:eastAsia="pt-BR"/>
        </w:rPr>
      </w:pPr>
    </w:p>
    <w:p w14:paraId="79930948" w14:textId="77777777" w:rsidR="00C84E38" w:rsidRPr="001A6036" w:rsidRDefault="00C84E38" w:rsidP="00C84E38">
      <w:pPr>
        <w:spacing w:before="0" w:after="0"/>
        <w:rPr>
          <w:rFonts w:asciiTheme="minorHAnsi" w:hAnsiTheme="minorHAnsi" w:cs="Arial"/>
          <w:b/>
          <w:bCs/>
          <w:sz w:val="22"/>
          <w:lang w:eastAsia="pt-BR"/>
        </w:rPr>
      </w:pPr>
      <w:r>
        <w:rPr>
          <w:rFonts w:asciiTheme="minorHAnsi" w:hAnsiTheme="minorHAnsi" w:cs="Arial"/>
          <w:b/>
          <w:bCs/>
          <w:sz w:val="22"/>
          <w:lang w:eastAsia="pt-BR"/>
        </w:rPr>
        <w:t>CONCORRÊNCIA PÚBLICA Nº 001/2023</w:t>
      </w:r>
    </w:p>
    <w:p w14:paraId="18D7FAAE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b/>
          <w:bCs/>
          <w:sz w:val="22"/>
          <w:lang w:eastAsia="pt-BR"/>
        </w:rPr>
      </w:pPr>
    </w:p>
    <w:p w14:paraId="30B8B1DD" w14:textId="033F85CE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b/>
          <w:bCs/>
          <w:sz w:val="22"/>
          <w:lang w:eastAsia="pt-BR"/>
        </w:rPr>
      </w:pPr>
      <w:r w:rsidRPr="001A6036">
        <w:rPr>
          <w:rFonts w:asciiTheme="minorHAnsi" w:hAnsiTheme="minorHAnsi" w:cs="Arial"/>
          <w:b/>
          <w:bCs/>
          <w:sz w:val="22"/>
          <w:lang w:eastAsia="pt-BR"/>
        </w:rPr>
        <w:t xml:space="preserve">OBJETO: CONCESSÃO DOS SERVIÇOS PÚBLICOS DE ABASTECIMENTO DE ÁGUA E ESGOTAMENTO SANITÁRIO DO MUNICÍPIO DE </w:t>
      </w:r>
      <w:r w:rsidR="00F30796">
        <w:rPr>
          <w:rFonts w:asciiTheme="minorHAnsi" w:hAnsiTheme="minorHAnsi" w:cs="Arial"/>
          <w:b/>
          <w:bCs/>
          <w:sz w:val="22"/>
          <w:lang w:eastAsia="pt-BR"/>
        </w:rPr>
        <w:t>LARANJAL PAULISTA/SP</w:t>
      </w:r>
    </w:p>
    <w:p w14:paraId="388C3E28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b/>
          <w:bCs/>
          <w:sz w:val="22"/>
          <w:lang w:eastAsia="pt-BR"/>
        </w:rPr>
      </w:pPr>
    </w:p>
    <w:p w14:paraId="77395A5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6E4AFB2A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1.  A PROPOSTA COMERCIAL a ser apresentada pelos LICITANTES no Envelope nº 0</w:t>
      </w:r>
      <w:r>
        <w:rPr>
          <w:rFonts w:asciiTheme="minorHAnsi" w:hAnsiTheme="minorHAnsi" w:cs="Arial"/>
          <w:sz w:val="22"/>
          <w:lang w:eastAsia="pt-BR"/>
        </w:rPr>
        <w:t>2</w:t>
      </w:r>
      <w:r w:rsidRPr="001A6036">
        <w:rPr>
          <w:rFonts w:asciiTheme="minorHAnsi" w:hAnsiTheme="minorHAnsi" w:cs="Arial"/>
          <w:sz w:val="22"/>
          <w:lang w:eastAsia="pt-BR"/>
        </w:rPr>
        <w:t xml:space="preserve"> deverá ter duas partes, a saber:</w:t>
      </w:r>
    </w:p>
    <w:p w14:paraId="4D92725E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063A609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a.</w:t>
      </w:r>
      <w:r w:rsidRPr="001A6036">
        <w:rPr>
          <w:rFonts w:asciiTheme="minorHAnsi" w:hAnsiTheme="minorHAnsi" w:cs="Arial"/>
          <w:sz w:val="22"/>
          <w:lang w:eastAsia="pt-BR"/>
        </w:rPr>
        <w:tab/>
        <w:t>Carta de Apresentação da PROPOSTA COMERCIAL, conforme MODELO A, indicando o Valor do Coeficiente de Tarifas K, cujo valor máximo será igual a 1,0000 (um inteiro e zero décimos milésimos), a ser aplicado sobre os valores das tarifas de água e esgoto constantes do Anexo VI do EDITAL – ESTRUTURA TARIFÁRIA e de SERVIÇOS COMPLEMENTARES, a validade da proposta e os fatores de ponderação para cálculo do REAJUSTE, conforme MODELO A. Os fatores de ponderação definidos deverão ser calculados em conformidade com a PROPOSTA COMERCIAL, especialmente quanto ao Plano de Negócios de cada LICITANTE;</w:t>
      </w:r>
    </w:p>
    <w:p w14:paraId="0898053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B0C63E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b.</w:t>
      </w:r>
      <w:r w:rsidRPr="001A6036">
        <w:rPr>
          <w:rFonts w:asciiTheme="minorHAnsi" w:hAnsiTheme="minorHAnsi" w:cs="Arial"/>
          <w:sz w:val="22"/>
          <w:lang w:eastAsia="pt-BR"/>
        </w:rPr>
        <w:tab/>
        <w:t>Plano de Negócios da LICITANTE, conforme MODELO B, contendo todo o detalhamento econômico-financeiro decorrente de sua visão sobre os modos concretos pelos quais pretende cumprir os compromissos contratuais na hipótese de vencer a LICITAÇÃO. O planejamento econômico-financeiro deverá ser plenamente compatível com o planejamento físico que lhe corresponde, este por sua vez referido ao apresentado na PROPOSTA TÉCNICA da LICITANTE, para fins de verificação da adequação entre a PROPOSTA TÉCNICA e a PROPOSTA COMERCIAL, bem como permitir a verificação da viabilidade do projeto proposto pela LICITANTE.</w:t>
      </w:r>
    </w:p>
    <w:p w14:paraId="3561376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6D9699B8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i/>
          <w:sz w:val="22"/>
          <w:lang w:eastAsia="pt-BR"/>
        </w:rPr>
      </w:pPr>
      <w:r w:rsidRPr="001A6036">
        <w:rPr>
          <w:rFonts w:asciiTheme="minorHAnsi" w:hAnsiTheme="minorHAnsi" w:cs="Arial"/>
          <w:i/>
          <w:sz w:val="22"/>
          <w:lang w:eastAsia="pt-BR"/>
        </w:rPr>
        <w:t>O correto preenchimento de todos os itens previstos nesta PROPOSTA COMERCIAL, bem como a sua adequação com as informações apresentadas na PROPOSTA TÉCNICA são condições para aceitação da mesma, ficando inabilitada a LICITANTE que deixar de apresentar qualquer informação ou apresentá-la de forma inadequada.</w:t>
      </w:r>
    </w:p>
    <w:p w14:paraId="45940FFE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5C366FB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2F67D32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MODELO A</w:t>
      </w:r>
    </w:p>
    <w:p w14:paraId="3D1BA68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CARTA DE APRESENTAÇÃO DA PROPOSTA COMERCIAL</w:t>
      </w:r>
    </w:p>
    <w:p w14:paraId="68D0677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CONCORRÊNCIA PÚBLICA Nº </w:t>
      </w:r>
      <w:r>
        <w:rPr>
          <w:rFonts w:asciiTheme="minorHAnsi" w:hAnsiTheme="minorHAnsi" w:cs="Arial"/>
          <w:sz w:val="22"/>
          <w:lang w:eastAsia="pt-BR"/>
        </w:rPr>
        <w:t>001</w:t>
      </w:r>
      <w:r w:rsidRPr="001A6036">
        <w:rPr>
          <w:rFonts w:asciiTheme="minorHAnsi" w:hAnsiTheme="minorHAnsi" w:cs="Arial"/>
          <w:sz w:val="22"/>
          <w:lang w:eastAsia="pt-BR"/>
        </w:rPr>
        <w:t>/20</w:t>
      </w:r>
      <w:r>
        <w:rPr>
          <w:rFonts w:asciiTheme="minorHAnsi" w:hAnsiTheme="minorHAnsi" w:cs="Arial"/>
          <w:sz w:val="22"/>
          <w:lang w:eastAsia="pt-BR"/>
        </w:rPr>
        <w:t>23</w:t>
      </w:r>
    </w:p>
    <w:p w14:paraId="1E1DA1E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71D845A6" w14:textId="1E308B2C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OBJETO: CONCESSÃO DOS SERVIÇOS PÚBLICOS DE ABASTECIMENTO DE ÁGUA E ESGOTAMENTO SANITÁRIO DO MUNICÍPIO DE </w:t>
      </w:r>
      <w:r w:rsidR="00F30796">
        <w:rPr>
          <w:rFonts w:asciiTheme="minorHAnsi" w:hAnsiTheme="minorHAnsi" w:cs="Arial"/>
          <w:sz w:val="22"/>
          <w:lang w:eastAsia="pt-BR"/>
        </w:rPr>
        <w:t>LARANJAL PAULISTA/SP</w:t>
      </w:r>
    </w:p>
    <w:p w14:paraId="10F4D66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BD148CB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À</w:t>
      </w:r>
    </w:p>
    <w:p w14:paraId="46E24965" w14:textId="1D40FAEE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Comissão </w:t>
      </w:r>
      <w:r w:rsidR="00F30796">
        <w:rPr>
          <w:rFonts w:asciiTheme="minorHAnsi" w:hAnsiTheme="minorHAnsi" w:cs="Arial"/>
          <w:sz w:val="22"/>
          <w:lang w:eastAsia="pt-BR"/>
        </w:rPr>
        <w:t>Especial</w:t>
      </w:r>
      <w:r w:rsidRPr="001A6036">
        <w:rPr>
          <w:rFonts w:asciiTheme="minorHAnsi" w:hAnsiTheme="minorHAnsi" w:cs="Arial"/>
          <w:sz w:val="22"/>
          <w:lang w:eastAsia="pt-BR"/>
        </w:rPr>
        <w:t xml:space="preserve"> de LICITAÇÃO da Prefeitura Municipal de </w:t>
      </w:r>
      <w:r w:rsidR="00F30796">
        <w:rPr>
          <w:rFonts w:asciiTheme="minorHAnsi" w:hAnsiTheme="minorHAnsi" w:cs="Arial"/>
          <w:sz w:val="22"/>
          <w:lang w:eastAsia="pt-BR"/>
        </w:rPr>
        <w:t>LARANJAL PAULISTA</w:t>
      </w:r>
    </w:p>
    <w:p w14:paraId="722683A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A948C7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Para a realização dos serviços objeto do presente EDITAL a (nome da LICITANTE) apresenta um valor para o Coeficiente de Tarifa K de ___ (___ inteiro e ___ décimos milésimos), a ser aplicado aos valores das TARIFAS de água e esgoto constantes do Anexo VI do EDITAL - ESTRUTURA TARIFÁRIA e de SERVIÇOS COMPLEMENTARES.</w:t>
      </w:r>
    </w:p>
    <w:p w14:paraId="3FDD3DBE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Os fatores de ponderação para fins de cálculo do reajuste contratual anual, calculados em conformidade com o nosso Plano de Negócios são: </w:t>
      </w:r>
    </w:p>
    <w:p w14:paraId="259688A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P1 = ___ ( ___ ); </w:t>
      </w:r>
    </w:p>
    <w:p w14:paraId="1B0628D8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P2 = ___ ( __ ); </w:t>
      </w:r>
    </w:p>
    <w:p w14:paraId="5659B1B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P3 = ___ ( ___ ) e </w:t>
      </w:r>
    </w:p>
    <w:p w14:paraId="4A02E19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P4 = ___ ( ___ ). </w:t>
      </w:r>
    </w:p>
    <w:p w14:paraId="6B953538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De acordo com o disposto a respeito do REAJUSTE no Anexo I deste EDITAL, que contém a minuta de CONTRATO, o somatório dos valores dos pesos deve totalizar 1,000 (um inteiro e zero milésimos).</w:t>
      </w:r>
    </w:p>
    <w:p w14:paraId="56279D9A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Informamos que a validade de nossa proposta é de 180 dias (cento e oitenta dias) a contar da apresentação da mesma, conforme item 67 do EDITAL.</w:t>
      </w:r>
    </w:p>
    <w:p w14:paraId="48D60B5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Atenciosamente,</w:t>
      </w:r>
    </w:p>
    <w:p w14:paraId="567CEB4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15A0BB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Local e Data</w:t>
      </w:r>
    </w:p>
    <w:p w14:paraId="4680ED1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Nome da LICITANTE</w:t>
      </w:r>
    </w:p>
    <w:p w14:paraId="5B142AE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Nome e Cargo do Representante</w:t>
      </w:r>
    </w:p>
    <w:p w14:paraId="2FBEA57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 </w:t>
      </w:r>
    </w:p>
    <w:p w14:paraId="3FDE1C3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b/>
          <w:bCs/>
          <w:sz w:val="22"/>
          <w:lang w:eastAsia="pt-BR"/>
        </w:rPr>
      </w:pPr>
      <w:r w:rsidRPr="001A6036">
        <w:rPr>
          <w:rFonts w:asciiTheme="minorHAnsi" w:hAnsiTheme="minorHAnsi" w:cs="Arial"/>
          <w:b/>
          <w:bCs/>
          <w:sz w:val="22"/>
          <w:lang w:eastAsia="pt-BR"/>
        </w:rPr>
        <w:t>MODELO B</w:t>
      </w:r>
    </w:p>
    <w:p w14:paraId="46EC87D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b/>
          <w:bCs/>
          <w:sz w:val="22"/>
          <w:lang w:eastAsia="pt-BR"/>
        </w:rPr>
      </w:pPr>
      <w:r w:rsidRPr="001A6036">
        <w:rPr>
          <w:rFonts w:asciiTheme="minorHAnsi" w:hAnsiTheme="minorHAnsi" w:cs="Arial"/>
          <w:b/>
          <w:bCs/>
          <w:sz w:val="22"/>
          <w:lang w:eastAsia="pt-BR"/>
        </w:rPr>
        <w:t>DETALHAMENTO DO PLANO DE NEGÓCIO</w:t>
      </w:r>
    </w:p>
    <w:p w14:paraId="7B23857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b/>
          <w:bCs/>
          <w:sz w:val="22"/>
          <w:lang w:eastAsia="pt-BR"/>
        </w:rPr>
      </w:pPr>
      <w:r>
        <w:rPr>
          <w:rFonts w:asciiTheme="minorHAnsi" w:hAnsiTheme="minorHAnsi" w:cs="Arial"/>
          <w:b/>
          <w:bCs/>
          <w:sz w:val="22"/>
          <w:lang w:eastAsia="pt-BR"/>
        </w:rPr>
        <w:t>CONCORRÊNCIA PÚBLICA Nº 001</w:t>
      </w:r>
      <w:r w:rsidRPr="001A6036">
        <w:rPr>
          <w:rFonts w:asciiTheme="minorHAnsi" w:hAnsiTheme="minorHAnsi" w:cs="Arial"/>
          <w:b/>
          <w:bCs/>
          <w:sz w:val="22"/>
          <w:lang w:eastAsia="pt-BR"/>
        </w:rPr>
        <w:t>/20</w:t>
      </w:r>
      <w:r>
        <w:rPr>
          <w:rFonts w:asciiTheme="minorHAnsi" w:hAnsiTheme="minorHAnsi" w:cs="Arial"/>
          <w:b/>
          <w:bCs/>
          <w:sz w:val="22"/>
          <w:lang w:eastAsia="pt-BR"/>
        </w:rPr>
        <w:t>23</w:t>
      </w:r>
    </w:p>
    <w:p w14:paraId="1CC3071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b/>
          <w:bCs/>
          <w:sz w:val="22"/>
          <w:lang w:eastAsia="pt-BR"/>
        </w:rPr>
      </w:pPr>
    </w:p>
    <w:p w14:paraId="00F391F7" w14:textId="6EF566B5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b/>
          <w:bCs/>
          <w:sz w:val="22"/>
          <w:lang w:eastAsia="pt-BR"/>
        </w:rPr>
      </w:pPr>
      <w:r w:rsidRPr="001A6036">
        <w:rPr>
          <w:rFonts w:asciiTheme="minorHAnsi" w:hAnsiTheme="minorHAnsi" w:cs="Arial"/>
          <w:b/>
          <w:bCs/>
          <w:sz w:val="22"/>
          <w:lang w:eastAsia="pt-BR"/>
        </w:rPr>
        <w:t xml:space="preserve">OBJETO: CONCESSÃO DOS SERVIÇOS PÚBLICOS DE ABASTECIMENTO DE ÁGUA E ESGOTAMENTO SANITÁRIO DO MUNICÍPIO DE </w:t>
      </w:r>
      <w:r w:rsidR="00F30796">
        <w:rPr>
          <w:rFonts w:asciiTheme="minorHAnsi" w:hAnsiTheme="minorHAnsi" w:cs="Arial"/>
          <w:b/>
          <w:bCs/>
          <w:sz w:val="22"/>
          <w:lang w:eastAsia="pt-BR"/>
        </w:rPr>
        <w:t>LARANJAL PAULISTA/SP</w:t>
      </w:r>
    </w:p>
    <w:p w14:paraId="1B33625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b/>
          <w:bCs/>
          <w:sz w:val="22"/>
          <w:lang w:eastAsia="pt-BR"/>
        </w:rPr>
      </w:pPr>
    </w:p>
    <w:p w14:paraId="1D503A2A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À</w:t>
      </w:r>
    </w:p>
    <w:p w14:paraId="29D40FB9" w14:textId="7113B796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Comissão</w:t>
      </w:r>
      <w:r w:rsidR="00F30796">
        <w:rPr>
          <w:rFonts w:asciiTheme="minorHAnsi" w:hAnsiTheme="minorHAnsi" w:cs="Arial"/>
          <w:sz w:val="22"/>
          <w:lang w:eastAsia="pt-BR"/>
        </w:rPr>
        <w:t xml:space="preserve"> Especial</w:t>
      </w:r>
      <w:r w:rsidRPr="001A6036">
        <w:rPr>
          <w:rFonts w:asciiTheme="minorHAnsi" w:hAnsiTheme="minorHAnsi" w:cs="Arial"/>
          <w:sz w:val="22"/>
          <w:lang w:eastAsia="pt-BR"/>
        </w:rPr>
        <w:t xml:space="preserve"> de LICITAÇÃO da Prefeitura Municipal de </w:t>
      </w:r>
      <w:r w:rsidR="00F30796">
        <w:rPr>
          <w:rFonts w:asciiTheme="minorHAnsi" w:hAnsiTheme="minorHAnsi" w:cs="Arial"/>
          <w:sz w:val="22"/>
          <w:lang w:eastAsia="pt-BR"/>
        </w:rPr>
        <w:t>LARANJAL PAULISTA</w:t>
      </w:r>
    </w:p>
    <w:p w14:paraId="476BFFB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53DE6F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NOTA: A LICITANTE deverá apresentar sua PROPOSTA COMERCIAL contendo, além do Coeficiente de Tarifas K, o seu Plano de Negócios, de modo a evidenciar o planejamento econômico-financeiro decorrente de sua visão sobre os modos concretos pelos quais pretende cumprir os compromissos contratuais na hipótese de vencer a LICITAÇÃO. O planejamento econômico-financeiro deverá ser plenamente compatível com o planejamento físico que lhe corresponde, este por sua vez referido ao apresentado na PROPOSTA TÉCNICA da LICITANTE. Dessa forma, o Plano de Negócios, expresso pela apresentação de tabelas, deverá ser apresentado em duas partes, sendo: 1. Planejamento Físico e 2. Planejamento Econômico-Financeiro.</w:t>
      </w:r>
    </w:p>
    <w:p w14:paraId="02D2348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5534D0C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Para a realização dos serviços objeto do presente EDITAL a </w:t>
      </w:r>
      <w:r w:rsidRPr="001A6036">
        <w:rPr>
          <w:rFonts w:asciiTheme="minorHAnsi" w:hAnsiTheme="minorHAnsi" w:cs="Arial"/>
          <w:sz w:val="22"/>
          <w:u w:val="single"/>
          <w:lang w:eastAsia="pt-BR"/>
        </w:rPr>
        <w:t>(nome da LICITANTE)</w:t>
      </w:r>
      <w:r w:rsidRPr="001A6036">
        <w:rPr>
          <w:rFonts w:asciiTheme="minorHAnsi" w:hAnsiTheme="minorHAnsi" w:cs="Arial"/>
          <w:sz w:val="22"/>
          <w:lang w:eastAsia="pt-BR"/>
        </w:rPr>
        <w:t xml:space="preserve"> apresenta os seguintes dados, expostos nas tabelas em anexo:</w:t>
      </w:r>
    </w:p>
    <w:p w14:paraId="6639C6D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518F376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  <w:sectPr w:rsidR="00C84E38" w:rsidRPr="001A6036" w:rsidSect="00C84E38">
          <w:pgSz w:w="11906" w:h="16838" w:code="9"/>
          <w:pgMar w:top="1848" w:right="1418" w:bottom="1418" w:left="1701" w:header="709" w:footer="709" w:gutter="0"/>
          <w:cols w:space="708"/>
          <w:docGrid w:linePitch="360"/>
        </w:sectPr>
      </w:pPr>
    </w:p>
    <w:p w14:paraId="7E4DFEFA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TABELAS REFERENTES AO PLANEJAMENTO FÍSICO</w:t>
      </w:r>
    </w:p>
    <w:p w14:paraId="113BA75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1- EVOLUÇÃO DO NÍVEL DE ATENDIMENTO E DA POPULAÇÃO ATENDIDA</w:t>
      </w:r>
    </w:p>
    <w:tbl>
      <w:tblPr>
        <w:tblW w:w="5000" w:type="pct"/>
        <w:jc w:val="center"/>
        <w:tblBorders>
          <w:top w:val="single" w:sz="12" w:space="0" w:color="008000"/>
          <w:bottom w:val="single" w:sz="12" w:space="0" w:color="008000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649"/>
        <w:gridCol w:w="729"/>
        <w:gridCol w:w="740"/>
        <w:gridCol w:w="551"/>
        <w:gridCol w:w="729"/>
        <w:gridCol w:w="740"/>
        <w:gridCol w:w="740"/>
        <w:gridCol w:w="729"/>
        <w:gridCol w:w="740"/>
        <w:gridCol w:w="729"/>
        <w:gridCol w:w="740"/>
        <w:gridCol w:w="740"/>
      </w:tblGrid>
      <w:tr w:rsidR="00C84E38" w:rsidRPr="001A6036" w14:paraId="685E1034" w14:textId="77777777" w:rsidTr="006B3254">
        <w:trPr>
          <w:trHeight w:val="567"/>
          <w:jc w:val="center"/>
        </w:trPr>
        <w:tc>
          <w:tcPr>
            <w:tcW w:w="2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90A66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ANO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4B99E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POP URBANA (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hab</w:t>
            </w:r>
            <w:proofErr w:type="spellEnd"/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)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5CE5E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% ATENDIM. ÁGUA URBANA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</w:tcPr>
          <w:p w14:paraId="79EC895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POP URBANA ATENDIDA ÁGUA (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hab</w:t>
            </w:r>
            <w:proofErr w:type="spellEnd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)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E825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POP RURAL (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hab</w:t>
            </w:r>
            <w:proofErr w:type="spellEnd"/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)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BAF71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% ATENDIM. ÁGUA RURAL</w:t>
            </w:r>
          </w:p>
        </w:tc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5B24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POP RURAL ATENDIDA ÁGUA (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hab</w:t>
            </w:r>
            <w:proofErr w:type="spellEnd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)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</w:tcPr>
          <w:p w14:paraId="20B6247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POP TOTAL ATENDIDA ÁGUA (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hab</w:t>
            </w:r>
            <w:proofErr w:type="spellEnd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)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A0CF2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% ATENDIM. ESGOTO URBANO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</w:tcPr>
          <w:p w14:paraId="6238E02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POP URBANA ATENDIDA ESGOTO (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hab</w:t>
            </w:r>
            <w:proofErr w:type="spellEnd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)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C9DE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% ATENDIM. ESGOTO RURAL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12" w:space="0" w:color="auto"/>
            </w:tcBorders>
          </w:tcPr>
          <w:p w14:paraId="084256F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POP RURAL ATENDIDA ESGOTO (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hab</w:t>
            </w:r>
            <w:proofErr w:type="spellEnd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)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E6C4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POP TOTAL ATENDIDA ESGOTO (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hab</w:t>
            </w:r>
            <w:proofErr w:type="spellEnd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)</w:t>
            </w:r>
          </w:p>
        </w:tc>
      </w:tr>
      <w:tr w:rsidR="00C84E38" w:rsidRPr="001A6036" w14:paraId="67FB5A13" w14:textId="77777777" w:rsidTr="006B3254">
        <w:trPr>
          <w:trHeight w:val="255"/>
          <w:jc w:val="center"/>
        </w:trPr>
        <w:tc>
          <w:tcPr>
            <w:tcW w:w="205" w:type="pct"/>
            <w:tcBorders>
              <w:top w:val="single" w:sz="12" w:space="0" w:color="auto"/>
            </w:tcBorders>
            <w:vAlign w:val="center"/>
          </w:tcPr>
          <w:p w14:paraId="7BA07E5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</w:t>
            </w:r>
          </w:p>
        </w:tc>
        <w:tc>
          <w:tcPr>
            <w:tcW w:w="341" w:type="pct"/>
            <w:tcBorders>
              <w:top w:val="single" w:sz="12" w:space="0" w:color="auto"/>
            </w:tcBorders>
            <w:vAlign w:val="center"/>
          </w:tcPr>
          <w:p w14:paraId="571AEB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  <w:tcBorders>
              <w:top w:val="single" w:sz="12" w:space="0" w:color="auto"/>
            </w:tcBorders>
          </w:tcPr>
          <w:p w14:paraId="3EB834D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tcBorders>
              <w:top w:val="single" w:sz="12" w:space="0" w:color="auto"/>
            </w:tcBorders>
          </w:tcPr>
          <w:p w14:paraId="3BD074F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tcBorders>
              <w:top w:val="single" w:sz="12" w:space="0" w:color="auto"/>
            </w:tcBorders>
          </w:tcPr>
          <w:p w14:paraId="47235B6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tcBorders>
              <w:top w:val="single" w:sz="12" w:space="0" w:color="auto"/>
            </w:tcBorders>
            <w:vAlign w:val="center"/>
          </w:tcPr>
          <w:p w14:paraId="32756E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14:paraId="5E1F210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tcBorders>
              <w:top w:val="single" w:sz="12" w:space="0" w:color="auto"/>
            </w:tcBorders>
          </w:tcPr>
          <w:p w14:paraId="6B4271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14:paraId="6F115C7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  <w:tcBorders>
              <w:top w:val="single" w:sz="12" w:space="0" w:color="auto"/>
            </w:tcBorders>
          </w:tcPr>
          <w:p w14:paraId="0814F2C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  <w:tcBorders>
              <w:top w:val="single" w:sz="12" w:space="0" w:color="auto"/>
            </w:tcBorders>
          </w:tcPr>
          <w:p w14:paraId="26B1D8D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tcBorders>
              <w:top w:val="single" w:sz="12" w:space="0" w:color="auto"/>
            </w:tcBorders>
          </w:tcPr>
          <w:p w14:paraId="0FD96EB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tcBorders>
              <w:top w:val="single" w:sz="12" w:space="0" w:color="auto"/>
            </w:tcBorders>
            <w:vAlign w:val="center"/>
          </w:tcPr>
          <w:p w14:paraId="2378AF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22299BF7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30BB786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</w:t>
            </w:r>
          </w:p>
        </w:tc>
        <w:tc>
          <w:tcPr>
            <w:tcW w:w="341" w:type="pct"/>
            <w:vAlign w:val="center"/>
          </w:tcPr>
          <w:p w14:paraId="2305BCD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2E294B6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013EB87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5E366A7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68A03A6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65ECF2B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4E28D90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101BE83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19A8890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719DC5D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4CBB529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495D7A4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4274A2DA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31510AD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3</w:t>
            </w:r>
          </w:p>
        </w:tc>
        <w:tc>
          <w:tcPr>
            <w:tcW w:w="341" w:type="pct"/>
            <w:vAlign w:val="center"/>
          </w:tcPr>
          <w:p w14:paraId="0D1A28E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3FA032B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7FC62F3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710DDBD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3BB7D45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165A1C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1A1535C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3ABBC55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508D819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5FB1CE3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43418CB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44C130A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730EBBC5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0F986EC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4</w:t>
            </w:r>
          </w:p>
        </w:tc>
        <w:tc>
          <w:tcPr>
            <w:tcW w:w="341" w:type="pct"/>
            <w:vAlign w:val="center"/>
          </w:tcPr>
          <w:p w14:paraId="65DE52C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1D1AACF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236AE95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57872F8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78376EB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019E40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2F1F9A1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6A66828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79A9454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6DD4603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077BA4C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2D6E145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4A90ED3F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17466B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5</w:t>
            </w:r>
          </w:p>
        </w:tc>
        <w:tc>
          <w:tcPr>
            <w:tcW w:w="341" w:type="pct"/>
            <w:vAlign w:val="center"/>
          </w:tcPr>
          <w:p w14:paraId="03A74A9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43E4BD5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393FDD6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621DF13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31BABBC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63C3302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521B97C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079B2D1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671DF6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0388F46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3814606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00C2C1C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2EB1A4FE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34EA70B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6</w:t>
            </w:r>
          </w:p>
        </w:tc>
        <w:tc>
          <w:tcPr>
            <w:tcW w:w="341" w:type="pct"/>
            <w:vAlign w:val="center"/>
          </w:tcPr>
          <w:p w14:paraId="20F1FD5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7E90873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099FFA9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595D09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61448E3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1E10909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7C88156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0BA9BF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0A2081B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1C1C7B1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0BAB94C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507835B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13885479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7013733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7</w:t>
            </w:r>
          </w:p>
        </w:tc>
        <w:tc>
          <w:tcPr>
            <w:tcW w:w="341" w:type="pct"/>
            <w:vAlign w:val="center"/>
          </w:tcPr>
          <w:p w14:paraId="353922F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6BFF009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30C5CCA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2F485CC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061B6CA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6522EA0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0779C9D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664124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6C13FCD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55D707A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354CE21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618A591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016AC87E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701D514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8</w:t>
            </w:r>
          </w:p>
        </w:tc>
        <w:tc>
          <w:tcPr>
            <w:tcW w:w="341" w:type="pct"/>
            <w:vAlign w:val="center"/>
          </w:tcPr>
          <w:p w14:paraId="2FC3771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78BCA20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77A06C8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6070B1F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5E69183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00D3DA7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5A71D0B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5B5FE3A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08AC67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5917659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71A203B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6F75487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3CF87656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789A3E9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9</w:t>
            </w:r>
          </w:p>
        </w:tc>
        <w:tc>
          <w:tcPr>
            <w:tcW w:w="341" w:type="pct"/>
            <w:vAlign w:val="center"/>
          </w:tcPr>
          <w:p w14:paraId="50604F9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19DA61B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69E2BD9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3A8FE7C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3DBA9CC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3B1E151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0C1C5BD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36FD09D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246EA3A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4388A91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6CCAA68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3563491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3919E36B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22E09FC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10</w:t>
            </w:r>
          </w:p>
        </w:tc>
        <w:tc>
          <w:tcPr>
            <w:tcW w:w="341" w:type="pct"/>
            <w:vAlign w:val="center"/>
          </w:tcPr>
          <w:p w14:paraId="1E5F5E2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4BABE07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1BCF67C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7ECD5E1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279F6A8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29C7871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6696CF2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4295FBC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0EE9281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21B3943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0149824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7C17D38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4930CD23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31363FF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11</w:t>
            </w:r>
          </w:p>
        </w:tc>
        <w:tc>
          <w:tcPr>
            <w:tcW w:w="341" w:type="pct"/>
            <w:vAlign w:val="center"/>
          </w:tcPr>
          <w:p w14:paraId="093F99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67E8106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4CC966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656A5F5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3CD8C2A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62B175E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4D0455C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3A5BF56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74E36F0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54263E5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5A33A79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0AB126F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4B7A8126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703A97C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12</w:t>
            </w:r>
          </w:p>
        </w:tc>
        <w:tc>
          <w:tcPr>
            <w:tcW w:w="341" w:type="pct"/>
            <w:vAlign w:val="center"/>
          </w:tcPr>
          <w:p w14:paraId="12DD5B8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510D005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7AD3E41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2DE1832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3F70FEF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6CF2A32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336AAD7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1E8DB06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3CB466A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6FD2362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6E75810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2CE4401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3E8C30F5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35B978C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13</w:t>
            </w:r>
          </w:p>
        </w:tc>
        <w:tc>
          <w:tcPr>
            <w:tcW w:w="341" w:type="pct"/>
            <w:vAlign w:val="center"/>
          </w:tcPr>
          <w:p w14:paraId="275A57C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4FE775E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7DA38A6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060200B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15E332C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4820714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1FA7BC3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00EB6B2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6279CE3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75E81BA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6479792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232ADDD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21E492BB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233EE9E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14</w:t>
            </w:r>
          </w:p>
        </w:tc>
        <w:tc>
          <w:tcPr>
            <w:tcW w:w="341" w:type="pct"/>
            <w:vAlign w:val="center"/>
          </w:tcPr>
          <w:p w14:paraId="3FA097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0EE91B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1FE121C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1AD9782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23E2639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3F13EE1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7AA134A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156DDE2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32EF94B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2C2A276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6837316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286E133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14DCBD96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58DDD0A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15</w:t>
            </w:r>
          </w:p>
        </w:tc>
        <w:tc>
          <w:tcPr>
            <w:tcW w:w="341" w:type="pct"/>
            <w:vAlign w:val="center"/>
          </w:tcPr>
          <w:p w14:paraId="509B2DE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6C3DB5F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167A888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75D4FEC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07401B8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416CB2B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02117B9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73BFFB0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270EBA0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7B027D3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298ACAC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4C91EA7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4FE80ECC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7361DB9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16</w:t>
            </w:r>
          </w:p>
        </w:tc>
        <w:tc>
          <w:tcPr>
            <w:tcW w:w="341" w:type="pct"/>
            <w:vAlign w:val="center"/>
          </w:tcPr>
          <w:p w14:paraId="0C32F1C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197112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21EB9B0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66A6C00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26224CC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0CE9100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641938F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36ABDDD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7A6B113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78816CE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183CFEF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770D2F9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09E6282A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148C78A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17</w:t>
            </w:r>
          </w:p>
        </w:tc>
        <w:tc>
          <w:tcPr>
            <w:tcW w:w="341" w:type="pct"/>
            <w:vAlign w:val="center"/>
          </w:tcPr>
          <w:p w14:paraId="6BFDA8F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7D48B13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68C3C4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394DB9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75C9985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51E5CFE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7866388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0493317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1DDD72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537DA0C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158D4F0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691C9DF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74FED2F9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5D9F95A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18</w:t>
            </w:r>
          </w:p>
        </w:tc>
        <w:tc>
          <w:tcPr>
            <w:tcW w:w="341" w:type="pct"/>
            <w:vAlign w:val="center"/>
          </w:tcPr>
          <w:p w14:paraId="4E3CB23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098E72B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38D415A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3B4E5C9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4843C36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6AAD4F5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15C9AA8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749FC26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2FF2B11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0C80323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2D14568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0048695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6E4D674E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6EF0918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19</w:t>
            </w:r>
          </w:p>
        </w:tc>
        <w:tc>
          <w:tcPr>
            <w:tcW w:w="341" w:type="pct"/>
            <w:vAlign w:val="center"/>
          </w:tcPr>
          <w:p w14:paraId="1E0B754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38A011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6FB9C4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44C4CFA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4D600B5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78A1081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54C0264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6A888BF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136E625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0CBF74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27EEDF1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11F13A1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06B0604C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2A80FFF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20</w:t>
            </w:r>
          </w:p>
        </w:tc>
        <w:tc>
          <w:tcPr>
            <w:tcW w:w="341" w:type="pct"/>
            <w:vAlign w:val="center"/>
          </w:tcPr>
          <w:p w14:paraId="31E87E7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3F48B65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6387B4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682708C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3C88759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5A12E2C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2193322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26F8DD8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3457ADE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22B76EA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721CE08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58DF39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24EF7570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376AF75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21</w:t>
            </w:r>
          </w:p>
        </w:tc>
        <w:tc>
          <w:tcPr>
            <w:tcW w:w="341" w:type="pct"/>
            <w:vAlign w:val="center"/>
          </w:tcPr>
          <w:p w14:paraId="1D9E78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637908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35542FA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79B467C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18FDA51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55B349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5A2822D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50CDD48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035FC0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0B57674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3320C26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0ACE3C6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2DFD3AB5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11790A8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22</w:t>
            </w:r>
          </w:p>
        </w:tc>
        <w:tc>
          <w:tcPr>
            <w:tcW w:w="341" w:type="pct"/>
            <w:vAlign w:val="center"/>
          </w:tcPr>
          <w:p w14:paraId="6B94AEE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4206F56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2000C19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580F838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66361C1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44E1CD0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2583FB8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535576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10B9CEF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43458F1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5E8ED8B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291BE3C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1FFDC0D9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66C1F23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23</w:t>
            </w:r>
          </w:p>
        </w:tc>
        <w:tc>
          <w:tcPr>
            <w:tcW w:w="341" w:type="pct"/>
            <w:vAlign w:val="center"/>
          </w:tcPr>
          <w:p w14:paraId="397523B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5DE8A6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414000D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4F6CBBB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1969B77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07AF35B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67AD0BF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74B0018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1F3878B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547C772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45F4B9A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5882763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7C876822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64DC066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24</w:t>
            </w:r>
          </w:p>
        </w:tc>
        <w:tc>
          <w:tcPr>
            <w:tcW w:w="341" w:type="pct"/>
            <w:vAlign w:val="center"/>
          </w:tcPr>
          <w:p w14:paraId="67EE280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3683995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719EB34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704FF99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4725FCA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175974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5DE8343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302712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65F1CC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083397A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3E4E5E7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5F8B429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5F9C9A63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71B2DE2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25</w:t>
            </w:r>
          </w:p>
        </w:tc>
        <w:tc>
          <w:tcPr>
            <w:tcW w:w="341" w:type="pct"/>
            <w:vAlign w:val="center"/>
          </w:tcPr>
          <w:p w14:paraId="76017D7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323755D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0FE3D1B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31F172C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16CD54E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5E3FBBA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4E0EA7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234DC42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796C0DA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41556E1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056CD30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3AE789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43D206F1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15DBA9A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26</w:t>
            </w:r>
          </w:p>
        </w:tc>
        <w:tc>
          <w:tcPr>
            <w:tcW w:w="341" w:type="pct"/>
            <w:vAlign w:val="center"/>
          </w:tcPr>
          <w:p w14:paraId="2708FF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1F4F1C2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38F739E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7F759F9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5E7979E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754605A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1A53D21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1CB001C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2741942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19DC5F2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363A1DC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6E94216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700CDFA2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6B61311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27</w:t>
            </w:r>
          </w:p>
        </w:tc>
        <w:tc>
          <w:tcPr>
            <w:tcW w:w="341" w:type="pct"/>
            <w:vAlign w:val="center"/>
          </w:tcPr>
          <w:p w14:paraId="0AA4AAD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6A3A43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583BB5E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05BF22B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10A2686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418BB5D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27CC006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5839311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251CEA8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615D95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5E398D3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60EC9B4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59A169D1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38EC2D9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.</w:t>
            </w:r>
          </w:p>
        </w:tc>
        <w:tc>
          <w:tcPr>
            <w:tcW w:w="341" w:type="pct"/>
            <w:vAlign w:val="center"/>
          </w:tcPr>
          <w:p w14:paraId="579D7DF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4FF6B94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472EFAB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7055061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08D852E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6DF0ABE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44FF83C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197023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7DFC3E9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50FA4DD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2D8A393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2AC16DE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5D780703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2065544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.</w:t>
            </w:r>
          </w:p>
        </w:tc>
        <w:tc>
          <w:tcPr>
            <w:tcW w:w="341" w:type="pct"/>
            <w:vAlign w:val="center"/>
          </w:tcPr>
          <w:p w14:paraId="6A5F5AC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672B1BA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7BCFA8F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6891A50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3675F33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6600326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3099DCA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19B2C09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79935D7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2575545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2130FA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6EF58EE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202B5F21" w14:textId="77777777" w:rsidTr="006B3254">
        <w:trPr>
          <w:trHeight w:val="255"/>
          <w:jc w:val="center"/>
        </w:trPr>
        <w:tc>
          <w:tcPr>
            <w:tcW w:w="205" w:type="pct"/>
            <w:vAlign w:val="center"/>
          </w:tcPr>
          <w:p w14:paraId="60B1E8D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35</w:t>
            </w:r>
          </w:p>
        </w:tc>
        <w:tc>
          <w:tcPr>
            <w:tcW w:w="341" w:type="pct"/>
            <w:vAlign w:val="center"/>
          </w:tcPr>
          <w:p w14:paraId="243F39E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9" w:type="pct"/>
          </w:tcPr>
          <w:p w14:paraId="289D480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34E1311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</w:tcPr>
          <w:p w14:paraId="3E247B6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78" w:type="pct"/>
            <w:vAlign w:val="center"/>
          </w:tcPr>
          <w:p w14:paraId="189EB53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2" w:type="pct"/>
            <w:vAlign w:val="center"/>
          </w:tcPr>
          <w:p w14:paraId="1B9A216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</w:tcPr>
          <w:p w14:paraId="02FFFE8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0" w:type="pct"/>
            <w:vAlign w:val="center"/>
          </w:tcPr>
          <w:p w14:paraId="31D53F6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5CEE975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8" w:type="pct"/>
          </w:tcPr>
          <w:p w14:paraId="48306FD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</w:tcPr>
          <w:p w14:paraId="053F94C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60" w:type="pct"/>
            <w:vAlign w:val="center"/>
          </w:tcPr>
          <w:p w14:paraId="733A571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</w:tbl>
    <w:p w14:paraId="3AED25C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6CEB38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1.2 - EVOLUÇÃO DAS ECONOMIAS DE ÁGUA E DE ESGOTO POR CATEGORIA DE USUÁRIO</w:t>
      </w:r>
    </w:p>
    <w:tbl>
      <w:tblPr>
        <w:tblW w:w="5000" w:type="pct"/>
        <w:jc w:val="center"/>
        <w:tblBorders>
          <w:top w:val="single" w:sz="12" w:space="0" w:color="008000"/>
          <w:bottom w:val="single" w:sz="12" w:space="0" w:color="008000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45"/>
        <w:gridCol w:w="674"/>
        <w:gridCol w:w="545"/>
        <w:gridCol w:w="674"/>
        <w:gridCol w:w="545"/>
        <w:gridCol w:w="674"/>
        <w:gridCol w:w="545"/>
        <w:gridCol w:w="674"/>
        <w:gridCol w:w="545"/>
        <w:gridCol w:w="674"/>
        <w:gridCol w:w="545"/>
        <w:gridCol w:w="674"/>
        <w:gridCol w:w="545"/>
        <w:gridCol w:w="674"/>
      </w:tblGrid>
      <w:tr w:rsidR="00C84E38" w:rsidRPr="001A6036" w14:paraId="39C1546D" w14:textId="77777777" w:rsidTr="006B3254">
        <w:trPr>
          <w:cantSplit/>
          <w:trHeight w:val="20"/>
          <w:tblHeader/>
          <w:jc w:val="center"/>
        </w:trPr>
        <w:tc>
          <w:tcPr>
            <w:tcW w:w="214" w:type="pct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2CB493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ANO</w:t>
            </w:r>
          </w:p>
        </w:tc>
        <w:tc>
          <w:tcPr>
            <w:tcW w:w="739" w:type="pct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BC5B6A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RESIDENCIAL SOCIAL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AFBEF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RESIDENCIAL</w:t>
            </w:r>
          </w:p>
        </w:tc>
        <w:tc>
          <w:tcPr>
            <w:tcW w:w="798" w:type="pct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E22668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COMERCIAL</w:t>
            </w:r>
          </w:p>
        </w:tc>
        <w:tc>
          <w:tcPr>
            <w:tcW w:w="937" w:type="pct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8C4A64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COMERCIAL II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B2CE6F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INDUSTRIAL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4A44E8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PÚBLICA</w:t>
            </w:r>
          </w:p>
        </w:tc>
        <w:tc>
          <w:tcPr>
            <w:tcW w:w="578" w:type="pct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E65FDA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TOTAL</w:t>
            </w:r>
          </w:p>
        </w:tc>
      </w:tr>
      <w:tr w:rsidR="00C84E38" w:rsidRPr="001A6036" w14:paraId="0FDA755B" w14:textId="77777777" w:rsidTr="006B3254">
        <w:trPr>
          <w:cantSplit/>
          <w:trHeight w:val="20"/>
          <w:tblHeader/>
          <w:jc w:val="center"/>
        </w:trPr>
        <w:tc>
          <w:tcPr>
            <w:tcW w:w="214" w:type="pct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8D0A2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1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6E89F3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ÁGUA</w:t>
            </w:r>
          </w:p>
        </w:tc>
        <w:tc>
          <w:tcPr>
            <w:tcW w:w="428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531931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ESGOTO</w:t>
            </w:r>
          </w:p>
        </w:tc>
        <w:tc>
          <w:tcPr>
            <w:tcW w:w="243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9E3DD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ÁGUA</w:t>
            </w:r>
          </w:p>
        </w:tc>
        <w:tc>
          <w:tcPr>
            <w:tcW w:w="335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5C686E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ESGOTO</w:t>
            </w:r>
          </w:p>
        </w:tc>
        <w:tc>
          <w:tcPr>
            <w:tcW w:w="319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31F44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ÁGUA</w:t>
            </w:r>
          </w:p>
        </w:tc>
        <w:tc>
          <w:tcPr>
            <w:tcW w:w="479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3762A8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ESGOTO</w:t>
            </w:r>
          </w:p>
        </w:tc>
        <w:tc>
          <w:tcPr>
            <w:tcW w:w="44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7496C5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ÁGUA</w:t>
            </w:r>
          </w:p>
        </w:tc>
        <w:tc>
          <w:tcPr>
            <w:tcW w:w="491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6CEC29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ESGOTO</w:t>
            </w:r>
          </w:p>
        </w:tc>
        <w:tc>
          <w:tcPr>
            <w:tcW w:w="243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50AF08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ÁGUA</w:t>
            </w:r>
          </w:p>
        </w:tc>
        <w:tc>
          <w:tcPr>
            <w:tcW w:w="335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FBAE35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ESGOTO</w:t>
            </w:r>
          </w:p>
        </w:tc>
        <w:tc>
          <w:tcPr>
            <w:tcW w:w="243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FB0F24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ÁGUA</w:t>
            </w:r>
          </w:p>
        </w:tc>
        <w:tc>
          <w:tcPr>
            <w:tcW w:w="335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24A531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ESGOTO</w:t>
            </w:r>
          </w:p>
        </w:tc>
        <w:tc>
          <w:tcPr>
            <w:tcW w:w="243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861C0D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ÁGUA</w:t>
            </w:r>
          </w:p>
        </w:tc>
        <w:tc>
          <w:tcPr>
            <w:tcW w:w="335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930CAA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ESGOTO</w:t>
            </w:r>
          </w:p>
        </w:tc>
      </w:tr>
      <w:tr w:rsidR="00C84E38" w:rsidRPr="001A6036" w14:paraId="1328F245" w14:textId="77777777" w:rsidTr="006B3254">
        <w:trPr>
          <w:trHeight w:val="170"/>
          <w:jc w:val="center"/>
        </w:trPr>
        <w:tc>
          <w:tcPr>
            <w:tcW w:w="214" w:type="pct"/>
            <w:tcBorders>
              <w:top w:val="single" w:sz="12" w:space="0" w:color="auto"/>
            </w:tcBorders>
            <w:vAlign w:val="center"/>
          </w:tcPr>
          <w:p w14:paraId="4AD4E8F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</w:t>
            </w:r>
          </w:p>
        </w:tc>
        <w:tc>
          <w:tcPr>
            <w:tcW w:w="311" w:type="pct"/>
            <w:tcBorders>
              <w:top w:val="single" w:sz="12" w:space="0" w:color="auto"/>
            </w:tcBorders>
            <w:vAlign w:val="center"/>
          </w:tcPr>
          <w:p w14:paraId="64FB364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tcBorders>
              <w:top w:val="single" w:sz="12" w:space="0" w:color="auto"/>
            </w:tcBorders>
            <w:vAlign w:val="center"/>
          </w:tcPr>
          <w:p w14:paraId="145F4CF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14:paraId="2718788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tcBorders>
              <w:top w:val="single" w:sz="12" w:space="0" w:color="auto"/>
            </w:tcBorders>
            <w:vAlign w:val="center"/>
          </w:tcPr>
          <w:p w14:paraId="70D4698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tcBorders>
              <w:top w:val="single" w:sz="12" w:space="0" w:color="auto"/>
            </w:tcBorders>
            <w:vAlign w:val="center"/>
          </w:tcPr>
          <w:p w14:paraId="1FE1000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14:paraId="15CB48B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</w:tcPr>
          <w:p w14:paraId="32B0659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  <w:tcBorders>
              <w:top w:val="single" w:sz="12" w:space="0" w:color="auto"/>
            </w:tcBorders>
          </w:tcPr>
          <w:p w14:paraId="34367A5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14:paraId="2901558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tcBorders>
              <w:top w:val="single" w:sz="12" w:space="0" w:color="auto"/>
            </w:tcBorders>
            <w:vAlign w:val="center"/>
          </w:tcPr>
          <w:p w14:paraId="333B96D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14:paraId="10161AF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tcBorders>
              <w:top w:val="single" w:sz="12" w:space="0" w:color="auto"/>
            </w:tcBorders>
            <w:vAlign w:val="center"/>
          </w:tcPr>
          <w:p w14:paraId="3B15F27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tcBorders>
              <w:top w:val="single" w:sz="12" w:space="0" w:color="auto"/>
            </w:tcBorders>
            <w:vAlign w:val="center"/>
          </w:tcPr>
          <w:p w14:paraId="54038C8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tcBorders>
              <w:top w:val="single" w:sz="12" w:space="0" w:color="auto"/>
            </w:tcBorders>
            <w:vAlign w:val="center"/>
          </w:tcPr>
          <w:p w14:paraId="27340EC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052ADFF3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24E2F71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</w:t>
            </w:r>
          </w:p>
        </w:tc>
        <w:tc>
          <w:tcPr>
            <w:tcW w:w="311" w:type="pct"/>
            <w:vAlign w:val="center"/>
          </w:tcPr>
          <w:p w14:paraId="322E05C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2AA03D4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05C413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4E3E7BB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4E1D508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55A65F1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6A9A193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34C55CF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128C6C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30335B0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3D39193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5289AA8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660ACF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45D7DC4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495DDADA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58DE115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3</w:t>
            </w:r>
          </w:p>
        </w:tc>
        <w:tc>
          <w:tcPr>
            <w:tcW w:w="311" w:type="pct"/>
            <w:vAlign w:val="center"/>
          </w:tcPr>
          <w:p w14:paraId="5A4B386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12C08BE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7FC51D9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480D654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44F22D0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19B64B2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016DAFF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68049BA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13D4385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4F829C1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0AB6F4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2BD7FA5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17AB9A6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2D4EF6C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62FF7DD6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30A1BDA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4</w:t>
            </w:r>
          </w:p>
        </w:tc>
        <w:tc>
          <w:tcPr>
            <w:tcW w:w="311" w:type="pct"/>
            <w:vAlign w:val="center"/>
          </w:tcPr>
          <w:p w14:paraId="47F49A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0DDA4E5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AFB689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69E9648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39C2041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632445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0193696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0F3E774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A7355E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65B38C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342492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A1EEE8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FB1608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22D1BAF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7D057B2A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7E8B533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5</w:t>
            </w:r>
          </w:p>
        </w:tc>
        <w:tc>
          <w:tcPr>
            <w:tcW w:w="311" w:type="pct"/>
            <w:vAlign w:val="center"/>
          </w:tcPr>
          <w:p w14:paraId="4204EC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51E384D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206BA6D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5CED2AB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118BFAA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421AD80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1ADDF00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4F4D85C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C11B8D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EEE28D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11A1944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EC1347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5507861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1CAEE7F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7DCFF1F5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5653004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6</w:t>
            </w:r>
          </w:p>
        </w:tc>
        <w:tc>
          <w:tcPr>
            <w:tcW w:w="311" w:type="pct"/>
            <w:vAlign w:val="center"/>
          </w:tcPr>
          <w:p w14:paraId="493F888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256574D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4041299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1EE632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0019B65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75742CB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04E4933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4FF1978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24DEB8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0250A42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AB75D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1781E1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CB0E73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59A3D93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32B3E59B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2D8236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7</w:t>
            </w:r>
          </w:p>
        </w:tc>
        <w:tc>
          <w:tcPr>
            <w:tcW w:w="311" w:type="pct"/>
            <w:vAlign w:val="center"/>
          </w:tcPr>
          <w:p w14:paraId="7782ADF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6B58C49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477A58A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3BA8C8E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552F26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0CD276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010D109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6D4336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4691493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4EB2C7F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3BAEAB7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36F4F8C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EF8D07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5A6368A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23A0CAAC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3A7C319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8</w:t>
            </w:r>
          </w:p>
        </w:tc>
        <w:tc>
          <w:tcPr>
            <w:tcW w:w="311" w:type="pct"/>
            <w:vAlign w:val="center"/>
          </w:tcPr>
          <w:p w14:paraId="4987563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6803F03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7A24806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655F796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1AC1AAC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12C0806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7E0A1A5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64A2A87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4F26DEE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214180A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8F09C5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1AABF7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3E80673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5F037B5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45F8C9E0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6A8BF62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9</w:t>
            </w:r>
          </w:p>
        </w:tc>
        <w:tc>
          <w:tcPr>
            <w:tcW w:w="311" w:type="pct"/>
            <w:vAlign w:val="center"/>
          </w:tcPr>
          <w:p w14:paraId="167050C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6DD7A4C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4D85E6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BA94FD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296878B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27ECED4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4756EDD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6CEE59E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EFB806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6179E3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1C2A0C9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14328CC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724F421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65A6AAF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7283C0DD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7465668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10</w:t>
            </w:r>
          </w:p>
        </w:tc>
        <w:tc>
          <w:tcPr>
            <w:tcW w:w="311" w:type="pct"/>
            <w:vAlign w:val="center"/>
          </w:tcPr>
          <w:p w14:paraId="711BF05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57DFE73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43B6DA7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58E7CFC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501A3F1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19F301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1A84521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614EF62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2D462B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7F73F5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34528A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6F35258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4ED488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E03CAB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6D1D5BC8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438AD31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11</w:t>
            </w:r>
          </w:p>
        </w:tc>
        <w:tc>
          <w:tcPr>
            <w:tcW w:w="311" w:type="pct"/>
            <w:vAlign w:val="center"/>
          </w:tcPr>
          <w:p w14:paraId="3FD146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5A96868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5BB3071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E24ADD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602ED85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002D7DF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6C45F45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52BCCE9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304E0BE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3D2BC50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53339B0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DCE44E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D3781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056775C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54564E80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1A56EC5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12</w:t>
            </w:r>
          </w:p>
        </w:tc>
        <w:tc>
          <w:tcPr>
            <w:tcW w:w="311" w:type="pct"/>
            <w:vAlign w:val="center"/>
          </w:tcPr>
          <w:p w14:paraId="13B6640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572956B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7F148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2E767CE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12A1E10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6742140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6D07CFA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5FB6E5F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6A1A8A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02CEBED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507B36B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21EEB55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5DAFB78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39217A1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04C2E7B6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0E0E658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13</w:t>
            </w:r>
          </w:p>
        </w:tc>
        <w:tc>
          <w:tcPr>
            <w:tcW w:w="311" w:type="pct"/>
            <w:vAlign w:val="center"/>
          </w:tcPr>
          <w:p w14:paraId="5959F4D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6B138FA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87C1EC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CB5182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4A6C46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36DBFDB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30A15BE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394F818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3A285B3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393FA0D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590A7F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02BE7D4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0D7E32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5532466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57609878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443FD6E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14</w:t>
            </w:r>
          </w:p>
        </w:tc>
        <w:tc>
          <w:tcPr>
            <w:tcW w:w="311" w:type="pct"/>
            <w:vAlign w:val="center"/>
          </w:tcPr>
          <w:p w14:paraId="6023648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48D58E3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43BE1D7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6F7D224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2E9861D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26EE7EE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268718D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27CFECE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EC0581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64008C6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418073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28DAA09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6500DE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2833696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75715CF7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2FC628E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15</w:t>
            </w:r>
          </w:p>
        </w:tc>
        <w:tc>
          <w:tcPr>
            <w:tcW w:w="311" w:type="pct"/>
            <w:vAlign w:val="center"/>
          </w:tcPr>
          <w:p w14:paraId="601D1D8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5802D9E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06E313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1E61AFB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249FD36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227F0C4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7F06AB6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3DEBCD4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1A2E058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29656B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C88B7E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404705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956756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34E2A21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48EE1350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19085F4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16</w:t>
            </w:r>
          </w:p>
        </w:tc>
        <w:tc>
          <w:tcPr>
            <w:tcW w:w="311" w:type="pct"/>
            <w:vAlign w:val="center"/>
          </w:tcPr>
          <w:p w14:paraId="713CD2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455BEEA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72E0002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1672661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3DC3EB8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203086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00B5BC0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56FAD7F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703B275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28623F4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5C216F1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09AE997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A42769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32CBA10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4B3F5765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7067C89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17</w:t>
            </w:r>
          </w:p>
        </w:tc>
        <w:tc>
          <w:tcPr>
            <w:tcW w:w="311" w:type="pct"/>
            <w:vAlign w:val="center"/>
          </w:tcPr>
          <w:p w14:paraId="5888261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7A2A58A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459915F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1CED00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4B4A17A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747B714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3EB4E5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3CCC37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18B1B6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50A6114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DF0F39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6FBD81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542E696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138E0AC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5F4901C3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580889E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18</w:t>
            </w:r>
          </w:p>
        </w:tc>
        <w:tc>
          <w:tcPr>
            <w:tcW w:w="311" w:type="pct"/>
            <w:vAlign w:val="center"/>
          </w:tcPr>
          <w:p w14:paraId="5A9EE59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1CDBA6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31916C5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32F69F9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3A548CF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58AFB86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6842A38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5F8971C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36DDB3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23E427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598A024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1E85B5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A92F40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42A8C2E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681312C4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0ED56F6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19</w:t>
            </w:r>
          </w:p>
        </w:tc>
        <w:tc>
          <w:tcPr>
            <w:tcW w:w="311" w:type="pct"/>
            <w:vAlign w:val="center"/>
          </w:tcPr>
          <w:p w14:paraId="2D1EB8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0E950AE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6D1193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1EC020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4BA3157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4A7B4F9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77AA54F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5C8B39A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42FFAC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1FB5BF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1A6F262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351649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330616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0BA22FD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6036B6F5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3EC3CF1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20</w:t>
            </w:r>
          </w:p>
        </w:tc>
        <w:tc>
          <w:tcPr>
            <w:tcW w:w="311" w:type="pct"/>
            <w:vAlign w:val="center"/>
          </w:tcPr>
          <w:p w14:paraId="78ED19D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3B0567E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5970139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3BAD29D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7D2A81E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62C67D9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73CD01A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1AC5C19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2FA1320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5609CEE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5154286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249EA3C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74FDD12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484D801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48440DB9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2E15CA5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21</w:t>
            </w:r>
          </w:p>
        </w:tc>
        <w:tc>
          <w:tcPr>
            <w:tcW w:w="311" w:type="pct"/>
            <w:vAlign w:val="center"/>
          </w:tcPr>
          <w:p w14:paraId="150056A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490A1A5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23A1603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00F5B57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6D3F5DA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32F8140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72251F7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1534162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A42C9C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3F43E1E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2A3E82D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3B2E016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EF8354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432046A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4B05E953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75CF58D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22</w:t>
            </w:r>
          </w:p>
        </w:tc>
        <w:tc>
          <w:tcPr>
            <w:tcW w:w="311" w:type="pct"/>
            <w:vAlign w:val="center"/>
          </w:tcPr>
          <w:p w14:paraId="2E90C3E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02B8D9A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8838A6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39607E7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45E1445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6E0683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0AEEFE6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0DA2342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22B745E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6C01C6A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1B2EA15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66EFD0E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192D3EE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7D1E9D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2EB28825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3CD502C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23</w:t>
            </w:r>
          </w:p>
        </w:tc>
        <w:tc>
          <w:tcPr>
            <w:tcW w:w="311" w:type="pct"/>
            <w:vAlign w:val="center"/>
          </w:tcPr>
          <w:p w14:paraId="52D835C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4B94EB7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2B190C1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AF1B77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2618BD7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1E28E7F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22583DA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2E43309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2AB549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61D9E36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7EF4B9A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0D825AF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5CE76FF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35C0561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710491CB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121DAF3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24</w:t>
            </w:r>
          </w:p>
        </w:tc>
        <w:tc>
          <w:tcPr>
            <w:tcW w:w="311" w:type="pct"/>
            <w:vAlign w:val="center"/>
          </w:tcPr>
          <w:p w14:paraId="17D868B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6435043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0F0DCB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134F838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6C75132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626D965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212D5E2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6481A9C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5D5B063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080969E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C30B68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23D763A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191725B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280F60E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09DCC363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575A14D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25</w:t>
            </w:r>
          </w:p>
        </w:tc>
        <w:tc>
          <w:tcPr>
            <w:tcW w:w="311" w:type="pct"/>
            <w:vAlign w:val="center"/>
          </w:tcPr>
          <w:p w14:paraId="35DDDB1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1B29CAA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2D5155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243E2CC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0049221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10AE9F7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16290F9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40472CB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58C0C6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68C3E0B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3D90D9D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90310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59C420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569E16C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00515EEB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7540607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26</w:t>
            </w:r>
          </w:p>
        </w:tc>
        <w:tc>
          <w:tcPr>
            <w:tcW w:w="311" w:type="pct"/>
            <w:vAlign w:val="center"/>
          </w:tcPr>
          <w:p w14:paraId="41C0A0B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15E2B2C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34F0258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BDD55B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752EDA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216EF2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38477B9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295C23A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4ED1479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4DB437F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15D4870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154BFDA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1F4E52F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1AD1DE7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125363BC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4CB31A5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27</w:t>
            </w:r>
          </w:p>
        </w:tc>
        <w:tc>
          <w:tcPr>
            <w:tcW w:w="311" w:type="pct"/>
            <w:vAlign w:val="center"/>
          </w:tcPr>
          <w:p w14:paraId="0E07361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45B292C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EB4C8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2886A1B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4FF7421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5BAF97A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7A59514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4F8F33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43AF36F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33DD359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485EC09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60F6B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48899CE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6255D82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0A72507B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2425E2E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.</w:t>
            </w:r>
          </w:p>
        </w:tc>
        <w:tc>
          <w:tcPr>
            <w:tcW w:w="311" w:type="pct"/>
            <w:vAlign w:val="center"/>
          </w:tcPr>
          <w:p w14:paraId="5C7EE6A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0B635EA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7E31DE5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5A2A9A1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2F67893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32085A7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0583BD1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29F9A2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68D7FFB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417AE9F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236DE58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4A0AFBC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2269E0A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52DD2F7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493129E2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5E8642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.</w:t>
            </w:r>
          </w:p>
        </w:tc>
        <w:tc>
          <w:tcPr>
            <w:tcW w:w="311" w:type="pct"/>
            <w:vAlign w:val="center"/>
          </w:tcPr>
          <w:p w14:paraId="5FA924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76F4228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EDE9A0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0CC6A19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3B3191B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77B0095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37637C7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7EA9BE1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50EF27D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01D749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3B23062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49AFEC7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7D0EBF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39E60A9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6E2E20B1" w14:textId="77777777" w:rsidTr="006B3254">
        <w:trPr>
          <w:trHeight w:val="170"/>
          <w:jc w:val="center"/>
        </w:trPr>
        <w:tc>
          <w:tcPr>
            <w:tcW w:w="214" w:type="pct"/>
            <w:vAlign w:val="center"/>
          </w:tcPr>
          <w:p w14:paraId="7E20939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35</w:t>
            </w:r>
          </w:p>
        </w:tc>
        <w:tc>
          <w:tcPr>
            <w:tcW w:w="311" w:type="pct"/>
            <w:vAlign w:val="center"/>
          </w:tcPr>
          <w:p w14:paraId="42CA4B6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28" w:type="pct"/>
            <w:vAlign w:val="center"/>
          </w:tcPr>
          <w:p w14:paraId="65BAFED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51CF4AD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1876A73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19" w:type="pct"/>
            <w:vAlign w:val="center"/>
          </w:tcPr>
          <w:p w14:paraId="1AF9E1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79" w:type="pct"/>
            <w:vAlign w:val="center"/>
          </w:tcPr>
          <w:p w14:paraId="7F3A2F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46" w:type="pct"/>
          </w:tcPr>
          <w:p w14:paraId="764A3FB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91" w:type="pct"/>
          </w:tcPr>
          <w:p w14:paraId="197A5B6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0611E3E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7761BC9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7B8C96E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5B857EE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243" w:type="pct"/>
            <w:vAlign w:val="center"/>
          </w:tcPr>
          <w:p w14:paraId="2B62F25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35" w:type="pct"/>
            <w:vAlign w:val="center"/>
          </w:tcPr>
          <w:p w14:paraId="0DF7957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</w:tbl>
    <w:p w14:paraId="7AA9090E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1CD478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1.3 EVOLUÇÃO DO VOLUME PRODUZIDO, FATURADO E ÍNDICE DE PERDAS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  <w:insideH w:val="dotted" w:sz="4" w:space="0" w:color="auto"/>
          <w:insideV w:val="dotted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971"/>
        <w:gridCol w:w="876"/>
        <w:gridCol w:w="676"/>
        <w:gridCol w:w="433"/>
        <w:gridCol w:w="971"/>
        <w:gridCol w:w="876"/>
        <w:gridCol w:w="676"/>
        <w:gridCol w:w="433"/>
        <w:gridCol w:w="971"/>
        <w:gridCol w:w="876"/>
        <w:gridCol w:w="676"/>
      </w:tblGrid>
      <w:tr w:rsidR="00C84E38" w:rsidRPr="001A6036" w14:paraId="12D4A128" w14:textId="77777777" w:rsidTr="006B3254">
        <w:trPr>
          <w:trHeight w:val="240"/>
        </w:trPr>
        <w:tc>
          <w:tcPr>
            <w:tcW w:w="13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3D35F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4B581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Volume Produzido (m</w:t>
            </w:r>
            <w:r w:rsidRPr="001A6036">
              <w:rPr>
                <w:rFonts w:asciiTheme="minorHAnsi" w:hAnsiTheme="minorHAnsi" w:cs="Arial"/>
                <w:sz w:val="22"/>
                <w:vertAlign w:val="superscript"/>
                <w:lang w:eastAsia="pt-BR"/>
              </w:rPr>
              <w:t>3</w:t>
            </w:r>
            <w:r w:rsidRPr="001A6036">
              <w:rPr>
                <w:rFonts w:asciiTheme="minorHAnsi" w:hAnsiTheme="minorHAnsi" w:cs="Arial"/>
                <w:sz w:val="22"/>
                <w:lang w:eastAsia="pt-BR"/>
              </w:rPr>
              <w:t>)</w:t>
            </w:r>
          </w:p>
        </w:tc>
        <w:tc>
          <w:tcPr>
            <w:tcW w:w="61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7F0F7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Volume Faturado (m</w:t>
            </w:r>
            <w:r w:rsidRPr="001A6036">
              <w:rPr>
                <w:rFonts w:asciiTheme="minorHAnsi" w:hAnsiTheme="minorHAnsi" w:cs="Arial"/>
                <w:sz w:val="22"/>
                <w:vertAlign w:val="superscript"/>
                <w:lang w:eastAsia="pt-BR"/>
              </w:rPr>
              <w:t>3</w:t>
            </w:r>
            <w:r w:rsidRPr="001A6036">
              <w:rPr>
                <w:rFonts w:asciiTheme="minorHAnsi" w:hAnsiTheme="minorHAnsi" w:cs="Arial"/>
                <w:sz w:val="22"/>
                <w:lang w:eastAsia="pt-BR"/>
              </w:rPr>
              <w:t>)</w:t>
            </w:r>
          </w:p>
        </w:tc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</w:tcPr>
          <w:p w14:paraId="7C805EF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Perdas (%)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C7AEF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907BD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Volume Produzido (m</w:t>
            </w:r>
            <w:r w:rsidRPr="001A6036">
              <w:rPr>
                <w:rFonts w:asciiTheme="minorHAnsi" w:hAnsiTheme="minorHAnsi" w:cs="Arial"/>
                <w:sz w:val="22"/>
                <w:vertAlign w:val="superscript"/>
                <w:lang w:eastAsia="pt-BR"/>
              </w:rPr>
              <w:t>3</w:t>
            </w:r>
            <w:r w:rsidRPr="001A6036">
              <w:rPr>
                <w:rFonts w:asciiTheme="minorHAnsi" w:hAnsiTheme="minorHAnsi" w:cs="Arial"/>
                <w:sz w:val="22"/>
                <w:lang w:eastAsia="pt-BR"/>
              </w:rPr>
              <w:t>)</w:t>
            </w:r>
          </w:p>
        </w:tc>
        <w:tc>
          <w:tcPr>
            <w:tcW w:w="61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ECE5B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Volume Faturado (m</w:t>
            </w:r>
            <w:r w:rsidRPr="001A6036">
              <w:rPr>
                <w:rFonts w:asciiTheme="minorHAnsi" w:hAnsiTheme="minorHAnsi" w:cs="Arial"/>
                <w:sz w:val="22"/>
                <w:vertAlign w:val="superscript"/>
                <w:lang w:eastAsia="pt-BR"/>
              </w:rPr>
              <w:t>3</w:t>
            </w:r>
            <w:r w:rsidRPr="001A6036">
              <w:rPr>
                <w:rFonts w:asciiTheme="minorHAnsi" w:hAnsiTheme="minorHAnsi" w:cs="Arial"/>
                <w:sz w:val="22"/>
                <w:lang w:eastAsia="pt-BR"/>
              </w:rPr>
              <w:t>)</w:t>
            </w:r>
          </w:p>
        </w:tc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</w:tcPr>
          <w:p w14:paraId="26347C7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Perdas (%)</w:t>
            </w:r>
          </w:p>
        </w:tc>
        <w:tc>
          <w:tcPr>
            <w:tcW w:w="13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97877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33EC5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Volume Produzido (m</w:t>
            </w:r>
            <w:r w:rsidRPr="001A6036">
              <w:rPr>
                <w:rFonts w:asciiTheme="minorHAnsi" w:hAnsiTheme="minorHAnsi" w:cs="Arial"/>
                <w:sz w:val="22"/>
                <w:vertAlign w:val="superscript"/>
                <w:lang w:eastAsia="pt-BR"/>
              </w:rPr>
              <w:t>3</w:t>
            </w:r>
            <w:r w:rsidRPr="001A6036">
              <w:rPr>
                <w:rFonts w:asciiTheme="minorHAnsi" w:hAnsiTheme="minorHAnsi" w:cs="Arial"/>
                <w:sz w:val="22"/>
                <w:lang w:eastAsia="pt-BR"/>
              </w:rPr>
              <w:t>)</w:t>
            </w:r>
          </w:p>
        </w:tc>
        <w:tc>
          <w:tcPr>
            <w:tcW w:w="61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FDB95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Volume Faturado (m</w:t>
            </w:r>
            <w:r w:rsidRPr="001A6036">
              <w:rPr>
                <w:rFonts w:asciiTheme="minorHAnsi" w:hAnsiTheme="minorHAnsi" w:cs="Arial"/>
                <w:sz w:val="22"/>
                <w:vertAlign w:val="superscript"/>
                <w:lang w:eastAsia="pt-BR"/>
              </w:rPr>
              <w:t>3</w:t>
            </w:r>
            <w:r w:rsidRPr="001A6036">
              <w:rPr>
                <w:rFonts w:asciiTheme="minorHAnsi" w:hAnsiTheme="minorHAnsi" w:cs="Arial"/>
                <w:sz w:val="22"/>
                <w:lang w:eastAsia="pt-BR"/>
              </w:rPr>
              <w:t>)</w:t>
            </w:r>
          </w:p>
        </w:tc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</w:tcPr>
          <w:p w14:paraId="68BC173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Perdas (%)</w:t>
            </w:r>
          </w:p>
        </w:tc>
      </w:tr>
      <w:tr w:rsidR="00C84E38" w:rsidRPr="001A6036" w14:paraId="1768E1E7" w14:textId="77777777" w:rsidTr="006B3254">
        <w:trPr>
          <w:trHeight w:val="240"/>
        </w:trPr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14:paraId="02374A2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</w:tcBorders>
            <w:vAlign w:val="bottom"/>
          </w:tcPr>
          <w:p w14:paraId="1E23C29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14:paraId="5CECABD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7E8A370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14:paraId="176E813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</w:tcBorders>
            <w:vAlign w:val="bottom"/>
          </w:tcPr>
          <w:p w14:paraId="055F8A6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14:paraId="3D4E259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7A05730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14:paraId="3E1A33C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</w:tcBorders>
            <w:vAlign w:val="bottom"/>
          </w:tcPr>
          <w:p w14:paraId="0E410C2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14:paraId="707CB44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7B1CB56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94B252A" w14:textId="77777777" w:rsidTr="006B3254">
        <w:trPr>
          <w:trHeight w:val="240"/>
        </w:trPr>
        <w:tc>
          <w:tcPr>
            <w:tcW w:w="130" w:type="pct"/>
            <w:vAlign w:val="center"/>
          </w:tcPr>
          <w:p w14:paraId="2DAF238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</w:t>
            </w:r>
          </w:p>
        </w:tc>
        <w:tc>
          <w:tcPr>
            <w:tcW w:w="634" w:type="pct"/>
            <w:vAlign w:val="bottom"/>
          </w:tcPr>
          <w:p w14:paraId="32F2A5E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21D3105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3926C4C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vAlign w:val="center"/>
          </w:tcPr>
          <w:p w14:paraId="1F56F03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15</w:t>
            </w:r>
          </w:p>
        </w:tc>
        <w:tc>
          <w:tcPr>
            <w:tcW w:w="634" w:type="pct"/>
            <w:vAlign w:val="bottom"/>
          </w:tcPr>
          <w:p w14:paraId="654A281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68F22BA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2D82030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vAlign w:val="center"/>
          </w:tcPr>
          <w:p w14:paraId="6FBA2C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28</w:t>
            </w:r>
          </w:p>
        </w:tc>
        <w:tc>
          <w:tcPr>
            <w:tcW w:w="634" w:type="pct"/>
            <w:vAlign w:val="bottom"/>
          </w:tcPr>
          <w:p w14:paraId="545A920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31A21CF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333F2A6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8C33798" w14:textId="77777777" w:rsidTr="006B3254">
        <w:trPr>
          <w:trHeight w:val="240"/>
        </w:trPr>
        <w:tc>
          <w:tcPr>
            <w:tcW w:w="130" w:type="pct"/>
            <w:vAlign w:val="center"/>
          </w:tcPr>
          <w:p w14:paraId="72DD6B0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</w:t>
            </w:r>
          </w:p>
        </w:tc>
        <w:tc>
          <w:tcPr>
            <w:tcW w:w="634" w:type="pct"/>
            <w:vAlign w:val="bottom"/>
          </w:tcPr>
          <w:p w14:paraId="335F391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671F047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2BFA6D5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vAlign w:val="center"/>
          </w:tcPr>
          <w:p w14:paraId="414294D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16</w:t>
            </w:r>
          </w:p>
        </w:tc>
        <w:tc>
          <w:tcPr>
            <w:tcW w:w="634" w:type="pct"/>
            <w:vAlign w:val="bottom"/>
          </w:tcPr>
          <w:p w14:paraId="32544F2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676D3F3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6520109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vAlign w:val="center"/>
          </w:tcPr>
          <w:p w14:paraId="1A28DC8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29</w:t>
            </w:r>
          </w:p>
        </w:tc>
        <w:tc>
          <w:tcPr>
            <w:tcW w:w="634" w:type="pct"/>
            <w:vAlign w:val="bottom"/>
          </w:tcPr>
          <w:p w14:paraId="2CA1DE7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58DF915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13D8370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5DD4435" w14:textId="77777777" w:rsidTr="006B3254">
        <w:trPr>
          <w:trHeight w:val="240"/>
        </w:trPr>
        <w:tc>
          <w:tcPr>
            <w:tcW w:w="130" w:type="pct"/>
            <w:vAlign w:val="center"/>
          </w:tcPr>
          <w:p w14:paraId="2438A35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4</w:t>
            </w:r>
          </w:p>
        </w:tc>
        <w:tc>
          <w:tcPr>
            <w:tcW w:w="634" w:type="pct"/>
            <w:vAlign w:val="bottom"/>
          </w:tcPr>
          <w:p w14:paraId="2BDE909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145D470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597B63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vAlign w:val="center"/>
          </w:tcPr>
          <w:p w14:paraId="6DA75AB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17</w:t>
            </w:r>
          </w:p>
        </w:tc>
        <w:tc>
          <w:tcPr>
            <w:tcW w:w="634" w:type="pct"/>
            <w:vAlign w:val="bottom"/>
          </w:tcPr>
          <w:p w14:paraId="4850CC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5ECE44C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2A3101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vAlign w:val="center"/>
          </w:tcPr>
          <w:p w14:paraId="35020E2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634" w:type="pct"/>
            <w:vAlign w:val="bottom"/>
          </w:tcPr>
          <w:p w14:paraId="2AE53A5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36FB1AF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5A45E13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D449442" w14:textId="77777777" w:rsidTr="006B3254">
        <w:trPr>
          <w:trHeight w:val="240"/>
        </w:trPr>
        <w:tc>
          <w:tcPr>
            <w:tcW w:w="130" w:type="pct"/>
            <w:vAlign w:val="center"/>
          </w:tcPr>
          <w:p w14:paraId="548E87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5</w:t>
            </w:r>
          </w:p>
        </w:tc>
        <w:tc>
          <w:tcPr>
            <w:tcW w:w="634" w:type="pct"/>
            <w:vAlign w:val="bottom"/>
          </w:tcPr>
          <w:p w14:paraId="7AF35EC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6587CC5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25B7DE2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vAlign w:val="center"/>
          </w:tcPr>
          <w:p w14:paraId="19D189B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18</w:t>
            </w:r>
          </w:p>
        </w:tc>
        <w:tc>
          <w:tcPr>
            <w:tcW w:w="634" w:type="pct"/>
            <w:vAlign w:val="bottom"/>
          </w:tcPr>
          <w:p w14:paraId="169D9A6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373A637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5606056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vAlign w:val="center"/>
          </w:tcPr>
          <w:p w14:paraId="400AE77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634" w:type="pct"/>
            <w:vAlign w:val="bottom"/>
          </w:tcPr>
          <w:p w14:paraId="7D5F656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4FC2D73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00C76A4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284B303" w14:textId="77777777" w:rsidTr="006B3254">
        <w:trPr>
          <w:trHeight w:val="240"/>
        </w:trPr>
        <w:tc>
          <w:tcPr>
            <w:tcW w:w="130" w:type="pct"/>
            <w:vAlign w:val="center"/>
          </w:tcPr>
          <w:p w14:paraId="4AF894D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6</w:t>
            </w:r>
          </w:p>
        </w:tc>
        <w:tc>
          <w:tcPr>
            <w:tcW w:w="634" w:type="pct"/>
            <w:vAlign w:val="bottom"/>
          </w:tcPr>
          <w:p w14:paraId="3D732B5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0653632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480FBD3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vAlign w:val="center"/>
          </w:tcPr>
          <w:p w14:paraId="1EDBA07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19</w:t>
            </w:r>
          </w:p>
        </w:tc>
        <w:tc>
          <w:tcPr>
            <w:tcW w:w="634" w:type="pct"/>
            <w:vAlign w:val="bottom"/>
          </w:tcPr>
          <w:p w14:paraId="6AA867E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59A7AF6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11003CF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vAlign w:val="center"/>
          </w:tcPr>
          <w:p w14:paraId="512F749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35</w:t>
            </w:r>
          </w:p>
        </w:tc>
        <w:tc>
          <w:tcPr>
            <w:tcW w:w="634" w:type="pct"/>
            <w:vAlign w:val="bottom"/>
          </w:tcPr>
          <w:p w14:paraId="2498D32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15E909D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282A1C1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E86235F" w14:textId="77777777" w:rsidTr="006B3254">
        <w:trPr>
          <w:trHeight w:val="240"/>
        </w:trPr>
        <w:tc>
          <w:tcPr>
            <w:tcW w:w="130" w:type="pct"/>
            <w:vAlign w:val="center"/>
          </w:tcPr>
          <w:p w14:paraId="67D4625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7</w:t>
            </w:r>
          </w:p>
        </w:tc>
        <w:tc>
          <w:tcPr>
            <w:tcW w:w="634" w:type="pct"/>
            <w:vAlign w:val="bottom"/>
          </w:tcPr>
          <w:p w14:paraId="59CC8A6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16E5739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7B91601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vAlign w:val="center"/>
          </w:tcPr>
          <w:p w14:paraId="131F6D0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20</w:t>
            </w:r>
          </w:p>
        </w:tc>
        <w:tc>
          <w:tcPr>
            <w:tcW w:w="634" w:type="pct"/>
            <w:vAlign w:val="bottom"/>
          </w:tcPr>
          <w:p w14:paraId="37A775B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2E5CFB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4017F35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vAlign w:val="center"/>
          </w:tcPr>
          <w:p w14:paraId="71DE633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4" w:type="pct"/>
            <w:vAlign w:val="bottom"/>
          </w:tcPr>
          <w:p w14:paraId="7B90E0F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00132F3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7B05F49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D280F88" w14:textId="77777777" w:rsidTr="006B3254">
        <w:trPr>
          <w:trHeight w:val="240"/>
        </w:trPr>
        <w:tc>
          <w:tcPr>
            <w:tcW w:w="130" w:type="pct"/>
            <w:vAlign w:val="center"/>
          </w:tcPr>
          <w:p w14:paraId="6B07D0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8</w:t>
            </w:r>
          </w:p>
        </w:tc>
        <w:tc>
          <w:tcPr>
            <w:tcW w:w="634" w:type="pct"/>
            <w:vAlign w:val="bottom"/>
          </w:tcPr>
          <w:p w14:paraId="25CB027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7829F26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7C44760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vAlign w:val="center"/>
          </w:tcPr>
          <w:p w14:paraId="6972235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21</w:t>
            </w:r>
          </w:p>
        </w:tc>
        <w:tc>
          <w:tcPr>
            <w:tcW w:w="634" w:type="pct"/>
            <w:vAlign w:val="bottom"/>
          </w:tcPr>
          <w:p w14:paraId="5AC2D79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7FD56F8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3A25812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vAlign w:val="center"/>
          </w:tcPr>
          <w:p w14:paraId="4BD8F55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4" w:type="pct"/>
            <w:vAlign w:val="bottom"/>
          </w:tcPr>
          <w:p w14:paraId="5D49A0B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vAlign w:val="center"/>
          </w:tcPr>
          <w:p w14:paraId="6CA8561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</w:tcPr>
          <w:p w14:paraId="10FB8B9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8A860FF" w14:textId="77777777" w:rsidTr="006B3254">
        <w:trPr>
          <w:trHeight w:val="240"/>
        </w:trPr>
        <w:tc>
          <w:tcPr>
            <w:tcW w:w="130" w:type="pct"/>
            <w:tcBorders>
              <w:bottom w:val="dotted" w:sz="4" w:space="0" w:color="auto"/>
            </w:tcBorders>
            <w:vAlign w:val="center"/>
          </w:tcPr>
          <w:p w14:paraId="24E893C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9</w:t>
            </w:r>
          </w:p>
        </w:tc>
        <w:tc>
          <w:tcPr>
            <w:tcW w:w="634" w:type="pct"/>
            <w:tcBorders>
              <w:bottom w:val="dotted" w:sz="4" w:space="0" w:color="auto"/>
            </w:tcBorders>
            <w:vAlign w:val="bottom"/>
          </w:tcPr>
          <w:p w14:paraId="097AC63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bottom w:val="dotted" w:sz="4" w:space="0" w:color="auto"/>
            </w:tcBorders>
            <w:vAlign w:val="center"/>
          </w:tcPr>
          <w:p w14:paraId="4612DBE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bottom w:val="dotted" w:sz="4" w:space="0" w:color="auto"/>
            </w:tcBorders>
          </w:tcPr>
          <w:p w14:paraId="5C8C434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tcBorders>
              <w:bottom w:val="dotted" w:sz="4" w:space="0" w:color="auto"/>
            </w:tcBorders>
            <w:vAlign w:val="center"/>
          </w:tcPr>
          <w:p w14:paraId="0BFCEFE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22</w:t>
            </w:r>
          </w:p>
        </w:tc>
        <w:tc>
          <w:tcPr>
            <w:tcW w:w="634" w:type="pct"/>
            <w:tcBorders>
              <w:bottom w:val="dotted" w:sz="4" w:space="0" w:color="auto"/>
            </w:tcBorders>
            <w:vAlign w:val="bottom"/>
          </w:tcPr>
          <w:p w14:paraId="018B475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bottom w:val="dotted" w:sz="4" w:space="0" w:color="auto"/>
            </w:tcBorders>
            <w:vAlign w:val="center"/>
          </w:tcPr>
          <w:p w14:paraId="573D45E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bottom w:val="dotted" w:sz="4" w:space="0" w:color="auto"/>
            </w:tcBorders>
          </w:tcPr>
          <w:p w14:paraId="64AE77B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tcBorders>
              <w:bottom w:val="dotted" w:sz="4" w:space="0" w:color="auto"/>
            </w:tcBorders>
            <w:vAlign w:val="center"/>
          </w:tcPr>
          <w:p w14:paraId="1433AEE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4" w:type="pct"/>
            <w:tcBorders>
              <w:bottom w:val="dotted" w:sz="4" w:space="0" w:color="auto"/>
            </w:tcBorders>
            <w:vAlign w:val="bottom"/>
          </w:tcPr>
          <w:p w14:paraId="1DC8A9D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bottom w:val="dotted" w:sz="4" w:space="0" w:color="auto"/>
            </w:tcBorders>
            <w:vAlign w:val="center"/>
          </w:tcPr>
          <w:p w14:paraId="36281DC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bottom w:val="dotted" w:sz="4" w:space="0" w:color="auto"/>
            </w:tcBorders>
          </w:tcPr>
          <w:p w14:paraId="3C0B4D7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53B5620" w14:textId="77777777" w:rsidTr="006B3254">
        <w:trPr>
          <w:trHeight w:val="240"/>
        </w:trPr>
        <w:tc>
          <w:tcPr>
            <w:tcW w:w="130" w:type="pct"/>
            <w:tcBorders>
              <w:bottom w:val="dotted" w:sz="4" w:space="0" w:color="auto"/>
            </w:tcBorders>
            <w:vAlign w:val="center"/>
          </w:tcPr>
          <w:p w14:paraId="0E9DCD0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10</w:t>
            </w:r>
          </w:p>
        </w:tc>
        <w:tc>
          <w:tcPr>
            <w:tcW w:w="634" w:type="pct"/>
            <w:tcBorders>
              <w:bottom w:val="dotted" w:sz="4" w:space="0" w:color="auto"/>
            </w:tcBorders>
            <w:vAlign w:val="bottom"/>
          </w:tcPr>
          <w:p w14:paraId="56CFA72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bottom w:val="dotted" w:sz="4" w:space="0" w:color="auto"/>
            </w:tcBorders>
            <w:vAlign w:val="center"/>
          </w:tcPr>
          <w:p w14:paraId="774CC86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bottom w:val="dotted" w:sz="4" w:space="0" w:color="auto"/>
            </w:tcBorders>
          </w:tcPr>
          <w:p w14:paraId="57B00E1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tcBorders>
              <w:bottom w:val="dotted" w:sz="4" w:space="0" w:color="auto"/>
            </w:tcBorders>
            <w:vAlign w:val="center"/>
          </w:tcPr>
          <w:p w14:paraId="1818CAD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 23</w:t>
            </w:r>
          </w:p>
        </w:tc>
        <w:tc>
          <w:tcPr>
            <w:tcW w:w="634" w:type="pct"/>
            <w:tcBorders>
              <w:bottom w:val="dotted" w:sz="4" w:space="0" w:color="auto"/>
            </w:tcBorders>
            <w:vAlign w:val="bottom"/>
          </w:tcPr>
          <w:p w14:paraId="0A2A6F1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bottom w:val="dotted" w:sz="4" w:space="0" w:color="auto"/>
            </w:tcBorders>
            <w:vAlign w:val="center"/>
          </w:tcPr>
          <w:p w14:paraId="18F404F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bottom w:val="dotted" w:sz="4" w:space="0" w:color="auto"/>
            </w:tcBorders>
          </w:tcPr>
          <w:p w14:paraId="64705CF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tcBorders>
              <w:bottom w:val="dotted" w:sz="4" w:space="0" w:color="auto"/>
            </w:tcBorders>
            <w:vAlign w:val="center"/>
          </w:tcPr>
          <w:p w14:paraId="45AC322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4" w:type="pct"/>
            <w:tcBorders>
              <w:bottom w:val="dotted" w:sz="4" w:space="0" w:color="auto"/>
            </w:tcBorders>
            <w:vAlign w:val="bottom"/>
          </w:tcPr>
          <w:p w14:paraId="7A0CA6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bottom w:val="dotted" w:sz="4" w:space="0" w:color="auto"/>
            </w:tcBorders>
            <w:vAlign w:val="center"/>
          </w:tcPr>
          <w:p w14:paraId="5254072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bottom w:val="dotted" w:sz="4" w:space="0" w:color="auto"/>
            </w:tcBorders>
          </w:tcPr>
          <w:p w14:paraId="7CA230E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7EA4A9C" w14:textId="77777777" w:rsidTr="006B3254">
        <w:trPr>
          <w:trHeight w:val="240"/>
        </w:trPr>
        <w:tc>
          <w:tcPr>
            <w:tcW w:w="130" w:type="pct"/>
            <w:tcBorders>
              <w:bottom w:val="dotted" w:sz="4" w:space="0" w:color="auto"/>
            </w:tcBorders>
            <w:vAlign w:val="center"/>
          </w:tcPr>
          <w:p w14:paraId="0063F0A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11</w:t>
            </w:r>
          </w:p>
        </w:tc>
        <w:tc>
          <w:tcPr>
            <w:tcW w:w="634" w:type="pct"/>
            <w:tcBorders>
              <w:bottom w:val="dotted" w:sz="4" w:space="0" w:color="auto"/>
            </w:tcBorders>
            <w:vAlign w:val="bottom"/>
          </w:tcPr>
          <w:p w14:paraId="1514073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bottom w:val="dotted" w:sz="4" w:space="0" w:color="auto"/>
            </w:tcBorders>
            <w:vAlign w:val="center"/>
          </w:tcPr>
          <w:p w14:paraId="3C65ACF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bottom w:val="dotted" w:sz="4" w:space="0" w:color="auto"/>
            </w:tcBorders>
          </w:tcPr>
          <w:p w14:paraId="23A840D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tcBorders>
              <w:bottom w:val="dotted" w:sz="4" w:space="0" w:color="auto"/>
            </w:tcBorders>
            <w:vAlign w:val="center"/>
          </w:tcPr>
          <w:p w14:paraId="08CD743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24</w:t>
            </w:r>
          </w:p>
        </w:tc>
        <w:tc>
          <w:tcPr>
            <w:tcW w:w="634" w:type="pct"/>
            <w:tcBorders>
              <w:bottom w:val="dotted" w:sz="4" w:space="0" w:color="auto"/>
            </w:tcBorders>
            <w:vAlign w:val="bottom"/>
          </w:tcPr>
          <w:p w14:paraId="4CF04D9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bottom w:val="dotted" w:sz="4" w:space="0" w:color="auto"/>
            </w:tcBorders>
            <w:vAlign w:val="center"/>
          </w:tcPr>
          <w:p w14:paraId="39DCFA5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bottom w:val="dotted" w:sz="4" w:space="0" w:color="auto"/>
            </w:tcBorders>
          </w:tcPr>
          <w:p w14:paraId="6D7B96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tcBorders>
              <w:bottom w:val="dotted" w:sz="4" w:space="0" w:color="auto"/>
            </w:tcBorders>
            <w:vAlign w:val="center"/>
          </w:tcPr>
          <w:p w14:paraId="3956B6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4" w:type="pct"/>
            <w:tcBorders>
              <w:bottom w:val="dotted" w:sz="4" w:space="0" w:color="auto"/>
            </w:tcBorders>
            <w:vAlign w:val="bottom"/>
          </w:tcPr>
          <w:p w14:paraId="4EAE05A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bottom w:val="dotted" w:sz="4" w:space="0" w:color="auto"/>
            </w:tcBorders>
            <w:vAlign w:val="center"/>
          </w:tcPr>
          <w:p w14:paraId="051C5F1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bottom w:val="dotted" w:sz="4" w:space="0" w:color="auto"/>
            </w:tcBorders>
          </w:tcPr>
          <w:p w14:paraId="2C79CE4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ECBC1C7" w14:textId="77777777" w:rsidTr="006B3254">
        <w:trPr>
          <w:trHeight w:val="240"/>
        </w:trPr>
        <w:tc>
          <w:tcPr>
            <w:tcW w:w="130" w:type="pct"/>
            <w:tcBorders>
              <w:bottom w:val="dotted" w:sz="4" w:space="0" w:color="auto"/>
            </w:tcBorders>
            <w:vAlign w:val="center"/>
          </w:tcPr>
          <w:p w14:paraId="523D28F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12</w:t>
            </w:r>
          </w:p>
        </w:tc>
        <w:tc>
          <w:tcPr>
            <w:tcW w:w="634" w:type="pct"/>
            <w:tcBorders>
              <w:bottom w:val="dotted" w:sz="4" w:space="0" w:color="auto"/>
            </w:tcBorders>
            <w:vAlign w:val="bottom"/>
          </w:tcPr>
          <w:p w14:paraId="0F58C9C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bottom w:val="dotted" w:sz="4" w:space="0" w:color="auto"/>
            </w:tcBorders>
            <w:vAlign w:val="center"/>
          </w:tcPr>
          <w:p w14:paraId="5C42509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bottom w:val="dotted" w:sz="4" w:space="0" w:color="auto"/>
            </w:tcBorders>
          </w:tcPr>
          <w:p w14:paraId="771A23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tcBorders>
              <w:bottom w:val="dotted" w:sz="4" w:space="0" w:color="auto"/>
            </w:tcBorders>
            <w:vAlign w:val="center"/>
          </w:tcPr>
          <w:p w14:paraId="40DCF1E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25</w:t>
            </w:r>
          </w:p>
        </w:tc>
        <w:tc>
          <w:tcPr>
            <w:tcW w:w="634" w:type="pct"/>
            <w:tcBorders>
              <w:bottom w:val="dotted" w:sz="4" w:space="0" w:color="auto"/>
            </w:tcBorders>
            <w:vAlign w:val="bottom"/>
          </w:tcPr>
          <w:p w14:paraId="7738F0D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bottom w:val="dotted" w:sz="4" w:space="0" w:color="auto"/>
            </w:tcBorders>
            <w:vAlign w:val="center"/>
          </w:tcPr>
          <w:p w14:paraId="5E7BBA8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bottom w:val="dotted" w:sz="4" w:space="0" w:color="auto"/>
            </w:tcBorders>
          </w:tcPr>
          <w:p w14:paraId="4BB07C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tcBorders>
              <w:bottom w:val="dotted" w:sz="4" w:space="0" w:color="auto"/>
            </w:tcBorders>
            <w:vAlign w:val="center"/>
          </w:tcPr>
          <w:p w14:paraId="4C9C8D7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4" w:type="pct"/>
            <w:tcBorders>
              <w:bottom w:val="dotted" w:sz="4" w:space="0" w:color="auto"/>
            </w:tcBorders>
            <w:vAlign w:val="bottom"/>
          </w:tcPr>
          <w:p w14:paraId="2CEB76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bottom w:val="dotted" w:sz="4" w:space="0" w:color="auto"/>
            </w:tcBorders>
            <w:vAlign w:val="center"/>
          </w:tcPr>
          <w:p w14:paraId="603E4F7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bottom w:val="dotted" w:sz="4" w:space="0" w:color="auto"/>
            </w:tcBorders>
          </w:tcPr>
          <w:p w14:paraId="517C761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90D7453" w14:textId="77777777" w:rsidTr="006B3254">
        <w:trPr>
          <w:trHeight w:val="240"/>
        </w:trPr>
        <w:tc>
          <w:tcPr>
            <w:tcW w:w="130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9D5AC3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13</w:t>
            </w:r>
          </w:p>
        </w:tc>
        <w:tc>
          <w:tcPr>
            <w:tcW w:w="634" w:type="pct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753C60F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85FE8C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top w:val="dotted" w:sz="4" w:space="0" w:color="auto"/>
              <w:bottom w:val="single" w:sz="12" w:space="0" w:color="auto"/>
            </w:tcBorders>
          </w:tcPr>
          <w:p w14:paraId="0271CB1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28854E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26</w:t>
            </w:r>
          </w:p>
        </w:tc>
        <w:tc>
          <w:tcPr>
            <w:tcW w:w="634" w:type="pct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232DA97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9CBF82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top w:val="dotted" w:sz="4" w:space="0" w:color="auto"/>
              <w:bottom w:val="single" w:sz="12" w:space="0" w:color="auto"/>
            </w:tcBorders>
          </w:tcPr>
          <w:p w14:paraId="10FBBE8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30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4C9B43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4" w:type="pct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14:paraId="6912592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11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FF3CE9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2" w:type="pct"/>
            <w:tcBorders>
              <w:top w:val="dotted" w:sz="4" w:space="0" w:color="auto"/>
              <w:bottom w:val="single" w:sz="12" w:space="0" w:color="auto"/>
            </w:tcBorders>
          </w:tcPr>
          <w:p w14:paraId="474A50E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</w:tbl>
    <w:p w14:paraId="64344A8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51CD81E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7E9BC90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  <w:sectPr w:rsidR="00C84E38" w:rsidRPr="001A6036" w:rsidSect="00C84E38">
          <w:type w:val="continuous"/>
          <w:pgSz w:w="11906" w:h="16838" w:code="9"/>
          <w:pgMar w:top="1701" w:right="1418" w:bottom="1418" w:left="1701" w:header="709" w:footer="709" w:gutter="0"/>
          <w:cols w:space="708"/>
          <w:docGrid w:linePitch="360"/>
        </w:sectPr>
      </w:pPr>
    </w:p>
    <w:p w14:paraId="397BA1A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1.4 VAZÕES E VOLUMES DE ÁGUA E ESGOTO</w:t>
      </w:r>
    </w:p>
    <w:tbl>
      <w:tblPr>
        <w:tblW w:w="5000" w:type="pct"/>
        <w:jc w:val="center"/>
        <w:tblBorders>
          <w:top w:val="single" w:sz="2" w:space="0" w:color="0000FF"/>
          <w:bottom w:val="single" w:sz="2" w:space="0" w:color="0000FF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889"/>
        <w:gridCol w:w="1035"/>
        <w:gridCol w:w="1058"/>
        <w:gridCol w:w="1844"/>
        <w:gridCol w:w="1123"/>
        <w:gridCol w:w="1070"/>
        <w:gridCol w:w="1070"/>
      </w:tblGrid>
      <w:tr w:rsidR="00C84E38" w:rsidRPr="001A6036" w14:paraId="0F9B6586" w14:textId="77777777" w:rsidTr="006B3254">
        <w:trPr>
          <w:trHeight w:val="454"/>
          <w:jc w:val="center"/>
        </w:trPr>
        <w:tc>
          <w:tcPr>
            <w:tcW w:w="28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F55F9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  <w:tc>
          <w:tcPr>
            <w:tcW w:w="53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6192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Q </w:t>
            </w:r>
            <w:r w:rsidRPr="001A6036">
              <w:rPr>
                <w:rFonts w:asciiTheme="minorHAnsi" w:hAnsiTheme="minorHAnsi" w:cs="Arial"/>
                <w:sz w:val="22"/>
                <w:vertAlign w:val="subscript"/>
                <w:lang w:eastAsia="pt-BR"/>
              </w:rPr>
              <w:t>MÉDIO</w:t>
            </w:r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                                  Diário Água (l/s)</w:t>
            </w:r>
          </w:p>
        </w:tc>
        <w:tc>
          <w:tcPr>
            <w:tcW w:w="58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3586E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Q dia &gt;                                                consumo Água (l/s)</w:t>
            </w:r>
          </w:p>
        </w:tc>
        <w:tc>
          <w:tcPr>
            <w:tcW w:w="63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8464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Q hora &gt;                                    consumo Água (l/s)</w:t>
            </w:r>
          </w:p>
        </w:tc>
        <w:tc>
          <w:tcPr>
            <w:tcW w:w="108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1C822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Vol. 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Reservação</w:t>
            </w:r>
            <w:proofErr w:type="spellEnd"/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 (m³)</w:t>
            </w:r>
          </w:p>
        </w:tc>
        <w:tc>
          <w:tcPr>
            <w:tcW w:w="61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BA4FB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Q </w:t>
            </w:r>
            <w:r w:rsidRPr="001A6036">
              <w:rPr>
                <w:rFonts w:asciiTheme="minorHAnsi" w:hAnsiTheme="minorHAnsi" w:cs="Arial"/>
                <w:sz w:val="22"/>
                <w:vertAlign w:val="subscript"/>
                <w:lang w:eastAsia="pt-BR"/>
              </w:rPr>
              <w:t>MÉDIO</w:t>
            </w:r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 Diário 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Esg</w:t>
            </w:r>
            <w:proofErr w:type="spellEnd"/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 Produzido (l/s)</w:t>
            </w:r>
          </w:p>
        </w:tc>
        <w:tc>
          <w:tcPr>
            <w:tcW w:w="6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91CE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Q dia &gt; produção esgoto (l/s)</w:t>
            </w:r>
          </w:p>
        </w:tc>
        <w:tc>
          <w:tcPr>
            <w:tcW w:w="6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A2E0E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Q hora &gt; produção esgoto (l/s)</w:t>
            </w:r>
          </w:p>
        </w:tc>
      </w:tr>
      <w:tr w:rsidR="00C84E38" w:rsidRPr="001A6036" w14:paraId="227AF7AE" w14:textId="77777777" w:rsidTr="006B3254">
        <w:trPr>
          <w:trHeight w:hRule="exact" w:val="255"/>
          <w:jc w:val="center"/>
        </w:trPr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57928A8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14:paraId="2BD9A73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14:paraId="57F02BE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</w:tcPr>
          <w:p w14:paraId="33D1886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tcBorders>
              <w:top w:val="single" w:sz="4" w:space="0" w:color="auto"/>
            </w:tcBorders>
            <w:vAlign w:val="center"/>
          </w:tcPr>
          <w:p w14:paraId="086B7DF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1ECC215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182780F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3E8C2BD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97E6BA1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627C8B8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</w:t>
            </w:r>
          </w:p>
        </w:tc>
        <w:tc>
          <w:tcPr>
            <w:tcW w:w="533" w:type="pct"/>
            <w:vAlign w:val="center"/>
          </w:tcPr>
          <w:p w14:paraId="5F009DA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35AD7FB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5C0A4E9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127634B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5BD181A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0F6906A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4B319DC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0BBC9627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11F3C9E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3</w:t>
            </w:r>
          </w:p>
        </w:tc>
        <w:tc>
          <w:tcPr>
            <w:tcW w:w="533" w:type="pct"/>
            <w:vAlign w:val="center"/>
          </w:tcPr>
          <w:p w14:paraId="509517D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02BFFE5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1A8D907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43EC3A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5884180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5E9B59E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08D5C39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222AAEA4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5CD90F0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4</w:t>
            </w:r>
          </w:p>
        </w:tc>
        <w:tc>
          <w:tcPr>
            <w:tcW w:w="533" w:type="pct"/>
            <w:vAlign w:val="center"/>
          </w:tcPr>
          <w:p w14:paraId="0E22C74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6744B88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5268E26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1CC323F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0547E00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316A14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4DA085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46621837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5A7A847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5</w:t>
            </w:r>
          </w:p>
        </w:tc>
        <w:tc>
          <w:tcPr>
            <w:tcW w:w="533" w:type="pct"/>
            <w:vAlign w:val="center"/>
          </w:tcPr>
          <w:p w14:paraId="2938E6F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0701060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4D51A0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4F9852A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21A7E2B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40B0EDE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5EA3A0F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0E736C42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3C47C79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6</w:t>
            </w:r>
          </w:p>
        </w:tc>
        <w:tc>
          <w:tcPr>
            <w:tcW w:w="533" w:type="pct"/>
            <w:vAlign w:val="center"/>
          </w:tcPr>
          <w:p w14:paraId="28C04B3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741142C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553BE46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75B5ECB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5F46927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316D36B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45D81A3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3CB9A310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7D0CC82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7</w:t>
            </w:r>
          </w:p>
        </w:tc>
        <w:tc>
          <w:tcPr>
            <w:tcW w:w="533" w:type="pct"/>
            <w:vAlign w:val="center"/>
          </w:tcPr>
          <w:p w14:paraId="6E66CE5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7906C18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133B8E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6ECADD8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77A10A7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781C28D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6B587CD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57F39DF7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38B172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8</w:t>
            </w:r>
          </w:p>
        </w:tc>
        <w:tc>
          <w:tcPr>
            <w:tcW w:w="533" w:type="pct"/>
            <w:vAlign w:val="center"/>
          </w:tcPr>
          <w:p w14:paraId="0A8C3D1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410F7EA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0A7BBA5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47A79ED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0485DA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1E1B468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176D521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0707FFE8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37FFE38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9</w:t>
            </w:r>
          </w:p>
        </w:tc>
        <w:tc>
          <w:tcPr>
            <w:tcW w:w="533" w:type="pct"/>
            <w:vAlign w:val="center"/>
          </w:tcPr>
          <w:p w14:paraId="6EC7660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72A169F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356BF42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0981CBD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5375CAE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68F4D00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12DEC3B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23011D80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58F11D6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10</w:t>
            </w:r>
          </w:p>
        </w:tc>
        <w:tc>
          <w:tcPr>
            <w:tcW w:w="533" w:type="pct"/>
            <w:vAlign w:val="center"/>
          </w:tcPr>
          <w:p w14:paraId="3500F19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0042435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091F487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102CA70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1C0F66B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15E415C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6A24DB6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327CF8FF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7CD5800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11</w:t>
            </w:r>
          </w:p>
        </w:tc>
        <w:tc>
          <w:tcPr>
            <w:tcW w:w="533" w:type="pct"/>
            <w:vAlign w:val="center"/>
          </w:tcPr>
          <w:p w14:paraId="259D862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2730588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04C08B5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69AE0B6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54F7575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2FDF5D6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27102C3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2575CD61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7F691F4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12</w:t>
            </w:r>
          </w:p>
        </w:tc>
        <w:tc>
          <w:tcPr>
            <w:tcW w:w="533" w:type="pct"/>
            <w:vAlign w:val="center"/>
          </w:tcPr>
          <w:p w14:paraId="7EE111E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1B78863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79C0ACF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6FB93FA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30CC9AB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3457B08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231CDDC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1D9F5A50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3354B5C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13</w:t>
            </w:r>
          </w:p>
        </w:tc>
        <w:tc>
          <w:tcPr>
            <w:tcW w:w="533" w:type="pct"/>
            <w:vAlign w:val="center"/>
          </w:tcPr>
          <w:p w14:paraId="53CEDF0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424EBE7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61ED106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5E9A217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5A02D65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39E5374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29863B5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11F6F80B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0558838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14</w:t>
            </w:r>
          </w:p>
        </w:tc>
        <w:tc>
          <w:tcPr>
            <w:tcW w:w="533" w:type="pct"/>
            <w:vAlign w:val="center"/>
          </w:tcPr>
          <w:p w14:paraId="2FB9E0E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08F5CD1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58CAD18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77D471B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2C1B859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36E10BD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728FCEA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3B5A279B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4A9673B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15</w:t>
            </w:r>
          </w:p>
        </w:tc>
        <w:tc>
          <w:tcPr>
            <w:tcW w:w="533" w:type="pct"/>
            <w:vAlign w:val="center"/>
          </w:tcPr>
          <w:p w14:paraId="08E23CC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6A41629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6970610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1747DE8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3B31B53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7D01F1B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4EA2170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3B5DADFD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0CAE4AC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16</w:t>
            </w:r>
          </w:p>
        </w:tc>
        <w:tc>
          <w:tcPr>
            <w:tcW w:w="533" w:type="pct"/>
            <w:vAlign w:val="center"/>
          </w:tcPr>
          <w:p w14:paraId="1576F26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0F3F4CC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0A70B6C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21208CE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78CAD5A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18746AE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4535C89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0175CD62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13E887E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17</w:t>
            </w:r>
          </w:p>
        </w:tc>
        <w:tc>
          <w:tcPr>
            <w:tcW w:w="533" w:type="pct"/>
            <w:vAlign w:val="center"/>
          </w:tcPr>
          <w:p w14:paraId="5AB3276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25FA62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118F32F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3DA3A6D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4A456AC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641DAC0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615E808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057F5508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1F54D2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18</w:t>
            </w:r>
          </w:p>
        </w:tc>
        <w:tc>
          <w:tcPr>
            <w:tcW w:w="533" w:type="pct"/>
            <w:vAlign w:val="center"/>
          </w:tcPr>
          <w:p w14:paraId="14132DE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3ED3F8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64ED599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00924F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0811AD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2946CA0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1BC23BD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2CACD285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00EDD78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19</w:t>
            </w:r>
          </w:p>
        </w:tc>
        <w:tc>
          <w:tcPr>
            <w:tcW w:w="533" w:type="pct"/>
            <w:vAlign w:val="center"/>
          </w:tcPr>
          <w:p w14:paraId="3F7240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1D1D964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131A3F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710B0BD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4FD3534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792EF94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1A1EDA6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78E2B56E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7D1507E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20</w:t>
            </w:r>
          </w:p>
        </w:tc>
        <w:tc>
          <w:tcPr>
            <w:tcW w:w="533" w:type="pct"/>
            <w:vAlign w:val="center"/>
          </w:tcPr>
          <w:p w14:paraId="2ADC8BE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69F0AB5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50E9CA7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340961B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66F5A60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78F0505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3647BB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2E2B45CF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2C57320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21</w:t>
            </w:r>
          </w:p>
        </w:tc>
        <w:tc>
          <w:tcPr>
            <w:tcW w:w="533" w:type="pct"/>
            <w:vAlign w:val="center"/>
          </w:tcPr>
          <w:p w14:paraId="2825F95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53DBB2E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2E6A62F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42646A6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21532A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0E94D02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7E02029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2044F43F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4D21EAF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22</w:t>
            </w:r>
          </w:p>
        </w:tc>
        <w:tc>
          <w:tcPr>
            <w:tcW w:w="533" w:type="pct"/>
            <w:vAlign w:val="center"/>
          </w:tcPr>
          <w:p w14:paraId="293F0A1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7273462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4B576E0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742417C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27B0C0A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42DA8ED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55A7C5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59B18179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105AC9A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23</w:t>
            </w:r>
          </w:p>
        </w:tc>
        <w:tc>
          <w:tcPr>
            <w:tcW w:w="533" w:type="pct"/>
            <w:vAlign w:val="center"/>
          </w:tcPr>
          <w:p w14:paraId="05F6474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54188F0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4D3420D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63DD9AE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478C308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682DEBF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44C1CBB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19FDD7B7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09C0F62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24</w:t>
            </w:r>
          </w:p>
        </w:tc>
        <w:tc>
          <w:tcPr>
            <w:tcW w:w="533" w:type="pct"/>
            <w:vAlign w:val="center"/>
          </w:tcPr>
          <w:p w14:paraId="4AB0A91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7653862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7D4FA71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73C929E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0758ED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799310A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19F2FDC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2FB28E55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3A4951F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25</w:t>
            </w:r>
          </w:p>
        </w:tc>
        <w:tc>
          <w:tcPr>
            <w:tcW w:w="533" w:type="pct"/>
            <w:vAlign w:val="center"/>
          </w:tcPr>
          <w:p w14:paraId="29DA12F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2E16B4A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381DF8A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70D849F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349BB21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540C49A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7672DDC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60E02A99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700B1C8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26</w:t>
            </w:r>
          </w:p>
        </w:tc>
        <w:tc>
          <w:tcPr>
            <w:tcW w:w="533" w:type="pct"/>
            <w:vAlign w:val="center"/>
          </w:tcPr>
          <w:p w14:paraId="75527C7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787D291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749EEF3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104BD4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4834F1C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322D0D8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056DD06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73DEC1B8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12CF181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27</w:t>
            </w:r>
          </w:p>
        </w:tc>
        <w:tc>
          <w:tcPr>
            <w:tcW w:w="533" w:type="pct"/>
            <w:vAlign w:val="center"/>
          </w:tcPr>
          <w:p w14:paraId="2DDCAC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05D4C13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4E06327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5ECA583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13A637A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6AB1D21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42D4AC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4E37E702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43BA9B9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.</w:t>
            </w:r>
          </w:p>
        </w:tc>
        <w:tc>
          <w:tcPr>
            <w:tcW w:w="533" w:type="pct"/>
            <w:vAlign w:val="center"/>
          </w:tcPr>
          <w:p w14:paraId="68EFD17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534475E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046B58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2525D12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36D6156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4DFF951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61066AB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4E0F256E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51A6285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.</w:t>
            </w:r>
          </w:p>
        </w:tc>
        <w:tc>
          <w:tcPr>
            <w:tcW w:w="533" w:type="pct"/>
            <w:vAlign w:val="center"/>
          </w:tcPr>
          <w:p w14:paraId="6E66920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6FFD23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5D47192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0B9C9D3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124771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59DC787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7A05DD7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  <w:tr w:rsidR="00C84E38" w:rsidRPr="001A6036" w14:paraId="461C8B5D" w14:textId="77777777" w:rsidTr="006B3254">
        <w:trPr>
          <w:trHeight w:hRule="exact" w:val="255"/>
          <w:jc w:val="center"/>
        </w:trPr>
        <w:tc>
          <w:tcPr>
            <w:tcW w:w="288" w:type="pct"/>
            <w:vAlign w:val="center"/>
          </w:tcPr>
          <w:p w14:paraId="361BD42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35</w:t>
            </w:r>
          </w:p>
        </w:tc>
        <w:tc>
          <w:tcPr>
            <w:tcW w:w="533" w:type="pct"/>
            <w:vAlign w:val="center"/>
          </w:tcPr>
          <w:p w14:paraId="64A6211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6" w:type="pct"/>
            <w:vAlign w:val="center"/>
          </w:tcPr>
          <w:p w14:paraId="54519D5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0" w:type="pct"/>
            <w:vAlign w:val="center"/>
          </w:tcPr>
          <w:p w14:paraId="5A0F09B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080" w:type="pct"/>
            <w:vAlign w:val="center"/>
          </w:tcPr>
          <w:p w14:paraId="0DF3D6B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6" w:type="pct"/>
          </w:tcPr>
          <w:p w14:paraId="5E82122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17" w:type="pct"/>
          </w:tcPr>
          <w:p w14:paraId="3EFE9D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650" w:type="pct"/>
          </w:tcPr>
          <w:p w14:paraId="48F6FB8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</w:tr>
    </w:tbl>
    <w:p w14:paraId="501B4B6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2284F0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F6C007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1.5 EVOLUÇÃO DO N.º DE LIGAÇÕES DE ÁGUA E DE ESGOTO</w:t>
      </w:r>
    </w:p>
    <w:tbl>
      <w:tblPr>
        <w:tblW w:w="5000" w:type="pct"/>
        <w:jc w:val="center"/>
        <w:tblBorders>
          <w:top w:val="single" w:sz="12" w:space="0" w:color="008000"/>
          <w:bottom w:val="single" w:sz="12" w:space="0" w:color="008000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677"/>
        <w:gridCol w:w="678"/>
        <w:gridCol w:w="678"/>
        <w:gridCol w:w="678"/>
        <w:gridCol w:w="678"/>
        <w:gridCol w:w="678"/>
        <w:gridCol w:w="664"/>
        <w:gridCol w:w="664"/>
        <w:gridCol w:w="801"/>
        <w:gridCol w:w="805"/>
        <w:gridCol w:w="619"/>
        <w:gridCol w:w="527"/>
      </w:tblGrid>
      <w:tr w:rsidR="00C84E38" w:rsidRPr="00F66C32" w14:paraId="6B3C21DB" w14:textId="77777777" w:rsidTr="006B3254">
        <w:trPr>
          <w:trHeight w:val="340"/>
          <w:jc w:val="center"/>
        </w:trPr>
        <w:tc>
          <w:tcPr>
            <w:tcW w:w="2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5A3E3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1219F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N.º LIG RESID SOC ÁGUA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7B5CA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N.º LIG RESID ÁGUA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9EE59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N.º LIG COM ÁGUA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DA80B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N.º LIG IND ÁGUA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87A7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N.º LIG PUBL ÁGUA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34586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N.º TOT LIG ÁGUA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2FD1C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N.º LIG RESID SOC ESG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8F131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N.º LIG RESID ESG</w:t>
            </w:r>
          </w:p>
        </w:tc>
        <w:tc>
          <w:tcPr>
            <w:tcW w:w="41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DC066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N.º LIG COMER ESG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EDE42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N.º LIG INDUST ESG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574E8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N.º LIG PUBL ESG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6BF25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N.º TOT LIG ESG</w:t>
            </w:r>
          </w:p>
        </w:tc>
      </w:tr>
      <w:tr w:rsidR="00C84E38" w:rsidRPr="001A6036" w14:paraId="44C796E6" w14:textId="77777777" w:rsidTr="006B3254">
        <w:trPr>
          <w:trHeight w:val="255"/>
          <w:jc w:val="center"/>
        </w:trPr>
        <w:tc>
          <w:tcPr>
            <w:tcW w:w="242" w:type="pct"/>
            <w:tcBorders>
              <w:top w:val="single" w:sz="4" w:space="0" w:color="auto"/>
            </w:tcBorders>
            <w:vAlign w:val="center"/>
          </w:tcPr>
          <w:p w14:paraId="7CEBC85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14:paraId="7C70ABB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14:paraId="0978285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14:paraId="61AFF5C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14:paraId="3675D1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14:paraId="60E4AB0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14:paraId="3F82867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14:paraId="0D6E137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14:paraId="52ECD26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14:paraId="6251B3E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14:paraId="736EAA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14:paraId="778F388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14:paraId="4C7879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9059515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37F4C67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</w:t>
            </w:r>
          </w:p>
        </w:tc>
        <w:tc>
          <w:tcPr>
            <w:tcW w:w="384" w:type="pct"/>
            <w:vAlign w:val="center"/>
          </w:tcPr>
          <w:p w14:paraId="446F16C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74C8BB2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53C1E87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50FF265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676DE78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7E57709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7B884A0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368D708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6B22872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26A74E5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7B7526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58553CA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8042D0B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4635377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3</w:t>
            </w:r>
          </w:p>
        </w:tc>
        <w:tc>
          <w:tcPr>
            <w:tcW w:w="384" w:type="pct"/>
            <w:vAlign w:val="center"/>
          </w:tcPr>
          <w:p w14:paraId="029DE5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7E7C9F8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0E00CC3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4FA675F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4007D8A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08101FD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6DA16CE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64DB4A1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4BB6E19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41F8903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77C1FA6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67AF37F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EF4DAE5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6340DF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4</w:t>
            </w:r>
          </w:p>
        </w:tc>
        <w:tc>
          <w:tcPr>
            <w:tcW w:w="384" w:type="pct"/>
            <w:vAlign w:val="center"/>
          </w:tcPr>
          <w:p w14:paraId="4AB9F0A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5A531FD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41F8A89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7B69430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103D8C5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243E620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0843F17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31929E1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60C8E0D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15660F7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076D0C8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7D86298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832D566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327E40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5</w:t>
            </w:r>
          </w:p>
        </w:tc>
        <w:tc>
          <w:tcPr>
            <w:tcW w:w="384" w:type="pct"/>
            <w:vAlign w:val="center"/>
          </w:tcPr>
          <w:p w14:paraId="307F7EB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262D51B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33A43FB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3F2CCA0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344EA4F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481B635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5DBE98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73E4EB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3022FCE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494DECE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4D8768B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5EC7F5F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1A8E50E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1131826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6</w:t>
            </w:r>
          </w:p>
        </w:tc>
        <w:tc>
          <w:tcPr>
            <w:tcW w:w="384" w:type="pct"/>
            <w:vAlign w:val="center"/>
          </w:tcPr>
          <w:p w14:paraId="33643C7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276FE6D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0AF873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78614C4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47B801E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792CF6A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4CFFE77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105FCF6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46A51A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46E8512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597E5E5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5FF5541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CFB23E6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276821F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7</w:t>
            </w:r>
          </w:p>
        </w:tc>
        <w:tc>
          <w:tcPr>
            <w:tcW w:w="384" w:type="pct"/>
            <w:vAlign w:val="center"/>
          </w:tcPr>
          <w:p w14:paraId="60EC50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64CAF9C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59DDF1F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32981E9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10DA77D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2834966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0479B2D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4BCEFDB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5EE8D30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24F4F3E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643D095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149CC34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8852F24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299D0A7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8</w:t>
            </w:r>
          </w:p>
        </w:tc>
        <w:tc>
          <w:tcPr>
            <w:tcW w:w="384" w:type="pct"/>
            <w:vAlign w:val="center"/>
          </w:tcPr>
          <w:p w14:paraId="08A858B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3D614A1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5865134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38A05A7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7ABC37E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21B8EE7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4E9FF29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692B462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3C2F2D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78E5A7A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1D5CF53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12378F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F6DCE4D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286E78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9</w:t>
            </w:r>
          </w:p>
        </w:tc>
        <w:tc>
          <w:tcPr>
            <w:tcW w:w="384" w:type="pct"/>
            <w:vAlign w:val="center"/>
          </w:tcPr>
          <w:p w14:paraId="310933E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491905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5FEC3EE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0535C9B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7B87070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06258A3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6933039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651E965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617B896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5B53653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2960158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6625B3C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382CB89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42903BF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10</w:t>
            </w:r>
          </w:p>
        </w:tc>
        <w:tc>
          <w:tcPr>
            <w:tcW w:w="384" w:type="pct"/>
            <w:vAlign w:val="center"/>
          </w:tcPr>
          <w:p w14:paraId="325A0E7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43EA800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163DF28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618E973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364BCED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154B720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0A62B23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075CA86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08B4390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04FC865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66BA149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0BB5AB8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B1D2BA0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5BC7310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11</w:t>
            </w:r>
          </w:p>
        </w:tc>
        <w:tc>
          <w:tcPr>
            <w:tcW w:w="384" w:type="pct"/>
            <w:vAlign w:val="center"/>
          </w:tcPr>
          <w:p w14:paraId="03B0560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1EE0E96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35675B0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591CEFD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462AF1F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7890594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54BEEC5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3B7E7C5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7E74ACD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5D174D0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61F3FEA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687D547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39FD76B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191F51E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12</w:t>
            </w:r>
          </w:p>
        </w:tc>
        <w:tc>
          <w:tcPr>
            <w:tcW w:w="384" w:type="pct"/>
            <w:vAlign w:val="center"/>
          </w:tcPr>
          <w:p w14:paraId="6196986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6962C20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0CBA490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618F899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5A9F85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34E1EE4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5A7DF19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2CA99CE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01F5E1A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50DD937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5F6E012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1A2E773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0A09E06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2617C8F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13</w:t>
            </w:r>
          </w:p>
        </w:tc>
        <w:tc>
          <w:tcPr>
            <w:tcW w:w="384" w:type="pct"/>
            <w:vAlign w:val="center"/>
          </w:tcPr>
          <w:p w14:paraId="79855BD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0C20EBC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6600D1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4871466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3CA5EA4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4418927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7DB874D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2867351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1A6DB80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7E39051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6C84E71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41A2764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74A8EEF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7CDAF4F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14</w:t>
            </w:r>
          </w:p>
        </w:tc>
        <w:tc>
          <w:tcPr>
            <w:tcW w:w="384" w:type="pct"/>
            <w:vAlign w:val="center"/>
          </w:tcPr>
          <w:p w14:paraId="76F394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7989297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1E098CD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6F6C9AE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34803DE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36D2BB2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4D6390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7FA79E3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5C6D021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5CF6E87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074177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758981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E847EFE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425A29E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15</w:t>
            </w:r>
          </w:p>
        </w:tc>
        <w:tc>
          <w:tcPr>
            <w:tcW w:w="384" w:type="pct"/>
            <w:vAlign w:val="center"/>
          </w:tcPr>
          <w:p w14:paraId="1805B2B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2DA7159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7DF411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1747BF5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368336E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62DE29C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7FF5029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75724D0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3D00DE8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6565BFA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0B77398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77E59B5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9F4BC97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7C08A6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16</w:t>
            </w:r>
          </w:p>
        </w:tc>
        <w:tc>
          <w:tcPr>
            <w:tcW w:w="384" w:type="pct"/>
            <w:vAlign w:val="center"/>
          </w:tcPr>
          <w:p w14:paraId="72F4AA3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2F33F25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76E53AD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530F234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06C8EDE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655B769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00E2014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7958135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42EB48A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574DFAE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659FC63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3D83F25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0EA56B9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0CF39D3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17</w:t>
            </w:r>
          </w:p>
        </w:tc>
        <w:tc>
          <w:tcPr>
            <w:tcW w:w="384" w:type="pct"/>
            <w:vAlign w:val="center"/>
          </w:tcPr>
          <w:p w14:paraId="78E1F3F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0F59D13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03BB9CD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4F7BF17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60EB3F8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3BF08A4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15F507F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743FE1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51B24A5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3FDBCF7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6EB1ECF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3ADD253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1FA907E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490DCE9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18</w:t>
            </w:r>
          </w:p>
        </w:tc>
        <w:tc>
          <w:tcPr>
            <w:tcW w:w="384" w:type="pct"/>
            <w:vAlign w:val="center"/>
          </w:tcPr>
          <w:p w14:paraId="31BAAF4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61E3E4E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7ED15A2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407C0A5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71A4AD5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559B2D1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3D1C90D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0BEE1DC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48F9AE5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2DA319C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6520A1A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2FE6BD5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53E8846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4485FC1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19</w:t>
            </w:r>
          </w:p>
        </w:tc>
        <w:tc>
          <w:tcPr>
            <w:tcW w:w="384" w:type="pct"/>
            <w:vAlign w:val="center"/>
          </w:tcPr>
          <w:p w14:paraId="6325527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29D9F4C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299043B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1E81CF7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7501E7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65235A9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1857C15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79A179C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42C8B5B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28EFBD7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104365F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04ABFE1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6F80CC2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5AFEC4D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20</w:t>
            </w:r>
          </w:p>
        </w:tc>
        <w:tc>
          <w:tcPr>
            <w:tcW w:w="384" w:type="pct"/>
            <w:vAlign w:val="center"/>
          </w:tcPr>
          <w:p w14:paraId="7AD1422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48E446F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78830F0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56E45A3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1165750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7C46615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3311D08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4D79973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4CAC1B4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01A0943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0862FF1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58E1BC0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7876E26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550E625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21</w:t>
            </w:r>
          </w:p>
        </w:tc>
        <w:tc>
          <w:tcPr>
            <w:tcW w:w="384" w:type="pct"/>
            <w:vAlign w:val="center"/>
          </w:tcPr>
          <w:p w14:paraId="23DE903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2C4FA98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0727A38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16B9DCD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735B148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082F5D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1C2C7F5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721F133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2D30E5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47D57C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640D13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649F8A3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8846122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01998AC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22</w:t>
            </w:r>
          </w:p>
        </w:tc>
        <w:tc>
          <w:tcPr>
            <w:tcW w:w="384" w:type="pct"/>
            <w:vAlign w:val="center"/>
          </w:tcPr>
          <w:p w14:paraId="7A6E18D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6CBB9F1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74D2F02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5B54B87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5C35065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79412D6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547743D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7E72B2A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113D5E5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7A58A17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35365F9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01FE014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D62D4AD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598F026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23</w:t>
            </w:r>
          </w:p>
        </w:tc>
        <w:tc>
          <w:tcPr>
            <w:tcW w:w="384" w:type="pct"/>
            <w:vAlign w:val="center"/>
          </w:tcPr>
          <w:p w14:paraId="5E5B60C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729D890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209E318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6FDFB2A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73D4C47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448224B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4FC709F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21D7581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5D5B967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1DA835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59262E1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28C29F3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6FBF2F4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6385C69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24</w:t>
            </w:r>
          </w:p>
        </w:tc>
        <w:tc>
          <w:tcPr>
            <w:tcW w:w="384" w:type="pct"/>
            <w:vAlign w:val="center"/>
          </w:tcPr>
          <w:p w14:paraId="1E1F7AB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38B3E11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67CE75E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768D531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26B97A1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348D8B0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351AD6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61B4C81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6F6E2EA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710135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565D395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516CD38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4E4E657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1AA45FB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25</w:t>
            </w:r>
          </w:p>
        </w:tc>
        <w:tc>
          <w:tcPr>
            <w:tcW w:w="384" w:type="pct"/>
            <w:vAlign w:val="center"/>
          </w:tcPr>
          <w:p w14:paraId="2EF8F0F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1F40BC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117AF86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3598F57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480DB2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5092CF6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2B2C62F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60DD537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25D76C0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5458D93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6F919F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40A92B0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97A2CEC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4C656AE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26</w:t>
            </w:r>
          </w:p>
        </w:tc>
        <w:tc>
          <w:tcPr>
            <w:tcW w:w="384" w:type="pct"/>
            <w:vAlign w:val="center"/>
          </w:tcPr>
          <w:p w14:paraId="69C3DF5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1A5BCCE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4ED0412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266199A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0950F6B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02146E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64F0E57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089F34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5EB602F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079D415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36E128A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76E1A4B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D94468A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6F1A252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27</w:t>
            </w:r>
          </w:p>
        </w:tc>
        <w:tc>
          <w:tcPr>
            <w:tcW w:w="384" w:type="pct"/>
            <w:vAlign w:val="center"/>
          </w:tcPr>
          <w:p w14:paraId="591178E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0E58277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66EDAE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4743DBA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114E1A7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7C5A12A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268B9A0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54A1632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4E6589C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2862D95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73383D0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4F8A741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74EAAEF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0C62C7B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.</w:t>
            </w:r>
          </w:p>
        </w:tc>
        <w:tc>
          <w:tcPr>
            <w:tcW w:w="384" w:type="pct"/>
            <w:vAlign w:val="center"/>
          </w:tcPr>
          <w:p w14:paraId="449592E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39324B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5994445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280F3B5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6B63473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5AB13E4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5CAE6C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2A7CB4C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0D2F75E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70CC042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5DC90E9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05415B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503F8B0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600068E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.</w:t>
            </w:r>
          </w:p>
        </w:tc>
        <w:tc>
          <w:tcPr>
            <w:tcW w:w="384" w:type="pct"/>
            <w:vAlign w:val="center"/>
          </w:tcPr>
          <w:p w14:paraId="0AC5CDE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6178B1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6E4A80C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3B3B5B0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6F20552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466F1CF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2FB8311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483FF9A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59593B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4F441B2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02D2E43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6F89D02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5792A06" w14:textId="77777777" w:rsidTr="006B3254">
        <w:trPr>
          <w:trHeight w:val="255"/>
          <w:jc w:val="center"/>
        </w:trPr>
        <w:tc>
          <w:tcPr>
            <w:tcW w:w="242" w:type="pct"/>
            <w:vAlign w:val="center"/>
          </w:tcPr>
          <w:p w14:paraId="5468341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35</w:t>
            </w:r>
          </w:p>
        </w:tc>
        <w:tc>
          <w:tcPr>
            <w:tcW w:w="384" w:type="pct"/>
            <w:vAlign w:val="center"/>
          </w:tcPr>
          <w:p w14:paraId="3CA3C42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5" w:type="pct"/>
            <w:vAlign w:val="center"/>
          </w:tcPr>
          <w:p w14:paraId="71A9E06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1D133C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70" w:type="pct"/>
            <w:vAlign w:val="center"/>
          </w:tcPr>
          <w:p w14:paraId="05F8FD0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4" w:type="pct"/>
            <w:vAlign w:val="center"/>
          </w:tcPr>
          <w:p w14:paraId="3C104F4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6" w:type="pct"/>
            <w:vAlign w:val="center"/>
          </w:tcPr>
          <w:p w14:paraId="58BE778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93" w:type="pct"/>
            <w:vAlign w:val="center"/>
          </w:tcPr>
          <w:p w14:paraId="1DFBCE2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383" w:type="pct"/>
            <w:vAlign w:val="center"/>
          </w:tcPr>
          <w:p w14:paraId="6021A2A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</w:p>
        </w:tc>
        <w:tc>
          <w:tcPr>
            <w:tcW w:w="419" w:type="pct"/>
            <w:vAlign w:val="center"/>
          </w:tcPr>
          <w:p w14:paraId="05691E9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38" w:type="pct"/>
            <w:vAlign w:val="center"/>
          </w:tcPr>
          <w:p w14:paraId="2CC70C0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84" w:type="pct"/>
            <w:vAlign w:val="center"/>
          </w:tcPr>
          <w:p w14:paraId="6B25307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2" w:type="pct"/>
            <w:vAlign w:val="center"/>
          </w:tcPr>
          <w:p w14:paraId="0CC17A3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</w:tbl>
    <w:p w14:paraId="444E16E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02D2478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580FFB09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1.6 EVOLUÇÃO DA EXTENSÃO DAS REDES DE ÁGUA E DE ESGOTO</w:t>
      </w:r>
    </w:p>
    <w:tbl>
      <w:tblPr>
        <w:tblW w:w="5000" w:type="pct"/>
        <w:jc w:val="center"/>
        <w:tblBorders>
          <w:top w:val="single" w:sz="12" w:space="0" w:color="008000"/>
          <w:bottom w:val="single" w:sz="12" w:space="0" w:color="008000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13"/>
        <w:gridCol w:w="3293"/>
        <w:gridCol w:w="4114"/>
      </w:tblGrid>
      <w:tr w:rsidR="00C84E38" w:rsidRPr="001A6036" w14:paraId="348C17F2" w14:textId="77777777" w:rsidTr="006B3254">
        <w:trPr>
          <w:trHeight w:val="322"/>
          <w:jc w:val="center"/>
        </w:trPr>
        <w:tc>
          <w:tcPr>
            <w:tcW w:w="75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1E6A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  <w:tc>
          <w:tcPr>
            <w:tcW w:w="188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D7672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EXT. REDE ÁGUA (m)</w:t>
            </w:r>
          </w:p>
        </w:tc>
        <w:tc>
          <w:tcPr>
            <w:tcW w:w="235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9C91A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EXT. REDE ESGOTO (m)</w:t>
            </w:r>
          </w:p>
        </w:tc>
      </w:tr>
      <w:tr w:rsidR="00C84E38" w:rsidRPr="001A6036" w14:paraId="1C198A07" w14:textId="77777777" w:rsidTr="006B3254">
        <w:trPr>
          <w:trHeight w:val="255"/>
          <w:jc w:val="center"/>
        </w:trPr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14:paraId="7D7F70F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vAlign w:val="center"/>
          </w:tcPr>
          <w:p w14:paraId="1D1D633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tcBorders>
              <w:top w:val="single" w:sz="4" w:space="0" w:color="auto"/>
            </w:tcBorders>
            <w:vAlign w:val="center"/>
          </w:tcPr>
          <w:p w14:paraId="0B74D4E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796EA0C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1AD0E0A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</w:t>
            </w:r>
          </w:p>
        </w:tc>
        <w:tc>
          <w:tcPr>
            <w:tcW w:w="1888" w:type="pct"/>
            <w:vAlign w:val="center"/>
          </w:tcPr>
          <w:p w14:paraId="5A47ED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147B41C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B381A34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539DB32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3</w:t>
            </w:r>
          </w:p>
        </w:tc>
        <w:tc>
          <w:tcPr>
            <w:tcW w:w="1888" w:type="pct"/>
            <w:vAlign w:val="center"/>
          </w:tcPr>
          <w:p w14:paraId="63EE2B5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4300A7F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0376C5D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0251F93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4</w:t>
            </w:r>
          </w:p>
        </w:tc>
        <w:tc>
          <w:tcPr>
            <w:tcW w:w="1888" w:type="pct"/>
            <w:vAlign w:val="center"/>
          </w:tcPr>
          <w:p w14:paraId="1DD2489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27367BC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CF1E254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19451B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5</w:t>
            </w:r>
          </w:p>
        </w:tc>
        <w:tc>
          <w:tcPr>
            <w:tcW w:w="1888" w:type="pct"/>
            <w:vAlign w:val="center"/>
          </w:tcPr>
          <w:p w14:paraId="0B34576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720AA1E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9548A82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0684680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6</w:t>
            </w:r>
          </w:p>
        </w:tc>
        <w:tc>
          <w:tcPr>
            <w:tcW w:w="1888" w:type="pct"/>
            <w:vAlign w:val="center"/>
          </w:tcPr>
          <w:p w14:paraId="209811F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04F5EB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FF63D17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6B5290F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7</w:t>
            </w:r>
          </w:p>
        </w:tc>
        <w:tc>
          <w:tcPr>
            <w:tcW w:w="1888" w:type="pct"/>
            <w:vAlign w:val="center"/>
          </w:tcPr>
          <w:p w14:paraId="59912C1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3155B46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F21E832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6492703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8</w:t>
            </w:r>
          </w:p>
        </w:tc>
        <w:tc>
          <w:tcPr>
            <w:tcW w:w="1888" w:type="pct"/>
            <w:vAlign w:val="center"/>
          </w:tcPr>
          <w:p w14:paraId="60E9195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697F2E5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D13A396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62D5942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9</w:t>
            </w:r>
          </w:p>
        </w:tc>
        <w:tc>
          <w:tcPr>
            <w:tcW w:w="1888" w:type="pct"/>
            <w:vAlign w:val="center"/>
          </w:tcPr>
          <w:p w14:paraId="36A1EC7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7CF98F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E42830B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45776A5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10</w:t>
            </w:r>
          </w:p>
        </w:tc>
        <w:tc>
          <w:tcPr>
            <w:tcW w:w="1888" w:type="pct"/>
            <w:vAlign w:val="center"/>
          </w:tcPr>
          <w:p w14:paraId="1138467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36F3B3B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54CA037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18AA17B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11</w:t>
            </w:r>
          </w:p>
        </w:tc>
        <w:tc>
          <w:tcPr>
            <w:tcW w:w="1888" w:type="pct"/>
            <w:vAlign w:val="center"/>
          </w:tcPr>
          <w:p w14:paraId="505D5FD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29336F9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2AC320A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57AB25D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12</w:t>
            </w:r>
          </w:p>
        </w:tc>
        <w:tc>
          <w:tcPr>
            <w:tcW w:w="1888" w:type="pct"/>
            <w:vAlign w:val="center"/>
          </w:tcPr>
          <w:p w14:paraId="5BD763F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712424F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D8931D5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7308769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13</w:t>
            </w:r>
          </w:p>
        </w:tc>
        <w:tc>
          <w:tcPr>
            <w:tcW w:w="1888" w:type="pct"/>
            <w:vAlign w:val="center"/>
          </w:tcPr>
          <w:p w14:paraId="26BA20E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4D8BF6D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9F9A45F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634973C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14</w:t>
            </w:r>
          </w:p>
        </w:tc>
        <w:tc>
          <w:tcPr>
            <w:tcW w:w="1888" w:type="pct"/>
            <w:vAlign w:val="center"/>
          </w:tcPr>
          <w:p w14:paraId="13EC348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67A7C33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C3C3538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6923A69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15</w:t>
            </w:r>
          </w:p>
        </w:tc>
        <w:tc>
          <w:tcPr>
            <w:tcW w:w="1888" w:type="pct"/>
            <w:vAlign w:val="center"/>
          </w:tcPr>
          <w:p w14:paraId="17BB56D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08FF110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95F26A2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6CD287B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16</w:t>
            </w:r>
          </w:p>
        </w:tc>
        <w:tc>
          <w:tcPr>
            <w:tcW w:w="1888" w:type="pct"/>
            <w:vAlign w:val="center"/>
          </w:tcPr>
          <w:p w14:paraId="63ADB10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196C435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7EF357F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0259F52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17</w:t>
            </w:r>
          </w:p>
        </w:tc>
        <w:tc>
          <w:tcPr>
            <w:tcW w:w="1888" w:type="pct"/>
            <w:vAlign w:val="center"/>
          </w:tcPr>
          <w:p w14:paraId="501E02D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2A60357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79FBE99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3EE4363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18</w:t>
            </w:r>
          </w:p>
        </w:tc>
        <w:tc>
          <w:tcPr>
            <w:tcW w:w="1888" w:type="pct"/>
            <w:vAlign w:val="center"/>
          </w:tcPr>
          <w:p w14:paraId="5401614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53FCE31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B2ECB27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365FA8A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19</w:t>
            </w:r>
          </w:p>
        </w:tc>
        <w:tc>
          <w:tcPr>
            <w:tcW w:w="1888" w:type="pct"/>
            <w:vAlign w:val="center"/>
          </w:tcPr>
          <w:p w14:paraId="0ED5196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203C7A5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B1FB205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5D3465B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20</w:t>
            </w:r>
          </w:p>
        </w:tc>
        <w:tc>
          <w:tcPr>
            <w:tcW w:w="1888" w:type="pct"/>
            <w:vAlign w:val="center"/>
          </w:tcPr>
          <w:p w14:paraId="3E2E1EE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0A654BF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ADE112F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39FD569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21</w:t>
            </w:r>
          </w:p>
        </w:tc>
        <w:tc>
          <w:tcPr>
            <w:tcW w:w="1888" w:type="pct"/>
            <w:vAlign w:val="center"/>
          </w:tcPr>
          <w:p w14:paraId="46F094F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16905A1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E18579B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7445FB3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22</w:t>
            </w:r>
          </w:p>
        </w:tc>
        <w:tc>
          <w:tcPr>
            <w:tcW w:w="1888" w:type="pct"/>
            <w:vAlign w:val="center"/>
          </w:tcPr>
          <w:p w14:paraId="3BC316D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46510AC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30F72CE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76E595D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23</w:t>
            </w:r>
          </w:p>
        </w:tc>
        <w:tc>
          <w:tcPr>
            <w:tcW w:w="1888" w:type="pct"/>
            <w:vAlign w:val="center"/>
          </w:tcPr>
          <w:p w14:paraId="60B1823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14DC50A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A21F585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62B43C0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24</w:t>
            </w:r>
          </w:p>
        </w:tc>
        <w:tc>
          <w:tcPr>
            <w:tcW w:w="1888" w:type="pct"/>
            <w:vAlign w:val="center"/>
          </w:tcPr>
          <w:p w14:paraId="376EACC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2BE84EC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F9CB89C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53D493A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25</w:t>
            </w:r>
          </w:p>
        </w:tc>
        <w:tc>
          <w:tcPr>
            <w:tcW w:w="1888" w:type="pct"/>
            <w:vAlign w:val="center"/>
          </w:tcPr>
          <w:p w14:paraId="1D31718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0CDDAF5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6BFBA98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2A62F2E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26</w:t>
            </w:r>
          </w:p>
        </w:tc>
        <w:tc>
          <w:tcPr>
            <w:tcW w:w="1888" w:type="pct"/>
            <w:vAlign w:val="center"/>
          </w:tcPr>
          <w:p w14:paraId="310CF3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58F33ED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770119A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04661AE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27</w:t>
            </w:r>
          </w:p>
        </w:tc>
        <w:tc>
          <w:tcPr>
            <w:tcW w:w="1888" w:type="pct"/>
            <w:vAlign w:val="center"/>
          </w:tcPr>
          <w:p w14:paraId="5C2401C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6C6485D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B751DE1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516022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.</w:t>
            </w:r>
          </w:p>
        </w:tc>
        <w:tc>
          <w:tcPr>
            <w:tcW w:w="1888" w:type="pct"/>
            <w:vAlign w:val="center"/>
          </w:tcPr>
          <w:p w14:paraId="700FD5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2A8856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D56CA93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67080C9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.</w:t>
            </w:r>
          </w:p>
        </w:tc>
        <w:tc>
          <w:tcPr>
            <w:tcW w:w="1888" w:type="pct"/>
            <w:vAlign w:val="center"/>
          </w:tcPr>
          <w:p w14:paraId="3AD6E99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61CD558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75AB713" w14:textId="77777777" w:rsidTr="006B3254">
        <w:trPr>
          <w:trHeight w:val="255"/>
          <w:jc w:val="center"/>
        </w:trPr>
        <w:tc>
          <w:tcPr>
            <w:tcW w:w="753" w:type="pct"/>
            <w:vAlign w:val="center"/>
          </w:tcPr>
          <w:p w14:paraId="25A63B8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val="en-US"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35</w:t>
            </w:r>
          </w:p>
        </w:tc>
        <w:tc>
          <w:tcPr>
            <w:tcW w:w="1888" w:type="pct"/>
            <w:vAlign w:val="center"/>
          </w:tcPr>
          <w:p w14:paraId="7546608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359" w:type="pct"/>
            <w:vAlign w:val="center"/>
          </w:tcPr>
          <w:p w14:paraId="27F183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</w:tbl>
    <w:p w14:paraId="6E2E3F0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7F35A5F8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1.7 RECURSOS HUMANOS - EVOLUÇÃO DO Nº. DE EMPREGADOS E SALÁRIOS</w:t>
      </w:r>
    </w:p>
    <w:tbl>
      <w:tblPr>
        <w:tblW w:w="5000" w:type="pct"/>
        <w:jc w:val="center"/>
        <w:tblBorders>
          <w:top w:val="dotted" w:sz="4" w:space="0" w:color="auto"/>
          <w:bottom w:val="single" w:sz="12" w:space="0" w:color="008000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833"/>
        <w:gridCol w:w="902"/>
        <w:gridCol w:w="1551"/>
        <w:gridCol w:w="919"/>
        <w:gridCol w:w="1059"/>
        <w:gridCol w:w="1551"/>
        <w:gridCol w:w="1330"/>
      </w:tblGrid>
      <w:tr w:rsidR="00C84E38" w:rsidRPr="001A6036" w14:paraId="5E7D3A15" w14:textId="77777777" w:rsidTr="006B3254">
        <w:trPr>
          <w:trHeight w:hRule="exact" w:val="522"/>
          <w:jc w:val="center"/>
        </w:trPr>
        <w:tc>
          <w:tcPr>
            <w:tcW w:w="1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2D099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  <w:tc>
          <w:tcPr>
            <w:tcW w:w="49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D6A2E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N.º 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Emp</w:t>
            </w:r>
            <w:proofErr w:type="spellEnd"/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  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operac</w:t>
            </w:r>
            <w:proofErr w:type="spellEnd"/>
          </w:p>
        </w:tc>
        <w:tc>
          <w:tcPr>
            <w:tcW w:w="55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33593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Sal médio 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Operac</w:t>
            </w:r>
            <w:proofErr w:type="spellEnd"/>
          </w:p>
        </w:tc>
        <w:tc>
          <w:tcPr>
            <w:tcW w:w="91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F29E1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Encargos sociais + 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Beneficios</w:t>
            </w:r>
            <w:proofErr w:type="spellEnd"/>
          </w:p>
        </w:tc>
        <w:tc>
          <w:tcPr>
            <w:tcW w:w="55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A907D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N.º 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Emp</w:t>
            </w:r>
            <w:proofErr w:type="spellEnd"/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 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Adm</w:t>
            </w:r>
            <w:proofErr w:type="spellEnd"/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 e Com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9FAC2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Sal médio 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Adm</w:t>
            </w:r>
            <w:proofErr w:type="spellEnd"/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 e Com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9D6D6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Encargos sociais + Benefícios</w:t>
            </w:r>
          </w:p>
        </w:tc>
        <w:tc>
          <w:tcPr>
            <w:tcW w:w="7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7BCD3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N.º Total de empregados</w:t>
            </w:r>
          </w:p>
        </w:tc>
      </w:tr>
      <w:tr w:rsidR="00C84E38" w:rsidRPr="001A6036" w14:paraId="4C011151" w14:textId="77777777" w:rsidTr="006B3254">
        <w:trPr>
          <w:trHeight w:hRule="exact" w:val="510"/>
          <w:jc w:val="center"/>
        </w:trPr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14:paraId="052A15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3A93B2C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14:paraId="4F3DD9C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tcBorders>
              <w:top w:val="single" w:sz="4" w:space="0" w:color="auto"/>
            </w:tcBorders>
            <w:vAlign w:val="center"/>
          </w:tcPr>
          <w:p w14:paraId="12D77EB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14:paraId="7024A51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14:paraId="48DD69A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tcBorders>
              <w:top w:val="single" w:sz="4" w:space="0" w:color="auto"/>
            </w:tcBorders>
            <w:vAlign w:val="center"/>
          </w:tcPr>
          <w:p w14:paraId="712BC5E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55" w:type="pct"/>
            <w:tcBorders>
              <w:top w:val="single" w:sz="4" w:space="0" w:color="auto"/>
            </w:tcBorders>
            <w:vAlign w:val="center"/>
          </w:tcPr>
          <w:p w14:paraId="3754D1C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5EAED22" w14:textId="77777777" w:rsidTr="006B3254">
        <w:trPr>
          <w:trHeight w:hRule="exact" w:val="510"/>
          <w:jc w:val="center"/>
        </w:trPr>
        <w:tc>
          <w:tcPr>
            <w:tcW w:w="176" w:type="pct"/>
            <w:vAlign w:val="center"/>
          </w:tcPr>
          <w:p w14:paraId="60022F9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</w:t>
            </w:r>
          </w:p>
        </w:tc>
        <w:tc>
          <w:tcPr>
            <w:tcW w:w="491" w:type="pct"/>
            <w:vAlign w:val="center"/>
          </w:tcPr>
          <w:p w14:paraId="4EE85B3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8" w:type="pct"/>
            <w:vAlign w:val="center"/>
          </w:tcPr>
          <w:p w14:paraId="42FF4E8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57736D5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4" w:type="pct"/>
            <w:vAlign w:val="center"/>
          </w:tcPr>
          <w:p w14:paraId="0235E76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4" w:type="pct"/>
            <w:vAlign w:val="center"/>
          </w:tcPr>
          <w:p w14:paraId="68FB945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1675B3D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55" w:type="pct"/>
            <w:vAlign w:val="center"/>
          </w:tcPr>
          <w:p w14:paraId="3C81AD8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CB2AF46" w14:textId="77777777" w:rsidTr="006B3254">
        <w:trPr>
          <w:trHeight w:hRule="exact" w:val="510"/>
          <w:jc w:val="center"/>
        </w:trPr>
        <w:tc>
          <w:tcPr>
            <w:tcW w:w="176" w:type="pct"/>
            <w:vAlign w:val="center"/>
          </w:tcPr>
          <w:p w14:paraId="30980A1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</w:t>
            </w:r>
          </w:p>
        </w:tc>
        <w:tc>
          <w:tcPr>
            <w:tcW w:w="491" w:type="pct"/>
            <w:vAlign w:val="center"/>
          </w:tcPr>
          <w:p w14:paraId="53C70A6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8" w:type="pct"/>
            <w:vAlign w:val="center"/>
          </w:tcPr>
          <w:p w14:paraId="15E74EF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65CE088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4" w:type="pct"/>
            <w:vAlign w:val="center"/>
          </w:tcPr>
          <w:p w14:paraId="2C298A2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4" w:type="pct"/>
            <w:vAlign w:val="center"/>
          </w:tcPr>
          <w:p w14:paraId="50A661C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1A01AD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55" w:type="pct"/>
            <w:vAlign w:val="center"/>
          </w:tcPr>
          <w:p w14:paraId="4D72159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B300995" w14:textId="77777777" w:rsidTr="006B3254">
        <w:trPr>
          <w:trHeight w:hRule="exact" w:val="510"/>
          <w:jc w:val="center"/>
        </w:trPr>
        <w:tc>
          <w:tcPr>
            <w:tcW w:w="176" w:type="pct"/>
            <w:vAlign w:val="center"/>
          </w:tcPr>
          <w:p w14:paraId="5DFAE87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491" w:type="pct"/>
            <w:vAlign w:val="center"/>
          </w:tcPr>
          <w:p w14:paraId="7DB52D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8" w:type="pct"/>
            <w:vAlign w:val="center"/>
          </w:tcPr>
          <w:p w14:paraId="2AAC80A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36D1322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4" w:type="pct"/>
            <w:vAlign w:val="center"/>
          </w:tcPr>
          <w:p w14:paraId="127E030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4" w:type="pct"/>
            <w:vAlign w:val="center"/>
          </w:tcPr>
          <w:p w14:paraId="0747A70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62DF457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55" w:type="pct"/>
            <w:vAlign w:val="center"/>
          </w:tcPr>
          <w:p w14:paraId="2A7951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1E2F620" w14:textId="77777777" w:rsidTr="006B3254">
        <w:trPr>
          <w:trHeight w:hRule="exact" w:val="510"/>
          <w:jc w:val="center"/>
        </w:trPr>
        <w:tc>
          <w:tcPr>
            <w:tcW w:w="176" w:type="pct"/>
            <w:vAlign w:val="center"/>
          </w:tcPr>
          <w:p w14:paraId="4CEC451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491" w:type="pct"/>
            <w:vAlign w:val="center"/>
          </w:tcPr>
          <w:p w14:paraId="1F2434E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8" w:type="pct"/>
            <w:vAlign w:val="center"/>
          </w:tcPr>
          <w:p w14:paraId="4B0EC48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10957E5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4" w:type="pct"/>
            <w:vAlign w:val="center"/>
          </w:tcPr>
          <w:p w14:paraId="521D155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4" w:type="pct"/>
            <w:vAlign w:val="center"/>
          </w:tcPr>
          <w:p w14:paraId="40C891D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699063E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55" w:type="pct"/>
            <w:vAlign w:val="center"/>
          </w:tcPr>
          <w:p w14:paraId="6356BEC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9073363" w14:textId="77777777" w:rsidTr="006B3254">
        <w:trPr>
          <w:trHeight w:hRule="exact" w:val="510"/>
          <w:jc w:val="center"/>
        </w:trPr>
        <w:tc>
          <w:tcPr>
            <w:tcW w:w="176" w:type="pct"/>
            <w:vAlign w:val="center"/>
          </w:tcPr>
          <w:p w14:paraId="4B08E4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491" w:type="pct"/>
            <w:vAlign w:val="center"/>
          </w:tcPr>
          <w:p w14:paraId="2F3F12C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8" w:type="pct"/>
            <w:vAlign w:val="center"/>
          </w:tcPr>
          <w:p w14:paraId="21C0F30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023821F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4" w:type="pct"/>
            <w:vAlign w:val="center"/>
          </w:tcPr>
          <w:p w14:paraId="3E7CED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4" w:type="pct"/>
            <w:vAlign w:val="center"/>
          </w:tcPr>
          <w:p w14:paraId="59C0A97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4F3126B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55" w:type="pct"/>
            <w:vAlign w:val="center"/>
          </w:tcPr>
          <w:p w14:paraId="2BA661E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291A2D8" w14:textId="77777777" w:rsidTr="006B3254">
        <w:trPr>
          <w:trHeight w:hRule="exact" w:val="510"/>
          <w:jc w:val="center"/>
        </w:trPr>
        <w:tc>
          <w:tcPr>
            <w:tcW w:w="176" w:type="pct"/>
            <w:vAlign w:val="center"/>
          </w:tcPr>
          <w:p w14:paraId="144B2D9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28</w:t>
            </w:r>
          </w:p>
        </w:tc>
        <w:tc>
          <w:tcPr>
            <w:tcW w:w="491" w:type="pct"/>
            <w:vAlign w:val="center"/>
          </w:tcPr>
          <w:p w14:paraId="2320BE6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8" w:type="pct"/>
            <w:vAlign w:val="center"/>
          </w:tcPr>
          <w:p w14:paraId="3A35CA1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3C95B4A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4" w:type="pct"/>
            <w:vAlign w:val="center"/>
          </w:tcPr>
          <w:p w14:paraId="5641747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4" w:type="pct"/>
            <w:vAlign w:val="center"/>
          </w:tcPr>
          <w:p w14:paraId="281ED43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vAlign w:val="center"/>
          </w:tcPr>
          <w:p w14:paraId="41C06F5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55" w:type="pct"/>
            <w:vAlign w:val="center"/>
          </w:tcPr>
          <w:p w14:paraId="0E7D28C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C2060AE" w14:textId="77777777" w:rsidTr="006B3254">
        <w:trPr>
          <w:trHeight w:hRule="exact" w:val="510"/>
          <w:jc w:val="center"/>
        </w:trPr>
        <w:tc>
          <w:tcPr>
            <w:tcW w:w="176" w:type="pct"/>
            <w:tcBorders>
              <w:bottom w:val="dotted" w:sz="4" w:space="0" w:color="auto"/>
            </w:tcBorders>
            <w:vAlign w:val="center"/>
          </w:tcPr>
          <w:p w14:paraId="582128C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29</w:t>
            </w:r>
          </w:p>
        </w:tc>
        <w:tc>
          <w:tcPr>
            <w:tcW w:w="491" w:type="pct"/>
            <w:tcBorders>
              <w:bottom w:val="dotted" w:sz="4" w:space="0" w:color="auto"/>
            </w:tcBorders>
            <w:vAlign w:val="center"/>
          </w:tcPr>
          <w:p w14:paraId="0B268BA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8" w:type="pct"/>
            <w:tcBorders>
              <w:bottom w:val="dotted" w:sz="4" w:space="0" w:color="auto"/>
            </w:tcBorders>
            <w:vAlign w:val="center"/>
          </w:tcPr>
          <w:p w14:paraId="60C836F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tcBorders>
              <w:bottom w:val="dotted" w:sz="4" w:space="0" w:color="auto"/>
            </w:tcBorders>
            <w:vAlign w:val="center"/>
          </w:tcPr>
          <w:p w14:paraId="7BF1B5D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4" w:type="pct"/>
            <w:tcBorders>
              <w:bottom w:val="dotted" w:sz="4" w:space="0" w:color="auto"/>
            </w:tcBorders>
            <w:vAlign w:val="center"/>
          </w:tcPr>
          <w:p w14:paraId="02DABD1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4" w:type="pct"/>
            <w:tcBorders>
              <w:bottom w:val="dotted" w:sz="4" w:space="0" w:color="auto"/>
            </w:tcBorders>
            <w:vAlign w:val="center"/>
          </w:tcPr>
          <w:p w14:paraId="1C952B7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tcBorders>
              <w:bottom w:val="dotted" w:sz="4" w:space="0" w:color="auto"/>
            </w:tcBorders>
            <w:vAlign w:val="center"/>
          </w:tcPr>
          <w:p w14:paraId="21B0733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55" w:type="pct"/>
            <w:tcBorders>
              <w:bottom w:val="dotted" w:sz="4" w:space="0" w:color="auto"/>
            </w:tcBorders>
            <w:vAlign w:val="center"/>
          </w:tcPr>
          <w:p w14:paraId="09408AF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CFDF719" w14:textId="77777777" w:rsidTr="006B3254">
        <w:trPr>
          <w:trHeight w:hRule="exact" w:val="510"/>
          <w:jc w:val="center"/>
        </w:trPr>
        <w:tc>
          <w:tcPr>
            <w:tcW w:w="176" w:type="pct"/>
            <w:tcBorders>
              <w:bottom w:val="single" w:sz="12" w:space="0" w:color="auto"/>
            </w:tcBorders>
            <w:vAlign w:val="center"/>
          </w:tcPr>
          <w:p w14:paraId="5129AE1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35</w:t>
            </w:r>
          </w:p>
        </w:tc>
        <w:tc>
          <w:tcPr>
            <w:tcW w:w="491" w:type="pct"/>
            <w:tcBorders>
              <w:bottom w:val="single" w:sz="12" w:space="0" w:color="auto"/>
            </w:tcBorders>
            <w:vAlign w:val="center"/>
          </w:tcPr>
          <w:p w14:paraId="470912C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8" w:type="pct"/>
            <w:tcBorders>
              <w:bottom w:val="single" w:sz="12" w:space="0" w:color="auto"/>
            </w:tcBorders>
            <w:vAlign w:val="center"/>
          </w:tcPr>
          <w:p w14:paraId="4223503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tcBorders>
              <w:bottom w:val="single" w:sz="12" w:space="0" w:color="auto"/>
            </w:tcBorders>
            <w:vAlign w:val="center"/>
          </w:tcPr>
          <w:p w14:paraId="5FCA011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4" w:type="pct"/>
            <w:tcBorders>
              <w:bottom w:val="single" w:sz="12" w:space="0" w:color="auto"/>
            </w:tcBorders>
            <w:vAlign w:val="center"/>
          </w:tcPr>
          <w:p w14:paraId="63997DE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14:paraId="128065A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16" w:type="pct"/>
            <w:tcBorders>
              <w:bottom w:val="single" w:sz="12" w:space="0" w:color="auto"/>
            </w:tcBorders>
            <w:vAlign w:val="center"/>
          </w:tcPr>
          <w:p w14:paraId="62C99EB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55" w:type="pct"/>
            <w:tcBorders>
              <w:bottom w:val="single" w:sz="12" w:space="0" w:color="auto"/>
            </w:tcBorders>
            <w:vAlign w:val="center"/>
          </w:tcPr>
          <w:p w14:paraId="6BDB093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</w:tbl>
    <w:p w14:paraId="45FD4BD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2152E46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1.8 ENERGIA ELÉTRICA NO SISTEMA DE ABASTECIMENTO DE ÁGUA E ESGOTAMENTO SANITÁRIO</w:t>
      </w:r>
    </w:p>
    <w:tbl>
      <w:tblPr>
        <w:tblW w:w="1975" w:type="pct"/>
        <w:jc w:val="center"/>
        <w:tblBorders>
          <w:top w:val="single" w:sz="12" w:space="0" w:color="008000"/>
          <w:bottom w:val="single" w:sz="12" w:space="0" w:color="008000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1308"/>
        <w:gridCol w:w="1308"/>
      </w:tblGrid>
      <w:tr w:rsidR="00C84E38" w:rsidRPr="001A6036" w14:paraId="1DC7BCAC" w14:textId="77777777" w:rsidTr="006B3254">
        <w:trPr>
          <w:trHeight w:hRule="exact" w:val="592"/>
          <w:jc w:val="center"/>
        </w:trPr>
        <w:tc>
          <w:tcPr>
            <w:tcW w:w="116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1000F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  <w:tc>
          <w:tcPr>
            <w:tcW w:w="191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02694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Valor Total ÁGUA (R$)</w:t>
            </w:r>
          </w:p>
        </w:tc>
        <w:tc>
          <w:tcPr>
            <w:tcW w:w="191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8EEA8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Valor Total ESGOTO (R$)</w:t>
            </w:r>
          </w:p>
        </w:tc>
      </w:tr>
      <w:tr w:rsidR="00C84E38" w:rsidRPr="001A6036" w14:paraId="45FB5323" w14:textId="77777777" w:rsidTr="006B3254">
        <w:trPr>
          <w:jc w:val="center"/>
        </w:trPr>
        <w:tc>
          <w:tcPr>
            <w:tcW w:w="1168" w:type="pct"/>
            <w:tcBorders>
              <w:top w:val="single" w:sz="4" w:space="0" w:color="auto"/>
            </w:tcBorders>
            <w:vAlign w:val="center"/>
          </w:tcPr>
          <w:p w14:paraId="129DC9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</w:tcBorders>
            <w:vAlign w:val="center"/>
          </w:tcPr>
          <w:p w14:paraId="4A4A39D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  <w:tcBorders>
              <w:top w:val="single" w:sz="4" w:space="0" w:color="auto"/>
            </w:tcBorders>
          </w:tcPr>
          <w:p w14:paraId="1C9973C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4E8C0E6" w14:textId="77777777" w:rsidTr="006B3254">
        <w:trPr>
          <w:jc w:val="center"/>
        </w:trPr>
        <w:tc>
          <w:tcPr>
            <w:tcW w:w="1168" w:type="pct"/>
            <w:vAlign w:val="center"/>
          </w:tcPr>
          <w:p w14:paraId="55B1483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</w:t>
            </w:r>
          </w:p>
        </w:tc>
        <w:tc>
          <w:tcPr>
            <w:tcW w:w="1916" w:type="pct"/>
            <w:vAlign w:val="center"/>
          </w:tcPr>
          <w:p w14:paraId="0D2D6D4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22C544A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C3750F4" w14:textId="77777777" w:rsidTr="006B3254">
        <w:trPr>
          <w:jc w:val="center"/>
        </w:trPr>
        <w:tc>
          <w:tcPr>
            <w:tcW w:w="1168" w:type="pct"/>
            <w:vAlign w:val="center"/>
          </w:tcPr>
          <w:p w14:paraId="703CEA6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</w:t>
            </w:r>
          </w:p>
        </w:tc>
        <w:tc>
          <w:tcPr>
            <w:tcW w:w="1916" w:type="pct"/>
            <w:vAlign w:val="center"/>
          </w:tcPr>
          <w:p w14:paraId="6BFA649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7FF2AF2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9B33322" w14:textId="77777777" w:rsidTr="006B3254">
        <w:trPr>
          <w:jc w:val="center"/>
        </w:trPr>
        <w:tc>
          <w:tcPr>
            <w:tcW w:w="1168" w:type="pct"/>
            <w:vAlign w:val="center"/>
          </w:tcPr>
          <w:p w14:paraId="1129610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4</w:t>
            </w:r>
          </w:p>
        </w:tc>
        <w:tc>
          <w:tcPr>
            <w:tcW w:w="1916" w:type="pct"/>
            <w:vAlign w:val="center"/>
          </w:tcPr>
          <w:p w14:paraId="7B7B3E5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4212E39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5725C29" w14:textId="77777777" w:rsidTr="006B3254">
        <w:trPr>
          <w:jc w:val="center"/>
        </w:trPr>
        <w:tc>
          <w:tcPr>
            <w:tcW w:w="1168" w:type="pct"/>
            <w:vAlign w:val="center"/>
          </w:tcPr>
          <w:p w14:paraId="1ABDA08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5</w:t>
            </w:r>
          </w:p>
        </w:tc>
        <w:tc>
          <w:tcPr>
            <w:tcW w:w="1916" w:type="pct"/>
            <w:vAlign w:val="center"/>
          </w:tcPr>
          <w:p w14:paraId="77C43A9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3E0809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1C88CCA" w14:textId="77777777" w:rsidTr="006B3254">
        <w:trPr>
          <w:jc w:val="center"/>
        </w:trPr>
        <w:tc>
          <w:tcPr>
            <w:tcW w:w="1168" w:type="pct"/>
            <w:vAlign w:val="center"/>
          </w:tcPr>
          <w:p w14:paraId="1F46632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6</w:t>
            </w:r>
          </w:p>
        </w:tc>
        <w:tc>
          <w:tcPr>
            <w:tcW w:w="1916" w:type="pct"/>
            <w:vAlign w:val="center"/>
          </w:tcPr>
          <w:p w14:paraId="6A572D0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2D675F8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F048D60" w14:textId="77777777" w:rsidTr="006B3254">
        <w:trPr>
          <w:jc w:val="center"/>
        </w:trPr>
        <w:tc>
          <w:tcPr>
            <w:tcW w:w="1168" w:type="pct"/>
            <w:vAlign w:val="center"/>
          </w:tcPr>
          <w:p w14:paraId="35CE1DE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7</w:t>
            </w:r>
          </w:p>
        </w:tc>
        <w:tc>
          <w:tcPr>
            <w:tcW w:w="1916" w:type="pct"/>
            <w:vAlign w:val="center"/>
          </w:tcPr>
          <w:p w14:paraId="3F5E6FA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24EE24C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95F9FCA" w14:textId="77777777" w:rsidTr="006B3254">
        <w:trPr>
          <w:jc w:val="center"/>
        </w:trPr>
        <w:tc>
          <w:tcPr>
            <w:tcW w:w="1168" w:type="pct"/>
            <w:vAlign w:val="center"/>
          </w:tcPr>
          <w:p w14:paraId="4CB07B7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8</w:t>
            </w:r>
          </w:p>
        </w:tc>
        <w:tc>
          <w:tcPr>
            <w:tcW w:w="1916" w:type="pct"/>
            <w:vAlign w:val="center"/>
          </w:tcPr>
          <w:p w14:paraId="297E15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64FFEE2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6F7315E" w14:textId="77777777" w:rsidTr="006B3254">
        <w:trPr>
          <w:jc w:val="center"/>
        </w:trPr>
        <w:tc>
          <w:tcPr>
            <w:tcW w:w="1168" w:type="pct"/>
            <w:vAlign w:val="center"/>
          </w:tcPr>
          <w:p w14:paraId="7481D18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9</w:t>
            </w:r>
          </w:p>
        </w:tc>
        <w:tc>
          <w:tcPr>
            <w:tcW w:w="1916" w:type="pct"/>
            <w:vAlign w:val="center"/>
          </w:tcPr>
          <w:p w14:paraId="334F733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0A04031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0A5F423" w14:textId="77777777" w:rsidTr="006B3254">
        <w:trPr>
          <w:jc w:val="center"/>
        </w:trPr>
        <w:tc>
          <w:tcPr>
            <w:tcW w:w="1168" w:type="pct"/>
            <w:vAlign w:val="center"/>
          </w:tcPr>
          <w:p w14:paraId="642DBCD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10</w:t>
            </w:r>
          </w:p>
        </w:tc>
        <w:tc>
          <w:tcPr>
            <w:tcW w:w="1916" w:type="pct"/>
            <w:vAlign w:val="center"/>
          </w:tcPr>
          <w:p w14:paraId="49B247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577AE4B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C636751" w14:textId="77777777" w:rsidTr="006B3254">
        <w:trPr>
          <w:jc w:val="center"/>
        </w:trPr>
        <w:tc>
          <w:tcPr>
            <w:tcW w:w="1168" w:type="pct"/>
            <w:vAlign w:val="center"/>
          </w:tcPr>
          <w:p w14:paraId="1993B58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11</w:t>
            </w:r>
          </w:p>
        </w:tc>
        <w:tc>
          <w:tcPr>
            <w:tcW w:w="1916" w:type="pct"/>
            <w:vAlign w:val="center"/>
          </w:tcPr>
          <w:p w14:paraId="52A7316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731F8CA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61598B1" w14:textId="77777777" w:rsidTr="006B3254">
        <w:trPr>
          <w:jc w:val="center"/>
        </w:trPr>
        <w:tc>
          <w:tcPr>
            <w:tcW w:w="1168" w:type="pct"/>
            <w:vAlign w:val="center"/>
          </w:tcPr>
          <w:p w14:paraId="2C7F4C1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12</w:t>
            </w:r>
          </w:p>
        </w:tc>
        <w:tc>
          <w:tcPr>
            <w:tcW w:w="1916" w:type="pct"/>
            <w:vAlign w:val="center"/>
          </w:tcPr>
          <w:p w14:paraId="2A96FB0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7D28175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88ABBFA" w14:textId="77777777" w:rsidTr="006B3254">
        <w:trPr>
          <w:jc w:val="center"/>
        </w:trPr>
        <w:tc>
          <w:tcPr>
            <w:tcW w:w="1168" w:type="pct"/>
            <w:vAlign w:val="center"/>
          </w:tcPr>
          <w:p w14:paraId="058F777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13</w:t>
            </w:r>
          </w:p>
        </w:tc>
        <w:tc>
          <w:tcPr>
            <w:tcW w:w="1916" w:type="pct"/>
            <w:vAlign w:val="center"/>
          </w:tcPr>
          <w:p w14:paraId="6BE7272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1DD53CD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4991942" w14:textId="77777777" w:rsidTr="006B3254">
        <w:trPr>
          <w:jc w:val="center"/>
        </w:trPr>
        <w:tc>
          <w:tcPr>
            <w:tcW w:w="1168" w:type="pct"/>
            <w:vAlign w:val="center"/>
          </w:tcPr>
          <w:p w14:paraId="1D5A131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14</w:t>
            </w:r>
          </w:p>
        </w:tc>
        <w:tc>
          <w:tcPr>
            <w:tcW w:w="1916" w:type="pct"/>
            <w:vAlign w:val="center"/>
          </w:tcPr>
          <w:p w14:paraId="239AB50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011F30A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B462234" w14:textId="77777777" w:rsidTr="006B3254">
        <w:trPr>
          <w:jc w:val="center"/>
        </w:trPr>
        <w:tc>
          <w:tcPr>
            <w:tcW w:w="1168" w:type="pct"/>
            <w:vAlign w:val="center"/>
          </w:tcPr>
          <w:p w14:paraId="206AB61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15</w:t>
            </w:r>
          </w:p>
        </w:tc>
        <w:tc>
          <w:tcPr>
            <w:tcW w:w="1916" w:type="pct"/>
            <w:vAlign w:val="center"/>
          </w:tcPr>
          <w:p w14:paraId="38D98AA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0CA8300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86F0E06" w14:textId="77777777" w:rsidTr="006B3254">
        <w:trPr>
          <w:jc w:val="center"/>
        </w:trPr>
        <w:tc>
          <w:tcPr>
            <w:tcW w:w="1168" w:type="pct"/>
            <w:vAlign w:val="center"/>
          </w:tcPr>
          <w:p w14:paraId="3C9AF33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16</w:t>
            </w:r>
          </w:p>
        </w:tc>
        <w:tc>
          <w:tcPr>
            <w:tcW w:w="1916" w:type="pct"/>
            <w:vAlign w:val="center"/>
          </w:tcPr>
          <w:p w14:paraId="1F70718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37BFE98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054C196" w14:textId="77777777" w:rsidTr="006B3254">
        <w:trPr>
          <w:jc w:val="center"/>
        </w:trPr>
        <w:tc>
          <w:tcPr>
            <w:tcW w:w="1168" w:type="pct"/>
            <w:vAlign w:val="center"/>
          </w:tcPr>
          <w:p w14:paraId="3779F38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17</w:t>
            </w:r>
          </w:p>
        </w:tc>
        <w:tc>
          <w:tcPr>
            <w:tcW w:w="1916" w:type="pct"/>
            <w:vAlign w:val="center"/>
          </w:tcPr>
          <w:p w14:paraId="5C80DC8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569940B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59A6A85" w14:textId="77777777" w:rsidTr="006B3254">
        <w:trPr>
          <w:jc w:val="center"/>
        </w:trPr>
        <w:tc>
          <w:tcPr>
            <w:tcW w:w="1168" w:type="pct"/>
            <w:vAlign w:val="center"/>
          </w:tcPr>
          <w:p w14:paraId="5E93832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18</w:t>
            </w:r>
          </w:p>
        </w:tc>
        <w:tc>
          <w:tcPr>
            <w:tcW w:w="1916" w:type="pct"/>
            <w:vAlign w:val="center"/>
          </w:tcPr>
          <w:p w14:paraId="5C1BBCC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2F25BB9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C147814" w14:textId="77777777" w:rsidTr="006B3254">
        <w:trPr>
          <w:jc w:val="center"/>
        </w:trPr>
        <w:tc>
          <w:tcPr>
            <w:tcW w:w="1168" w:type="pct"/>
            <w:vAlign w:val="center"/>
          </w:tcPr>
          <w:p w14:paraId="1FF541E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19</w:t>
            </w:r>
          </w:p>
        </w:tc>
        <w:tc>
          <w:tcPr>
            <w:tcW w:w="1916" w:type="pct"/>
            <w:vAlign w:val="center"/>
          </w:tcPr>
          <w:p w14:paraId="1EEE806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3EC1CE4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6354D25" w14:textId="77777777" w:rsidTr="006B3254">
        <w:trPr>
          <w:jc w:val="center"/>
        </w:trPr>
        <w:tc>
          <w:tcPr>
            <w:tcW w:w="1168" w:type="pct"/>
            <w:vAlign w:val="center"/>
          </w:tcPr>
          <w:p w14:paraId="284F66C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20</w:t>
            </w:r>
          </w:p>
        </w:tc>
        <w:tc>
          <w:tcPr>
            <w:tcW w:w="1916" w:type="pct"/>
            <w:vAlign w:val="center"/>
          </w:tcPr>
          <w:p w14:paraId="09263C5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1AE5352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668923C" w14:textId="77777777" w:rsidTr="006B3254">
        <w:trPr>
          <w:jc w:val="center"/>
        </w:trPr>
        <w:tc>
          <w:tcPr>
            <w:tcW w:w="1168" w:type="pct"/>
            <w:vAlign w:val="center"/>
          </w:tcPr>
          <w:p w14:paraId="25DD69D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21</w:t>
            </w:r>
          </w:p>
        </w:tc>
        <w:tc>
          <w:tcPr>
            <w:tcW w:w="1916" w:type="pct"/>
            <w:vAlign w:val="center"/>
          </w:tcPr>
          <w:p w14:paraId="3A316DE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15526E9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89F2779" w14:textId="77777777" w:rsidTr="006B3254">
        <w:trPr>
          <w:jc w:val="center"/>
        </w:trPr>
        <w:tc>
          <w:tcPr>
            <w:tcW w:w="1168" w:type="pct"/>
            <w:vAlign w:val="center"/>
          </w:tcPr>
          <w:p w14:paraId="44BECE4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22</w:t>
            </w:r>
          </w:p>
        </w:tc>
        <w:tc>
          <w:tcPr>
            <w:tcW w:w="1916" w:type="pct"/>
            <w:vAlign w:val="center"/>
          </w:tcPr>
          <w:p w14:paraId="66FD5D4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20EF551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BEDB6B1" w14:textId="77777777" w:rsidTr="006B3254">
        <w:trPr>
          <w:jc w:val="center"/>
        </w:trPr>
        <w:tc>
          <w:tcPr>
            <w:tcW w:w="1168" w:type="pct"/>
            <w:vAlign w:val="center"/>
          </w:tcPr>
          <w:p w14:paraId="2CBA0C9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23</w:t>
            </w:r>
          </w:p>
        </w:tc>
        <w:tc>
          <w:tcPr>
            <w:tcW w:w="1916" w:type="pct"/>
            <w:vAlign w:val="center"/>
          </w:tcPr>
          <w:p w14:paraId="78811F0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0C90D95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060BC6C" w14:textId="77777777" w:rsidTr="006B3254">
        <w:trPr>
          <w:jc w:val="center"/>
        </w:trPr>
        <w:tc>
          <w:tcPr>
            <w:tcW w:w="1168" w:type="pct"/>
            <w:vAlign w:val="center"/>
          </w:tcPr>
          <w:p w14:paraId="59867BF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24</w:t>
            </w:r>
          </w:p>
        </w:tc>
        <w:tc>
          <w:tcPr>
            <w:tcW w:w="1916" w:type="pct"/>
            <w:vAlign w:val="center"/>
          </w:tcPr>
          <w:p w14:paraId="174EA08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3E702C5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4ABDF5E" w14:textId="77777777" w:rsidTr="006B3254">
        <w:trPr>
          <w:jc w:val="center"/>
        </w:trPr>
        <w:tc>
          <w:tcPr>
            <w:tcW w:w="1168" w:type="pct"/>
            <w:vAlign w:val="center"/>
          </w:tcPr>
          <w:p w14:paraId="4A29606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25</w:t>
            </w:r>
          </w:p>
        </w:tc>
        <w:tc>
          <w:tcPr>
            <w:tcW w:w="1916" w:type="pct"/>
            <w:vAlign w:val="center"/>
          </w:tcPr>
          <w:p w14:paraId="306398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77D295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4C9D4DE" w14:textId="77777777" w:rsidTr="006B3254">
        <w:trPr>
          <w:jc w:val="center"/>
        </w:trPr>
        <w:tc>
          <w:tcPr>
            <w:tcW w:w="1168" w:type="pct"/>
            <w:vAlign w:val="center"/>
          </w:tcPr>
          <w:p w14:paraId="30A5116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26</w:t>
            </w:r>
          </w:p>
        </w:tc>
        <w:tc>
          <w:tcPr>
            <w:tcW w:w="1916" w:type="pct"/>
            <w:vAlign w:val="center"/>
          </w:tcPr>
          <w:p w14:paraId="4799B11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6E2B0E2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3690E58" w14:textId="77777777" w:rsidTr="006B3254">
        <w:trPr>
          <w:jc w:val="center"/>
        </w:trPr>
        <w:tc>
          <w:tcPr>
            <w:tcW w:w="1168" w:type="pct"/>
            <w:vAlign w:val="center"/>
          </w:tcPr>
          <w:p w14:paraId="4DF80A3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27</w:t>
            </w:r>
          </w:p>
        </w:tc>
        <w:tc>
          <w:tcPr>
            <w:tcW w:w="1916" w:type="pct"/>
            <w:vAlign w:val="center"/>
          </w:tcPr>
          <w:p w14:paraId="3FAC90F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5A42E57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598C7F7" w14:textId="77777777" w:rsidTr="006B3254">
        <w:trPr>
          <w:jc w:val="center"/>
        </w:trPr>
        <w:tc>
          <w:tcPr>
            <w:tcW w:w="1168" w:type="pct"/>
            <w:vAlign w:val="center"/>
          </w:tcPr>
          <w:p w14:paraId="00582E3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.</w:t>
            </w:r>
          </w:p>
        </w:tc>
        <w:tc>
          <w:tcPr>
            <w:tcW w:w="1916" w:type="pct"/>
            <w:vAlign w:val="center"/>
          </w:tcPr>
          <w:p w14:paraId="51F1010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25C1C46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5DEE278" w14:textId="77777777" w:rsidTr="006B3254">
        <w:trPr>
          <w:jc w:val="center"/>
        </w:trPr>
        <w:tc>
          <w:tcPr>
            <w:tcW w:w="1168" w:type="pct"/>
            <w:vAlign w:val="center"/>
          </w:tcPr>
          <w:p w14:paraId="213BFDB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.</w:t>
            </w:r>
          </w:p>
        </w:tc>
        <w:tc>
          <w:tcPr>
            <w:tcW w:w="1916" w:type="pct"/>
            <w:vAlign w:val="center"/>
          </w:tcPr>
          <w:p w14:paraId="158104B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119D98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85E2F5F" w14:textId="77777777" w:rsidTr="006B3254">
        <w:trPr>
          <w:jc w:val="center"/>
        </w:trPr>
        <w:tc>
          <w:tcPr>
            <w:tcW w:w="1168" w:type="pct"/>
            <w:vAlign w:val="center"/>
          </w:tcPr>
          <w:p w14:paraId="32A2F4D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val="en-US" w:eastAsia="pt-BR"/>
              </w:rPr>
              <w:t>35</w:t>
            </w:r>
          </w:p>
        </w:tc>
        <w:tc>
          <w:tcPr>
            <w:tcW w:w="1916" w:type="pct"/>
            <w:vAlign w:val="center"/>
          </w:tcPr>
          <w:p w14:paraId="30973DB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916" w:type="pct"/>
          </w:tcPr>
          <w:p w14:paraId="3526462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</w:tbl>
    <w:p w14:paraId="704C03E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2F3DF408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76C7A55A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1.9 PRODUTOS QUÍMICOS UTILIZADOS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1302"/>
        <w:gridCol w:w="1421"/>
        <w:gridCol w:w="1421"/>
        <w:gridCol w:w="1480"/>
        <w:gridCol w:w="1421"/>
      </w:tblGrid>
      <w:tr w:rsidR="00C84E38" w:rsidRPr="001A6036" w14:paraId="2DDA7794" w14:textId="77777777" w:rsidTr="006B3254">
        <w:trPr>
          <w:trHeight w:hRule="exact" w:val="851"/>
        </w:trPr>
        <w:tc>
          <w:tcPr>
            <w:tcW w:w="9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1F74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  <w:tc>
          <w:tcPr>
            <w:tcW w:w="7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CD769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VOLUME TRATADO DE ÁGUA (m³)</w:t>
            </w:r>
          </w:p>
        </w:tc>
        <w:tc>
          <w:tcPr>
            <w:tcW w:w="8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4C084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PRODUTOS QUÍMICOS ÁGUA  (R$)</w:t>
            </w:r>
          </w:p>
        </w:tc>
        <w:tc>
          <w:tcPr>
            <w:tcW w:w="8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5675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VOLUME TRATADO DE ESGOTO  (m³)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9C07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PRODUTOS QUÍMICOS ESGOTO (R$)</w:t>
            </w:r>
          </w:p>
        </w:tc>
        <w:tc>
          <w:tcPr>
            <w:tcW w:w="8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9122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TOTAL PRODUTOS QUÍMICOS (R$)</w:t>
            </w:r>
          </w:p>
        </w:tc>
      </w:tr>
      <w:tr w:rsidR="00C84E38" w:rsidRPr="001A6036" w14:paraId="6209B96F" w14:textId="77777777" w:rsidTr="006B3254">
        <w:trPr>
          <w:trHeight w:hRule="exact" w:val="284"/>
        </w:trPr>
        <w:tc>
          <w:tcPr>
            <w:tcW w:w="925" w:type="pct"/>
            <w:tcBorders>
              <w:top w:val="single" w:sz="12" w:space="0" w:color="auto"/>
            </w:tcBorders>
            <w:vAlign w:val="center"/>
          </w:tcPr>
          <w:p w14:paraId="312A239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</w:t>
            </w:r>
          </w:p>
        </w:tc>
        <w:tc>
          <w:tcPr>
            <w:tcW w:w="753" w:type="pct"/>
            <w:tcBorders>
              <w:top w:val="single" w:sz="12" w:space="0" w:color="auto"/>
            </w:tcBorders>
            <w:vAlign w:val="center"/>
          </w:tcPr>
          <w:p w14:paraId="38A3FB8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tcBorders>
              <w:top w:val="single" w:sz="12" w:space="0" w:color="auto"/>
            </w:tcBorders>
          </w:tcPr>
          <w:p w14:paraId="05F508D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14:paraId="2460ECA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56" w:type="pct"/>
            <w:tcBorders>
              <w:top w:val="single" w:sz="12" w:space="0" w:color="auto"/>
            </w:tcBorders>
            <w:vAlign w:val="center"/>
          </w:tcPr>
          <w:p w14:paraId="3564C17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tcBorders>
              <w:top w:val="single" w:sz="12" w:space="0" w:color="auto"/>
            </w:tcBorders>
            <w:vAlign w:val="center"/>
          </w:tcPr>
          <w:p w14:paraId="755F3F3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BEEBB2A" w14:textId="77777777" w:rsidTr="006B3254">
        <w:trPr>
          <w:trHeight w:hRule="exact" w:val="284"/>
        </w:trPr>
        <w:tc>
          <w:tcPr>
            <w:tcW w:w="925" w:type="pct"/>
            <w:vAlign w:val="center"/>
          </w:tcPr>
          <w:p w14:paraId="2A1BD30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</w:t>
            </w:r>
          </w:p>
        </w:tc>
        <w:tc>
          <w:tcPr>
            <w:tcW w:w="753" w:type="pct"/>
            <w:vAlign w:val="center"/>
          </w:tcPr>
          <w:p w14:paraId="087BAF7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</w:tcPr>
          <w:p w14:paraId="0C079F6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vAlign w:val="center"/>
          </w:tcPr>
          <w:p w14:paraId="1B7C1D1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56" w:type="pct"/>
            <w:vAlign w:val="center"/>
          </w:tcPr>
          <w:p w14:paraId="03741AC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vAlign w:val="center"/>
          </w:tcPr>
          <w:p w14:paraId="1833F29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3D37FAC" w14:textId="77777777" w:rsidTr="006B3254">
        <w:trPr>
          <w:trHeight w:hRule="exact" w:val="284"/>
        </w:trPr>
        <w:tc>
          <w:tcPr>
            <w:tcW w:w="925" w:type="pct"/>
            <w:vAlign w:val="center"/>
          </w:tcPr>
          <w:p w14:paraId="308EFD1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753" w:type="pct"/>
            <w:vAlign w:val="center"/>
          </w:tcPr>
          <w:p w14:paraId="78905C7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</w:tcPr>
          <w:p w14:paraId="5537CD1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vAlign w:val="center"/>
          </w:tcPr>
          <w:p w14:paraId="58C2F9F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56" w:type="pct"/>
            <w:vAlign w:val="center"/>
          </w:tcPr>
          <w:p w14:paraId="4AFD3F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vAlign w:val="center"/>
          </w:tcPr>
          <w:p w14:paraId="707C83A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D3CFCAB" w14:textId="77777777" w:rsidTr="006B3254">
        <w:trPr>
          <w:trHeight w:hRule="exact" w:val="284"/>
        </w:trPr>
        <w:tc>
          <w:tcPr>
            <w:tcW w:w="925" w:type="pct"/>
            <w:vAlign w:val="center"/>
          </w:tcPr>
          <w:p w14:paraId="13D5D9C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753" w:type="pct"/>
            <w:vAlign w:val="center"/>
          </w:tcPr>
          <w:p w14:paraId="0E11721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</w:tcPr>
          <w:p w14:paraId="4E53271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vAlign w:val="center"/>
          </w:tcPr>
          <w:p w14:paraId="67104AF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56" w:type="pct"/>
            <w:vAlign w:val="center"/>
          </w:tcPr>
          <w:p w14:paraId="7717DD5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vAlign w:val="center"/>
          </w:tcPr>
          <w:p w14:paraId="6993FC2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31902D7" w14:textId="77777777" w:rsidTr="006B3254">
        <w:trPr>
          <w:trHeight w:hRule="exact" w:val="284"/>
        </w:trPr>
        <w:tc>
          <w:tcPr>
            <w:tcW w:w="925" w:type="pct"/>
            <w:vAlign w:val="center"/>
          </w:tcPr>
          <w:p w14:paraId="57B6152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753" w:type="pct"/>
            <w:vAlign w:val="center"/>
          </w:tcPr>
          <w:p w14:paraId="7F5705E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</w:tcPr>
          <w:p w14:paraId="488B90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vAlign w:val="center"/>
          </w:tcPr>
          <w:p w14:paraId="2D35F68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56" w:type="pct"/>
            <w:vAlign w:val="center"/>
          </w:tcPr>
          <w:p w14:paraId="0A3E4E9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vAlign w:val="center"/>
          </w:tcPr>
          <w:p w14:paraId="1359B2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1C813A4" w14:textId="77777777" w:rsidTr="006B3254">
        <w:trPr>
          <w:trHeight w:hRule="exact" w:val="284"/>
        </w:trPr>
        <w:tc>
          <w:tcPr>
            <w:tcW w:w="925" w:type="pct"/>
            <w:vAlign w:val="center"/>
          </w:tcPr>
          <w:p w14:paraId="218EE30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34</w:t>
            </w:r>
          </w:p>
        </w:tc>
        <w:tc>
          <w:tcPr>
            <w:tcW w:w="753" w:type="pct"/>
            <w:vAlign w:val="center"/>
          </w:tcPr>
          <w:p w14:paraId="01A82CD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</w:tcPr>
          <w:p w14:paraId="2BCC9E1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vAlign w:val="center"/>
          </w:tcPr>
          <w:p w14:paraId="63D92FA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56" w:type="pct"/>
            <w:vAlign w:val="center"/>
          </w:tcPr>
          <w:p w14:paraId="1E06A6A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vAlign w:val="center"/>
          </w:tcPr>
          <w:p w14:paraId="00330EB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22A04C2" w14:textId="77777777" w:rsidTr="006B3254">
        <w:trPr>
          <w:trHeight w:hRule="exact" w:val="284"/>
        </w:trPr>
        <w:tc>
          <w:tcPr>
            <w:tcW w:w="925" w:type="pct"/>
            <w:tcBorders>
              <w:bottom w:val="dotted" w:sz="4" w:space="0" w:color="auto"/>
            </w:tcBorders>
            <w:vAlign w:val="center"/>
          </w:tcPr>
          <w:p w14:paraId="33A644E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35</w:t>
            </w:r>
          </w:p>
        </w:tc>
        <w:tc>
          <w:tcPr>
            <w:tcW w:w="753" w:type="pct"/>
            <w:tcBorders>
              <w:bottom w:val="dotted" w:sz="4" w:space="0" w:color="auto"/>
            </w:tcBorders>
            <w:vAlign w:val="center"/>
          </w:tcPr>
          <w:p w14:paraId="0CAE67B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tcBorders>
              <w:bottom w:val="dotted" w:sz="4" w:space="0" w:color="auto"/>
            </w:tcBorders>
          </w:tcPr>
          <w:p w14:paraId="19CD1BB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tcBorders>
              <w:bottom w:val="dotted" w:sz="4" w:space="0" w:color="auto"/>
            </w:tcBorders>
            <w:vAlign w:val="center"/>
          </w:tcPr>
          <w:p w14:paraId="6CAC0AB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56" w:type="pct"/>
            <w:tcBorders>
              <w:bottom w:val="dotted" w:sz="4" w:space="0" w:color="auto"/>
            </w:tcBorders>
            <w:vAlign w:val="center"/>
          </w:tcPr>
          <w:p w14:paraId="1F24489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tcBorders>
              <w:bottom w:val="dotted" w:sz="4" w:space="0" w:color="auto"/>
            </w:tcBorders>
            <w:vAlign w:val="center"/>
          </w:tcPr>
          <w:p w14:paraId="4E021D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DE6D39E" w14:textId="77777777" w:rsidTr="006B3254">
        <w:trPr>
          <w:trHeight w:hRule="exact" w:val="284"/>
        </w:trPr>
        <w:tc>
          <w:tcPr>
            <w:tcW w:w="925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10569C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Total</w:t>
            </w:r>
          </w:p>
        </w:tc>
        <w:tc>
          <w:tcPr>
            <w:tcW w:w="753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7B704C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single" w:sz="12" w:space="0" w:color="auto"/>
            </w:tcBorders>
          </w:tcPr>
          <w:p w14:paraId="334017B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CD9DEB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5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D42885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822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C748A3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</w:tbl>
    <w:p w14:paraId="0B512F5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492C9E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E58182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24A27DD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08C2380A" w14:textId="77777777" w:rsidR="00C84E38" w:rsidRPr="006117EF" w:rsidRDefault="00C84E38" w:rsidP="00C84E38">
      <w:pPr>
        <w:spacing w:before="0" w:after="0"/>
        <w:rPr>
          <w:rFonts w:asciiTheme="minorHAnsi" w:hAnsiTheme="minorHAnsi" w:cs="Arial"/>
          <w:sz w:val="22"/>
          <w:lang w:eastAsia="pt-BR"/>
        </w:rPr>
      </w:pPr>
      <w:r w:rsidRPr="006117EF">
        <w:rPr>
          <w:rFonts w:asciiTheme="minorHAnsi" w:hAnsiTheme="minorHAnsi" w:cs="Arial"/>
          <w:sz w:val="22"/>
          <w:lang w:eastAsia="pt-BR"/>
        </w:rPr>
        <w:br w:type="page"/>
      </w:r>
    </w:p>
    <w:p w14:paraId="1DEC7B1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43A5E8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E48ED4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1.10 PLANO DE INTERVENÇÕES DE AMPLIAÇÃO E MELHORIA - ÁGUA</w:t>
      </w:r>
    </w:p>
    <w:p w14:paraId="6EC2C7C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NOTA: Cada LICITANTE deverá informar qual o prazo de depreciação foi considerado para cada item do Investimento, não podendo ser considerado prazo que não esteja em consonância com a legislação aplicável;</w:t>
      </w:r>
    </w:p>
    <w:p w14:paraId="41761B98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tbl>
      <w:tblPr>
        <w:tblW w:w="5000" w:type="pct"/>
        <w:jc w:val="center"/>
        <w:tblBorders>
          <w:top w:val="single" w:sz="12" w:space="0" w:color="008000"/>
          <w:bottom w:val="single" w:sz="12" w:space="0" w:color="008000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693"/>
        <w:gridCol w:w="862"/>
        <w:gridCol w:w="670"/>
        <w:gridCol w:w="1034"/>
        <w:gridCol w:w="720"/>
        <w:gridCol w:w="712"/>
        <w:gridCol w:w="1144"/>
      </w:tblGrid>
      <w:tr w:rsidR="00C84E38" w:rsidRPr="001A6036" w14:paraId="49001007" w14:textId="77777777" w:rsidTr="006B3254">
        <w:trPr>
          <w:trHeight w:val="284"/>
          <w:jc w:val="center"/>
        </w:trPr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0D60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ITEM</w:t>
            </w:r>
          </w:p>
        </w:tc>
        <w:tc>
          <w:tcPr>
            <w:tcW w:w="18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99CC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DESCRIÇÃO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71170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QUANT.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8E189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UNID.</w:t>
            </w:r>
          </w:p>
        </w:tc>
        <w:tc>
          <w:tcPr>
            <w:tcW w:w="4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51AAD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PREÇO UNITÁRIO (R$)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1432C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TOTAL (R$)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EDD8D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 INÍCIO DA OBRA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5497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 INÍCIO DA OPERAÇÃO</w:t>
            </w:r>
          </w:p>
        </w:tc>
      </w:tr>
      <w:tr w:rsidR="00C84E38" w:rsidRPr="001A6036" w14:paraId="58DC7234" w14:textId="77777777" w:rsidTr="006B3254">
        <w:trPr>
          <w:trHeight w:hRule="exact" w:val="567"/>
          <w:jc w:val="center"/>
        </w:trPr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3C69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1.00.00</w:t>
            </w:r>
          </w:p>
        </w:tc>
        <w:tc>
          <w:tcPr>
            <w:tcW w:w="4473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5835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SISTEMA DE ABASTECIMENTO DE ÁGUA</w:t>
            </w:r>
          </w:p>
        </w:tc>
      </w:tr>
      <w:tr w:rsidR="00C84E38" w:rsidRPr="001A6036" w14:paraId="2B503986" w14:textId="77777777" w:rsidTr="006B3254">
        <w:trPr>
          <w:trHeight w:hRule="exact" w:val="567"/>
          <w:jc w:val="center"/>
        </w:trPr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16075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1.01.00</w:t>
            </w:r>
          </w:p>
        </w:tc>
        <w:tc>
          <w:tcPr>
            <w:tcW w:w="4473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35A6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72DF31F" w14:textId="77777777" w:rsidTr="006B3254">
        <w:trPr>
          <w:trHeight w:hRule="exact" w:val="567"/>
          <w:jc w:val="center"/>
        </w:trPr>
        <w:tc>
          <w:tcPr>
            <w:tcW w:w="527" w:type="pct"/>
            <w:tcBorders>
              <w:top w:val="single" w:sz="12" w:space="0" w:color="auto"/>
            </w:tcBorders>
            <w:vAlign w:val="center"/>
          </w:tcPr>
          <w:p w14:paraId="3FBB992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tcBorders>
              <w:top w:val="single" w:sz="12" w:space="0" w:color="auto"/>
            </w:tcBorders>
            <w:vAlign w:val="center"/>
          </w:tcPr>
          <w:p w14:paraId="1AF048D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tcBorders>
              <w:top w:val="single" w:sz="12" w:space="0" w:color="auto"/>
            </w:tcBorders>
            <w:vAlign w:val="center"/>
          </w:tcPr>
          <w:p w14:paraId="0F270C6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14:paraId="6813193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tcBorders>
              <w:top w:val="single" w:sz="12" w:space="0" w:color="auto"/>
            </w:tcBorders>
            <w:vAlign w:val="center"/>
          </w:tcPr>
          <w:p w14:paraId="3FBB385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14:paraId="0C6DF20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tcBorders>
              <w:top w:val="single" w:sz="12" w:space="0" w:color="auto"/>
            </w:tcBorders>
            <w:vAlign w:val="center"/>
          </w:tcPr>
          <w:p w14:paraId="70EB7AE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14:paraId="14D76A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C31BE66" w14:textId="77777777" w:rsidTr="006B3254">
        <w:trPr>
          <w:trHeight w:hRule="exact" w:val="567"/>
          <w:jc w:val="center"/>
        </w:trPr>
        <w:tc>
          <w:tcPr>
            <w:tcW w:w="527" w:type="pct"/>
            <w:vAlign w:val="center"/>
          </w:tcPr>
          <w:p w14:paraId="28D4AAC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vAlign w:val="center"/>
          </w:tcPr>
          <w:p w14:paraId="01A7745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vAlign w:val="center"/>
          </w:tcPr>
          <w:p w14:paraId="10264F3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vAlign w:val="center"/>
          </w:tcPr>
          <w:p w14:paraId="28B9101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vAlign w:val="center"/>
          </w:tcPr>
          <w:p w14:paraId="5EAB79B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vAlign w:val="center"/>
          </w:tcPr>
          <w:p w14:paraId="736A4A5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vAlign w:val="center"/>
          </w:tcPr>
          <w:p w14:paraId="4FB406A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vAlign w:val="center"/>
          </w:tcPr>
          <w:p w14:paraId="48706D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2B0E3F8" w14:textId="77777777" w:rsidTr="006B3254">
        <w:trPr>
          <w:trHeight w:hRule="exact" w:val="567"/>
          <w:jc w:val="center"/>
        </w:trPr>
        <w:tc>
          <w:tcPr>
            <w:tcW w:w="527" w:type="pct"/>
            <w:vAlign w:val="center"/>
          </w:tcPr>
          <w:p w14:paraId="3B620FD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vAlign w:val="center"/>
          </w:tcPr>
          <w:p w14:paraId="3C07960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vAlign w:val="center"/>
          </w:tcPr>
          <w:p w14:paraId="0A1492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vAlign w:val="center"/>
          </w:tcPr>
          <w:p w14:paraId="52394C5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vAlign w:val="center"/>
          </w:tcPr>
          <w:p w14:paraId="7B32D76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vAlign w:val="center"/>
          </w:tcPr>
          <w:p w14:paraId="687EB24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vAlign w:val="center"/>
          </w:tcPr>
          <w:p w14:paraId="5F8963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vAlign w:val="center"/>
          </w:tcPr>
          <w:p w14:paraId="34A896E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87BF341" w14:textId="77777777" w:rsidTr="006B3254">
        <w:trPr>
          <w:trHeight w:hRule="exact" w:val="567"/>
          <w:jc w:val="center"/>
        </w:trPr>
        <w:tc>
          <w:tcPr>
            <w:tcW w:w="527" w:type="pct"/>
            <w:vAlign w:val="center"/>
          </w:tcPr>
          <w:p w14:paraId="17267DB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vAlign w:val="center"/>
          </w:tcPr>
          <w:p w14:paraId="3AB14FB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vAlign w:val="center"/>
          </w:tcPr>
          <w:p w14:paraId="3F4BD3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vAlign w:val="center"/>
          </w:tcPr>
          <w:p w14:paraId="5AFCF1C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vAlign w:val="center"/>
          </w:tcPr>
          <w:p w14:paraId="34D3F57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vAlign w:val="center"/>
          </w:tcPr>
          <w:p w14:paraId="427CF3C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vAlign w:val="center"/>
          </w:tcPr>
          <w:p w14:paraId="4EA1FF4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vAlign w:val="center"/>
          </w:tcPr>
          <w:p w14:paraId="37CC022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6DCD7A4" w14:textId="77777777" w:rsidTr="006B3254">
        <w:trPr>
          <w:trHeight w:hRule="exact" w:val="567"/>
          <w:jc w:val="center"/>
        </w:trPr>
        <w:tc>
          <w:tcPr>
            <w:tcW w:w="527" w:type="pct"/>
            <w:vAlign w:val="center"/>
          </w:tcPr>
          <w:p w14:paraId="362FD0F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vAlign w:val="center"/>
          </w:tcPr>
          <w:p w14:paraId="6370711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vAlign w:val="center"/>
          </w:tcPr>
          <w:p w14:paraId="6BAF65A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vAlign w:val="center"/>
          </w:tcPr>
          <w:p w14:paraId="42DACF5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vAlign w:val="center"/>
          </w:tcPr>
          <w:p w14:paraId="5F5228F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vAlign w:val="center"/>
          </w:tcPr>
          <w:p w14:paraId="6DFB0B3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vAlign w:val="center"/>
          </w:tcPr>
          <w:p w14:paraId="52EAE5C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vAlign w:val="center"/>
          </w:tcPr>
          <w:p w14:paraId="187DA2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F384794" w14:textId="77777777" w:rsidTr="006B3254">
        <w:trPr>
          <w:trHeight w:hRule="exact" w:val="567"/>
          <w:jc w:val="center"/>
        </w:trPr>
        <w:tc>
          <w:tcPr>
            <w:tcW w:w="527" w:type="pct"/>
            <w:tcBorders>
              <w:bottom w:val="single" w:sz="12" w:space="0" w:color="auto"/>
            </w:tcBorders>
            <w:vAlign w:val="center"/>
          </w:tcPr>
          <w:p w14:paraId="014977A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tcBorders>
              <w:bottom w:val="single" w:sz="12" w:space="0" w:color="auto"/>
            </w:tcBorders>
            <w:vAlign w:val="center"/>
          </w:tcPr>
          <w:p w14:paraId="7A7F5F8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tcBorders>
              <w:bottom w:val="single" w:sz="12" w:space="0" w:color="auto"/>
            </w:tcBorders>
            <w:vAlign w:val="center"/>
          </w:tcPr>
          <w:p w14:paraId="0380006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14:paraId="609B5BE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tcBorders>
              <w:bottom w:val="single" w:sz="12" w:space="0" w:color="auto"/>
            </w:tcBorders>
            <w:vAlign w:val="center"/>
          </w:tcPr>
          <w:p w14:paraId="4320D45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14:paraId="5D7F661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tcBorders>
              <w:bottom w:val="single" w:sz="12" w:space="0" w:color="auto"/>
            </w:tcBorders>
            <w:vAlign w:val="center"/>
          </w:tcPr>
          <w:p w14:paraId="7B7BB78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tcBorders>
              <w:bottom w:val="single" w:sz="12" w:space="0" w:color="auto"/>
            </w:tcBorders>
            <w:vAlign w:val="center"/>
          </w:tcPr>
          <w:p w14:paraId="543C7A9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9C7179E" w14:textId="77777777" w:rsidTr="006B3254">
        <w:trPr>
          <w:trHeight w:hRule="exact" w:val="567"/>
          <w:jc w:val="center"/>
        </w:trPr>
        <w:tc>
          <w:tcPr>
            <w:tcW w:w="3587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EC63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Subtotal</w:t>
            </w:r>
          </w:p>
        </w:tc>
        <w:tc>
          <w:tcPr>
            <w:tcW w:w="14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80B5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</w:tbl>
    <w:p w14:paraId="35E1BF2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06FCC5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BFFA2F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291AAFE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7FDAD4CE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1.11 PLANO DE INTERVENÇÕES DE AMPLIAÇÃO E MELHORIA - ESGOTO</w:t>
      </w:r>
    </w:p>
    <w:p w14:paraId="0922E34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NOTA: Cada LICITANTE deverá informar qual o prazo de depreciação foi considerado para cada item do Investimento, não podendo ser considerado prazo que não esteja em consonância com a legislação aplicável;</w:t>
      </w:r>
    </w:p>
    <w:p w14:paraId="1A75681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tbl>
      <w:tblPr>
        <w:tblW w:w="5000" w:type="pct"/>
        <w:jc w:val="center"/>
        <w:tblBorders>
          <w:top w:val="single" w:sz="12" w:space="0" w:color="008000"/>
          <w:bottom w:val="single" w:sz="12" w:space="0" w:color="008000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693"/>
        <w:gridCol w:w="862"/>
        <w:gridCol w:w="670"/>
        <w:gridCol w:w="1034"/>
        <w:gridCol w:w="720"/>
        <w:gridCol w:w="712"/>
        <w:gridCol w:w="1144"/>
      </w:tblGrid>
      <w:tr w:rsidR="00C84E38" w:rsidRPr="001A6036" w14:paraId="6AB68BE8" w14:textId="77777777" w:rsidTr="006B3254">
        <w:trPr>
          <w:trHeight w:val="284"/>
          <w:jc w:val="center"/>
        </w:trPr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62F2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ITEM</w:t>
            </w:r>
          </w:p>
        </w:tc>
        <w:tc>
          <w:tcPr>
            <w:tcW w:w="18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EB3F2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DESCRIÇÃO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3D66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QUANT.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3F4B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UNID.</w:t>
            </w:r>
          </w:p>
        </w:tc>
        <w:tc>
          <w:tcPr>
            <w:tcW w:w="4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01A7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PREÇO UNITÁRIO (R$)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356A4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TOTAL (R$)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3C08F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 INÍCIO DA OBRA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0519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 INÍCIO DA OPERAÇÃO</w:t>
            </w:r>
          </w:p>
        </w:tc>
      </w:tr>
      <w:tr w:rsidR="00C84E38" w:rsidRPr="001A6036" w14:paraId="584D09B0" w14:textId="77777777" w:rsidTr="006B3254">
        <w:trPr>
          <w:trHeight w:hRule="exact" w:val="567"/>
          <w:jc w:val="center"/>
        </w:trPr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2227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2.00.00</w:t>
            </w:r>
          </w:p>
        </w:tc>
        <w:tc>
          <w:tcPr>
            <w:tcW w:w="4473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5C2D9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SISTEMA DE ESGOTAMENTO SANITÁRIO</w:t>
            </w:r>
          </w:p>
        </w:tc>
      </w:tr>
      <w:tr w:rsidR="00C84E38" w:rsidRPr="001A6036" w14:paraId="751ECB6A" w14:textId="77777777" w:rsidTr="006B3254">
        <w:trPr>
          <w:trHeight w:hRule="exact" w:val="567"/>
          <w:jc w:val="center"/>
        </w:trPr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79820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2.01.00</w:t>
            </w:r>
          </w:p>
        </w:tc>
        <w:tc>
          <w:tcPr>
            <w:tcW w:w="4473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7D046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82B90AE" w14:textId="77777777" w:rsidTr="006B3254">
        <w:trPr>
          <w:trHeight w:hRule="exact" w:val="567"/>
          <w:jc w:val="center"/>
        </w:trPr>
        <w:tc>
          <w:tcPr>
            <w:tcW w:w="527" w:type="pct"/>
            <w:tcBorders>
              <w:top w:val="single" w:sz="12" w:space="0" w:color="auto"/>
            </w:tcBorders>
            <w:vAlign w:val="center"/>
          </w:tcPr>
          <w:p w14:paraId="396EA63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tcBorders>
              <w:top w:val="single" w:sz="12" w:space="0" w:color="auto"/>
            </w:tcBorders>
            <w:vAlign w:val="center"/>
          </w:tcPr>
          <w:p w14:paraId="64EB0D1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tcBorders>
              <w:top w:val="single" w:sz="12" w:space="0" w:color="auto"/>
            </w:tcBorders>
            <w:vAlign w:val="center"/>
          </w:tcPr>
          <w:p w14:paraId="2862941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14:paraId="68D7CA3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tcBorders>
              <w:top w:val="single" w:sz="12" w:space="0" w:color="auto"/>
            </w:tcBorders>
            <w:vAlign w:val="center"/>
          </w:tcPr>
          <w:p w14:paraId="397558A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14:paraId="65D5D84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tcBorders>
              <w:top w:val="single" w:sz="12" w:space="0" w:color="auto"/>
            </w:tcBorders>
            <w:vAlign w:val="center"/>
          </w:tcPr>
          <w:p w14:paraId="57D5FF3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14:paraId="47ABE2E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2713D44" w14:textId="77777777" w:rsidTr="006B3254">
        <w:trPr>
          <w:trHeight w:hRule="exact" w:val="567"/>
          <w:jc w:val="center"/>
        </w:trPr>
        <w:tc>
          <w:tcPr>
            <w:tcW w:w="527" w:type="pct"/>
            <w:vAlign w:val="center"/>
          </w:tcPr>
          <w:p w14:paraId="2A5A2CD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vAlign w:val="center"/>
          </w:tcPr>
          <w:p w14:paraId="6078095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vAlign w:val="center"/>
          </w:tcPr>
          <w:p w14:paraId="780ABCB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vAlign w:val="center"/>
          </w:tcPr>
          <w:p w14:paraId="4EF5E90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vAlign w:val="center"/>
          </w:tcPr>
          <w:p w14:paraId="4AFAA99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vAlign w:val="center"/>
          </w:tcPr>
          <w:p w14:paraId="0D49924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vAlign w:val="center"/>
          </w:tcPr>
          <w:p w14:paraId="5A7C6D2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vAlign w:val="center"/>
          </w:tcPr>
          <w:p w14:paraId="72744B1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1B9F0BE" w14:textId="77777777" w:rsidTr="006B3254">
        <w:trPr>
          <w:trHeight w:hRule="exact" w:val="567"/>
          <w:jc w:val="center"/>
        </w:trPr>
        <w:tc>
          <w:tcPr>
            <w:tcW w:w="527" w:type="pct"/>
            <w:vAlign w:val="center"/>
          </w:tcPr>
          <w:p w14:paraId="7D48556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vAlign w:val="center"/>
          </w:tcPr>
          <w:p w14:paraId="5B0172C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vAlign w:val="center"/>
          </w:tcPr>
          <w:p w14:paraId="619D7A8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vAlign w:val="center"/>
          </w:tcPr>
          <w:p w14:paraId="7172BAB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vAlign w:val="center"/>
          </w:tcPr>
          <w:p w14:paraId="59724D0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vAlign w:val="center"/>
          </w:tcPr>
          <w:p w14:paraId="11030A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vAlign w:val="center"/>
          </w:tcPr>
          <w:p w14:paraId="3CA540C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vAlign w:val="center"/>
          </w:tcPr>
          <w:p w14:paraId="2AB30B0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DFC8CA0" w14:textId="77777777" w:rsidTr="006B3254">
        <w:trPr>
          <w:trHeight w:hRule="exact" w:val="567"/>
          <w:jc w:val="center"/>
        </w:trPr>
        <w:tc>
          <w:tcPr>
            <w:tcW w:w="527" w:type="pct"/>
            <w:vAlign w:val="center"/>
          </w:tcPr>
          <w:p w14:paraId="4555788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vAlign w:val="center"/>
          </w:tcPr>
          <w:p w14:paraId="7AFD7BC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vAlign w:val="center"/>
          </w:tcPr>
          <w:p w14:paraId="698360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vAlign w:val="center"/>
          </w:tcPr>
          <w:p w14:paraId="7019360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vAlign w:val="center"/>
          </w:tcPr>
          <w:p w14:paraId="1239D71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vAlign w:val="center"/>
          </w:tcPr>
          <w:p w14:paraId="4FFCC08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vAlign w:val="center"/>
          </w:tcPr>
          <w:p w14:paraId="2E73DA7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vAlign w:val="center"/>
          </w:tcPr>
          <w:p w14:paraId="2D90904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75464E8" w14:textId="77777777" w:rsidTr="006B3254">
        <w:trPr>
          <w:trHeight w:hRule="exact" w:val="567"/>
          <w:jc w:val="center"/>
        </w:trPr>
        <w:tc>
          <w:tcPr>
            <w:tcW w:w="527" w:type="pct"/>
            <w:vAlign w:val="center"/>
          </w:tcPr>
          <w:p w14:paraId="7CABA7D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vAlign w:val="center"/>
          </w:tcPr>
          <w:p w14:paraId="6053F65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vAlign w:val="center"/>
          </w:tcPr>
          <w:p w14:paraId="101F64C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vAlign w:val="center"/>
          </w:tcPr>
          <w:p w14:paraId="1F698D4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vAlign w:val="center"/>
          </w:tcPr>
          <w:p w14:paraId="2F5D50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vAlign w:val="center"/>
          </w:tcPr>
          <w:p w14:paraId="29DDA72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vAlign w:val="center"/>
          </w:tcPr>
          <w:p w14:paraId="3763856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vAlign w:val="center"/>
          </w:tcPr>
          <w:p w14:paraId="000267C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38F499B" w14:textId="77777777" w:rsidTr="006B3254">
        <w:trPr>
          <w:trHeight w:hRule="exact" w:val="567"/>
          <w:jc w:val="center"/>
        </w:trPr>
        <w:tc>
          <w:tcPr>
            <w:tcW w:w="527" w:type="pct"/>
            <w:tcBorders>
              <w:bottom w:val="single" w:sz="12" w:space="0" w:color="auto"/>
            </w:tcBorders>
            <w:vAlign w:val="center"/>
          </w:tcPr>
          <w:p w14:paraId="7BAFFEC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tcBorders>
              <w:bottom w:val="single" w:sz="12" w:space="0" w:color="auto"/>
            </w:tcBorders>
            <w:vAlign w:val="center"/>
          </w:tcPr>
          <w:p w14:paraId="29CE390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tcBorders>
              <w:bottom w:val="single" w:sz="12" w:space="0" w:color="auto"/>
            </w:tcBorders>
            <w:vAlign w:val="center"/>
          </w:tcPr>
          <w:p w14:paraId="676E19C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14:paraId="05DEF00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tcBorders>
              <w:bottom w:val="single" w:sz="12" w:space="0" w:color="auto"/>
            </w:tcBorders>
            <w:vAlign w:val="center"/>
          </w:tcPr>
          <w:p w14:paraId="54AA4FF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14:paraId="24CAD5B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tcBorders>
              <w:bottom w:val="single" w:sz="12" w:space="0" w:color="auto"/>
            </w:tcBorders>
            <w:vAlign w:val="center"/>
          </w:tcPr>
          <w:p w14:paraId="14762B5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tcBorders>
              <w:bottom w:val="single" w:sz="12" w:space="0" w:color="auto"/>
            </w:tcBorders>
            <w:vAlign w:val="center"/>
          </w:tcPr>
          <w:p w14:paraId="1469A29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0BC9512" w14:textId="77777777" w:rsidTr="006B3254">
        <w:trPr>
          <w:trHeight w:hRule="exact" w:val="567"/>
          <w:jc w:val="center"/>
        </w:trPr>
        <w:tc>
          <w:tcPr>
            <w:tcW w:w="3587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795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Subtotal</w:t>
            </w:r>
          </w:p>
        </w:tc>
        <w:tc>
          <w:tcPr>
            <w:tcW w:w="14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E3E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</w:tbl>
    <w:p w14:paraId="2DAF8F69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31D67A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5A1DD6C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5C5156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4D25E4B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1.12 PLANO DE INTERVENÇÕES DE AMPLIAÇÃO E MELHORIA</w:t>
      </w:r>
    </w:p>
    <w:p w14:paraId="0578293C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NOTA: Cada LICITANTE deverá informar qual o prazo de depreciação foi considerado para cada item do Investimento, não podendo ser considerado prazo que não esteja em consonância com a legislação aplicável;</w:t>
      </w:r>
    </w:p>
    <w:p w14:paraId="6DD288E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tbl>
      <w:tblPr>
        <w:tblW w:w="5000" w:type="pct"/>
        <w:jc w:val="center"/>
        <w:tblBorders>
          <w:top w:val="single" w:sz="12" w:space="0" w:color="008000"/>
          <w:bottom w:val="single" w:sz="12" w:space="0" w:color="008000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693"/>
        <w:gridCol w:w="862"/>
        <w:gridCol w:w="670"/>
        <w:gridCol w:w="1034"/>
        <w:gridCol w:w="720"/>
        <w:gridCol w:w="712"/>
        <w:gridCol w:w="1144"/>
      </w:tblGrid>
      <w:tr w:rsidR="00C84E38" w:rsidRPr="001A6036" w14:paraId="27D9183C" w14:textId="77777777" w:rsidTr="006B3254">
        <w:trPr>
          <w:trHeight w:val="284"/>
          <w:jc w:val="center"/>
        </w:trPr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C241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ITEM</w:t>
            </w:r>
          </w:p>
        </w:tc>
        <w:tc>
          <w:tcPr>
            <w:tcW w:w="18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2974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DESCRIÇÃO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316E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QUANT.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1682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UNID.</w:t>
            </w:r>
          </w:p>
        </w:tc>
        <w:tc>
          <w:tcPr>
            <w:tcW w:w="4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25F67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PREÇO UNITÁRIO (R$)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CF99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TOTAL (R$)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FDE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 INÍCIO DA OBRA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048E6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 INÍCIO DA OPERAÇÃO</w:t>
            </w:r>
          </w:p>
        </w:tc>
      </w:tr>
      <w:tr w:rsidR="00C84E38" w:rsidRPr="001A6036" w14:paraId="05BA7A03" w14:textId="77777777" w:rsidTr="006B3254">
        <w:trPr>
          <w:trHeight w:hRule="exact" w:val="567"/>
          <w:jc w:val="center"/>
        </w:trPr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8387F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2.00.00</w:t>
            </w:r>
          </w:p>
        </w:tc>
        <w:tc>
          <w:tcPr>
            <w:tcW w:w="4473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04FF1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OUTROS INVESTIMENTOS</w:t>
            </w:r>
          </w:p>
        </w:tc>
      </w:tr>
      <w:tr w:rsidR="00C84E38" w:rsidRPr="001A6036" w14:paraId="55AEFA73" w14:textId="77777777" w:rsidTr="006B3254">
        <w:trPr>
          <w:trHeight w:hRule="exact" w:val="567"/>
          <w:jc w:val="center"/>
        </w:trPr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76D1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2.01.00</w:t>
            </w:r>
          </w:p>
        </w:tc>
        <w:tc>
          <w:tcPr>
            <w:tcW w:w="4473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51582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2BF19C4" w14:textId="77777777" w:rsidTr="006B3254">
        <w:trPr>
          <w:trHeight w:hRule="exact" w:val="567"/>
          <w:jc w:val="center"/>
        </w:trPr>
        <w:tc>
          <w:tcPr>
            <w:tcW w:w="527" w:type="pct"/>
            <w:tcBorders>
              <w:top w:val="single" w:sz="12" w:space="0" w:color="auto"/>
            </w:tcBorders>
            <w:vAlign w:val="center"/>
          </w:tcPr>
          <w:p w14:paraId="34CAEF6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tcBorders>
              <w:top w:val="single" w:sz="12" w:space="0" w:color="auto"/>
            </w:tcBorders>
            <w:vAlign w:val="center"/>
          </w:tcPr>
          <w:p w14:paraId="684F5C9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tcBorders>
              <w:top w:val="single" w:sz="12" w:space="0" w:color="auto"/>
            </w:tcBorders>
            <w:vAlign w:val="center"/>
          </w:tcPr>
          <w:p w14:paraId="47A112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tcBorders>
              <w:top w:val="single" w:sz="12" w:space="0" w:color="auto"/>
            </w:tcBorders>
            <w:vAlign w:val="center"/>
          </w:tcPr>
          <w:p w14:paraId="0951C6C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tcBorders>
              <w:top w:val="single" w:sz="12" w:space="0" w:color="auto"/>
            </w:tcBorders>
            <w:vAlign w:val="center"/>
          </w:tcPr>
          <w:p w14:paraId="2143771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14:paraId="343B988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tcBorders>
              <w:top w:val="single" w:sz="12" w:space="0" w:color="auto"/>
            </w:tcBorders>
            <w:vAlign w:val="center"/>
          </w:tcPr>
          <w:p w14:paraId="6D5816B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14:paraId="676D2F5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AAD1905" w14:textId="77777777" w:rsidTr="006B3254">
        <w:trPr>
          <w:trHeight w:hRule="exact" w:val="567"/>
          <w:jc w:val="center"/>
        </w:trPr>
        <w:tc>
          <w:tcPr>
            <w:tcW w:w="527" w:type="pct"/>
            <w:vAlign w:val="center"/>
          </w:tcPr>
          <w:p w14:paraId="584C4E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vAlign w:val="center"/>
          </w:tcPr>
          <w:p w14:paraId="02636D4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vAlign w:val="center"/>
          </w:tcPr>
          <w:p w14:paraId="3B64302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vAlign w:val="center"/>
          </w:tcPr>
          <w:p w14:paraId="0D994A6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vAlign w:val="center"/>
          </w:tcPr>
          <w:p w14:paraId="4CC90FC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vAlign w:val="center"/>
          </w:tcPr>
          <w:p w14:paraId="586F8A3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vAlign w:val="center"/>
          </w:tcPr>
          <w:p w14:paraId="4A15D43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vAlign w:val="center"/>
          </w:tcPr>
          <w:p w14:paraId="427B2E5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1C4EA7C" w14:textId="77777777" w:rsidTr="006B3254">
        <w:trPr>
          <w:trHeight w:hRule="exact" w:val="567"/>
          <w:jc w:val="center"/>
        </w:trPr>
        <w:tc>
          <w:tcPr>
            <w:tcW w:w="527" w:type="pct"/>
            <w:vAlign w:val="center"/>
          </w:tcPr>
          <w:p w14:paraId="2DA599C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vAlign w:val="center"/>
          </w:tcPr>
          <w:p w14:paraId="450838C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vAlign w:val="center"/>
          </w:tcPr>
          <w:p w14:paraId="67774F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vAlign w:val="center"/>
          </w:tcPr>
          <w:p w14:paraId="67297C4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vAlign w:val="center"/>
          </w:tcPr>
          <w:p w14:paraId="3D92C5E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vAlign w:val="center"/>
          </w:tcPr>
          <w:p w14:paraId="42BF1BA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vAlign w:val="center"/>
          </w:tcPr>
          <w:p w14:paraId="38942B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vAlign w:val="center"/>
          </w:tcPr>
          <w:p w14:paraId="2757E3A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B224A2A" w14:textId="77777777" w:rsidTr="006B3254">
        <w:trPr>
          <w:trHeight w:hRule="exact" w:val="567"/>
          <w:jc w:val="center"/>
        </w:trPr>
        <w:tc>
          <w:tcPr>
            <w:tcW w:w="527" w:type="pct"/>
            <w:vAlign w:val="center"/>
          </w:tcPr>
          <w:p w14:paraId="2A64841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vAlign w:val="center"/>
          </w:tcPr>
          <w:p w14:paraId="6D2B651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vAlign w:val="center"/>
          </w:tcPr>
          <w:p w14:paraId="34D289F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vAlign w:val="center"/>
          </w:tcPr>
          <w:p w14:paraId="0C0465F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vAlign w:val="center"/>
          </w:tcPr>
          <w:p w14:paraId="1FC93B6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vAlign w:val="center"/>
          </w:tcPr>
          <w:p w14:paraId="05F9BE5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vAlign w:val="center"/>
          </w:tcPr>
          <w:p w14:paraId="590889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vAlign w:val="center"/>
          </w:tcPr>
          <w:p w14:paraId="3786D83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390198A" w14:textId="77777777" w:rsidTr="006B3254">
        <w:trPr>
          <w:trHeight w:hRule="exact" w:val="567"/>
          <w:jc w:val="center"/>
        </w:trPr>
        <w:tc>
          <w:tcPr>
            <w:tcW w:w="527" w:type="pct"/>
            <w:vAlign w:val="center"/>
          </w:tcPr>
          <w:p w14:paraId="7D841B5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vAlign w:val="center"/>
          </w:tcPr>
          <w:p w14:paraId="501938D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vAlign w:val="center"/>
          </w:tcPr>
          <w:p w14:paraId="72A642F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vAlign w:val="center"/>
          </w:tcPr>
          <w:p w14:paraId="6F647DD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vAlign w:val="center"/>
          </w:tcPr>
          <w:p w14:paraId="7D3C4EE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vAlign w:val="center"/>
          </w:tcPr>
          <w:p w14:paraId="0DAB33B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vAlign w:val="center"/>
          </w:tcPr>
          <w:p w14:paraId="7BEB671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vAlign w:val="center"/>
          </w:tcPr>
          <w:p w14:paraId="10DFC4D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AA9349B" w14:textId="77777777" w:rsidTr="006B3254">
        <w:trPr>
          <w:trHeight w:hRule="exact" w:val="567"/>
          <w:jc w:val="center"/>
        </w:trPr>
        <w:tc>
          <w:tcPr>
            <w:tcW w:w="527" w:type="pct"/>
            <w:tcBorders>
              <w:bottom w:val="single" w:sz="12" w:space="0" w:color="auto"/>
            </w:tcBorders>
            <w:vAlign w:val="center"/>
          </w:tcPr>
          <w:p w14:paraId="7A30B95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875" w:type="pct"/>
            <w:tcBorders>
              <w:bottom w:val="single" w:sz="12" w:space="0" w:color="auto"/>
            </w:tcBorders>
            <w:vAlign w:val="center"/>
          </w:tcPr>
          <w:p w14:paraId="3A443D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69" w:type="pct"/>
            <w:tcBorders>
              <w:bottom w:val="single" w:sz="12" w:space="0" w:color="auto"/>
            </w:tcBorders>
            <w:vAlign w:val="center"/>
          </w:tcPr>
          <w:p w14:paraId="66EF25C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62" w:type="pct"/>
            <w:tcBorders>
              <w:bottom w:val="single" w:sz="12" w:space="0" w:color="auto"/>
            </w:tcBorders>
            <w:vAlign w:val="center"/>
          </w:tcPr>
          <w:p w14:paraId="7F8844F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4" w:type="pct"/>
            <w:tcBorders>
              <w:bottom w:val="single" w:sz="12" w:space="0" w:color="auto"/>
            </w:tcBorders>
            <w:vAlign w:val="center"/>
          </w:tcPr>
          <w:p w14:paraId="29CA88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1" w:type="pct"/>
            <w:tcBorders>
              <w:bottom w:val="single" w:sz="12" w:space="0" w:color="auto"/>
            </w:tcBorders>
            <w:vAlign w:val="center"/>
          </w:tcPr>
          <w:p w14:paraId="59D5301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59" w:type="pct"/>
            <w:tcBorders>
              <w:bottom w:val="single" w:sz="12" w:space="0" w:color="auto"/>
            </w:tcBorders>
            <w:vAlign w:val="center"/>
          </w:tcPr>
          <w:p w14:paraId="62A2642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3" w:type="pct"/>
            <w:tcBorders>
              <w:bottom w:val="single" w:sz="12" w:space="0" w:color="auto"/>
            </w:tcBorders>
            <w:vAlign w:val="center"/>
          </w:tcPr>
          <w:p w14:paraId="0AE913C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ED7D039" w14:textId="77777777" w:rsidTr="006B3254">
        <w:trPr>
          <w:trHeight w:hRule="exact" w:val="567"/>
          <w:jc w:val="center"/>
        </w:trPr>
        <w:tc>
          <w:tcPr>
            <w:tcW w:w="3587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53DA5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Subtotal</w:t>
            </w:r>
          </w:p>
        </w:tc>
        <w:tc>
          <w:tcPr>
            <w:tcW w:w="141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EB8EF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</w:tbl>
    <w:p w14:paraId="385C13A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F6A5B0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6E325329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TABELAS REFERENTES AO PLANEJAMENTO ECONÔMICO-FINANCEIRO</w:t>
      </w:r>
    </w:p>
    <w:p w14:paraId="1BAD3A4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2.1 COMPOSIÇÃO DO FATURAMENTO </w:t>
      </w:r>
    </w:p>
    <w:tbl>
      <w:tblPr>
        <w:tblW w:w="5000" w:type="pct"/>
        <w:jc w:val="center"/>
        <w:tblCellMar>
          <w:left w:w="15" w:type="dxa"/>
          <w:right w:w="15" w:type="dxa"/>
        </w:tblCellMar>
        <w:tblLook w:val="00A0" w:firstRow="1" w:lastRow="0" w:firstColumn="1" w:lastColumn="0" w:noHBand="0" w:noVBand="0"/>
      </w:tblPr>
      <w:tblGrid>
        <w:gridCol w:w="711"/>
        <w:gridCol w:w="2038"/>
        <w:gridCol w:w="1702"/>
        <w:gridCol w:w="1673"/>
        <w:gridCol w:w="2410"/>
      </w:tblGrid>
      <w:tr w:rsidR="00C84E38" w:rsidRPr="001A6036" w14:paraId="6430B2FE" w14:textId="77777777" w:rsidTr="006B3254">
        <w:trPr>
          <w:trHeight w:val="200"/>
          <w:jc w:val="center"/>
        </w:trPr>
        <w:tc>
          <w:tcPr>
            <w:tcW w:w="41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A10B9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  <w:tc>
          <w:tcPr>
            <w:tcW w:w="119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472F6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Faturamento Total</w:t>
            </w:r>
          </w:p>
          <w:p w14:paraId="05F219B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Água</w:t>
            </w:r>
          </w:p>
        </w:tc>
        <w:tc>
          <w:tcPr>
            <w:tcW w:w="9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D1947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Faturamento Total</w:t>
            </w:r>
          </w:p>
          <w:p w14:paraId="0A3A67C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Esgoto</w:t>
            </w:r>
          </w:p>
        </w:tc>
        <w:tc>
          <w:tcPr>
            <w:tcW w:w="98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AC64D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Faturamento</w:t>
            </w:r>
          </w:p>
          <w:p w14:paraId="59A51EE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Serviços</w:t>
            </w:r>
          </w:p>
        </w:tc>
        <w:tc>
          <w:tcPr>
            <w:tcW w:w="141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9FC14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Faturamento</w:t>
            </w:r>
          </w:p>
          <w:p w14:paraId="41C601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Total</w:t>
            </w:r>
          </w:p>
        </w:tc>
      </w:tr>
      <w:tr w:rsidR="00C84E38" w:rsidRPr="001A6036" w14:paraId="0C4752E2" w14:textId="77777777" w:rsidTr="006B3254">
        <w:trPr>
          <w:trHeight w:val="200"/>
          <w:jc w:val="center"/>
        </w:trPr>
        <w:tc>
          <w:tcPr>
            <w:tcW w:w="41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FADA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6221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74D5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F9D7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4885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4EA4F81" w14:textId="77777777" w:rsidTr="006B3254">
        <w:trPr>
          <w:trHeight w:val="200"/>
          <w:jc w:val="center"/>
        </w:trPr>
        <w:tc>
          <w:tcPr>
            <w:tcW w:w="4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4363E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5C201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47A1F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C6C0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6800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A537AE2" w14:textId="77777777" w:rsidTr="006B3254">
        <w:trPr>
          <w:trHeight w:val="200"/>
          <w:jc w:val="center"/>
        </w:trPr>
        <w:tc>
          <w:tcPr>
            <w:tcW w:w="4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8F4B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1A73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8B76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1D79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69AE6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016BD06" w14:textId="77777777" w:rsidTr="006B3254">
        <w:trPr>
          <w:trHeight w:val="200"/>
          <w:jc w:val="center"/>
        </w:trPr>
        <w:tc>
          <w:tcPr>
            <w:tcW w:w="4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DFA0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ECFA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0974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84A5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C8093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BDC2DD1" w14:textId="77777777" w:rsidTr="006B3254">
        <w:trPr>
          <w:trHeight w:val="200"/>
          <w:jc w:val="center"/>
        </w:trPr>
        <w:tc>
          <w:tcPr>
            <w:tcW w:w="4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E8FE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C3938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FF1FC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739DB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764FB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E703D9F" w14:textId="77777777" w:rsidTr="006B3254">
        <w:trPr>
          <w:trHeight w:val="200"/>
          <w:jc w:val="center"/>
        </w:trPr>
        <w:tc>
          <w:tcPr>
            <w:tcW w:w="4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66F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8693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9437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EEA7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D5281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E2D7A74" w14:textId="77777777" w:rsidTr="006B3254">
        <w:trPr>
          <w:trHeight w:val="200"/>
          <w:jc w:val="center"/>
        </w:trPr>
        <w:tc>
          <w:tcPr>
            <w:tcW w:w="4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8BDE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90E4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63DD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059B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BDD8A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D52C249" w14:textId="77777777" w:rsidTr="006B3254">
        <w:trPr>
          <w:trHeight w:val="200"/>
          <w:jc w:val="center"/>
        </w:trPr>
        <w:tc>
          <w:tcPr>
            <w:tcW w:w="417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BF6A5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Total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5E70E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97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1EAE2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0B8E3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41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F5B518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</w:tbl>
    <w:p w14:paraId="6AF4777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F97B6F8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2.2 PERFIL DA ARRECADAÇÃO</w:t>
      </w:r>
    </w:p>
    <w:tbl>
      <w:tblPr>
        <w:tblW w:w="5000" w:type="pct"/>
        <w:jc w:val="center"/>
        <w:tblCellMar>
          <w:left w:w="15" w:type="dxa"/>
          <w:right w:w="15" w:type="dxa"/>
        </w:tblCellMar>
        <w:tblLook w:val="00A0" w:firstRow="1" w:lastRow="0" w:firstColumn="1" w:lastColumn="0" w:noHBand="0" w:noVBand="0"/>
      </w:tblPr>
      <w:tblGrid>
        <w:gridCol w:w="413"/>
        <w:gridCol w:w="1022"/>
        <w:gridCol w:w="984"/>
        <w:gridCol w:w="984"/>
        <w:gridCol w:w="1022"/>
        <w:gridCol w:w="644"/>
        <w:gridCol w:w="1022"/>
        <w:gridCol w:w="984"/>
        <w:gridCol w:w="717"/>
        <w:gridCol w:w="742"/>
      </w:tblGrid>
      <w:tr w:rsidR="00C84E38" w:rsidRPr="001A6036" w14:paraId="7BDC3354" w14:textId="77777777" w:rsidTr="006B3254">
        <w:trPr>
          <w:trHeight w:val="200"/>
          <w:jc w:val="center"/>
        </w:trPr>
        <w:tc>
          <w:tcPr>
            <w:tcW w:w="23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531E7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C5657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Faturamento</w:t>
            </w:r>
          </w:p>
          <w:p w14:paraId="2CD19D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Total</w:t>
            </w:r>
          </w:p>
        </w:tc>
        <w:tc>
          <w:tcPr>
            <w:tcW w:w="53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9633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Arrecadação</w:t>
            </w:r>
          </w:p>
          <w:p w14:paraId="1D5378D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Total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4FDD9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Índice de</w:t>
            </w:r>
          </w:p>
          <w:p w14:paraId="60F40CF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Arrecadação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A2E0B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Perda de</w:t>
            </w:r>
          </w:p>
          <w:p w14:paraId="3C92F73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Faturamento</w:t>
            </w:r>
          </w:p>
        </w:tc>
        <w:tc>
          <w:tcPr>
            <w:tcW w:w="41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22B7B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Estoque de</w:t>
            </w:r>
          </w:p>
          <w:p w14:paraId="67EE02C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Dívidas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ED615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Faturamento /</w:t>
            </w:r>
          </w:p>
          <w:p w14:paraId="1DBC004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Econ. Á/E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645E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Arrecadação /</w:t>
            </w:r>
          </w:p>
          <w:p w14:paraId="358CBD4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Econ. A/E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4686D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Vol. Faturado por</w:t>
            </w:r>
          </w:p>
          <w:p w14:paraId="73AFC07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Econ. de Água</w:t>
            </w:r>
          </w:p>
          <w:p w14:paraId="387797D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(m³/ mês)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0890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Vol. Medido por</w:t>
            </w:r>
          </w:p>
          <w:p w14:paraId="66ACF06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Econ. de Água</w:t>
            </w:r>
          </w:p>
          <w:p w14:paraId="138F4F2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(m³/mês)</w:t>
            </w:r>
          </w:p>
        </w:tc>
      </w:tr>
      <w:tr w:rsidR="00C84E38" w:rsidRPr="001A6036" w14:paraId="55853DDA" w14:textId="77777777" w:rsidTr="006B3254">
        <w:trPr>
          <w:trHeight w:val="200"/>
          <w:jc w:val="center"/>
        </w:trPr>
        <w:tc>
          <w:tcPr>
            <w:tcW w:w="239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A052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4180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9EE1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F379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63F91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7B66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D8AF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8D30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472A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BE887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CB0D2B1" w14:textId="77777777" w:rsidTr="006B3254">
        <w:trPr>
          <w:trHeight w:val="200"/>
          <w:jc w:val="center"/>
        </w:trPr>
        <w:tc>
          <w:tcPr>
            <w:tcW w:w="2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2B62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</w:t>
            </w:r>
          </w:p>
        </w:tc>
        <w:tc>
          <w:tcPr>
            <w:tcW w:w="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31D2F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783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43F6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1B2A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089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FF66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D1E8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992C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801BA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6DBB26E" w14:textId="77777777" w:rsidTr="006B3254">
        <w:trPr>
          <w:trHeight w:val="200"/>
          <w:jc w:val="center"/>
        </w:trPr>
        <w:tc>
          <w:tcPr>
            <w:tcW w:w="2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FBD0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3583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CD37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90B7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8C3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E700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DAFB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BB9A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E38B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2F13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77CB514" w14:textId="77777777" w:rsidTr="006B3254">
        <w:trPr>
          <w:trHeight w:val="200"/>
          <w:jc w:val="center"/>
        </w:trPr>
        <w:tc>
          <w:tcPr>
            <w:tcW w:w="2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8E05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A2E37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D03C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5CD7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7491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B8D1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05DE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EC6B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996D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EBCF4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2DA9CF2" w14:textId="77777777" w:rsidTr="006B3254">
        <w:trPr>
          <w:trHeight w:val="200"/>
          <w:jc w:val="center"/>
        </w:trPr>
        <w:tc>
          <w:tcPr>
            <w:tcW w:w="2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BC6F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DA22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2FF5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9D35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E8A2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7AFB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3C273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B944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7341E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B3AC0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B4AB56B" w14:textId="77777777" w:rsidTr="006B3254">
        <w:trPr>
          <w:trHeight w:val="200"/>
          <w:jc w:val="center"/>
        </w:trPr>
        <w:tc>
          <w:tcPr>
            <w:tcW w:w="2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3D0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137E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B313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BC456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F574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36CE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578F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D70A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48360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4D5F3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4D4D12E" w14:textId="77777777" w:rsidTr="006B3254">
        <w:trPr>
          <w:trHeight w:val="200"/>
          <w:jc w:val="center"/>
        </w:trPr>
        <w:tc>
          <w:tcPr>
            <w:tcW w:w="2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EAE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35</w:t>
            </w:r>
          </w:p>
        </w:tc>
        <w:tc>
          <w:tcPr>
            <w:tcW w:w="5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7FD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2698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18440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6996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6814F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8BD5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839CB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140C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BFC42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CD1E98A" w14:textId="77777777" w:rsidTr="006B3254">
        <w:trPr>
          <w:trHeight w:val="200"/>
          <w:jc w:val="center"/>
        </w:trPr>
        <w:tc>
          <w:tcPr>
            <w:tcW w:w="239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69905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Total</w:t>
            </w:r>
          </w:p>
        </w:tc>
        <w:tc>
          <w:tcPr>
            <w:tcW w:w="587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D3A0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3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CE31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4503C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7ADB4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41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03536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3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A24AD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1DE01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81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E2A9ED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4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41D22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</w:tbl>
    <w:p w14:paraId="0BF92E4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716FFBE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2.3 COMPOSIÇÃO DO CUSTEIO</w:t>
      </w:r>
    </w:p>
    <w:tbl>
      <w:tblPr>
        <w:tblW w:w="5000" w:type="pct"/>
        <w:jc w:val="center"/>
        <w:tblCellMar>
          <w:left w:w="15" w:type="dxa"/>
          <w:right w:w="15" w:type="dxa"/>
        </w:tblCellMar>
        <w:tblLook w:val="00A0" w:firstRow="1" w:lastRow="0" w:firstColumn="1" w:lastColumn="0" w:noHBand="0" w:noVBand="0"/>
      </w:tblPr>
      <w:tblGrid>
        <w:gridCol w:w="511"/>
        <w:gridCol w:w="1149"/>
        <w:gridCol w:w="1021"/>
        <w:gridCol w:w="1086"/>
        <w:gridCol w:w="1074"/>
        <w:gridCol w:w="1169"/>
        <w:gridCol w:w="1244"/>
        <w:gridCol w:w="1280"/>
      </w:tblGrid>
      <w:tr w:rsidR="00C84E38" w:rsidRPr="001A6036" w14:paraId="45E1061E" w14:textId="77777777" w:rsidTr="006B3254">
        <w:trPr>
          <w:trHeight w:val="200"/>
          <w:jc w:val="center"/>
        </w:trPr>
        <w:tc>
          <w:tcPr>
            <w:tcW w:w="300" w:type="pct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20B98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  <w:tc>
          <w:tcPr>
            <w:tcW w:w="673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79F81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Pessoal</w:t>
            </w:r>
          </w:p>
          <w:p w14:paraId="0C2E421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Operacional</w:t>
            </w:r>
          </w:p>
          <w:p w14:paraId="65A9989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(R$)</w:t>
            </w:r>
          </w:p>
        </w:tc>
        <w:tc>
          <w:tcPr>
            <w:tcW w:w="598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4F897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Energia Elétrica</w:t>
            </w:r>
          </w:p>
          <w:p w14:paraId="245A2F7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(R$)</w:t>
            </w:r>
          </w:p>
        </w:tc>
        <w:tc>
          <w:tcPr>
            <w:tcW w:w="63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DBC4C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Produtos 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Quimicos</w:t>
            </w:r>
            <w:proofErr w:type="spellEnd"/>
          </w:p>
          <w:p w14:paraId="3418798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(R$)</w:t>
            </w:r>
          </w:p>
        </w:tc>
        <w:tc>
          <w:tcPr>
            <w:tcW w:w="629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FC1B1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Outros Custos</w:t>
            </w:r>
          </w:p>
          <w:p w14:paraId="47A75D4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(R$)</w:t>
            </w:r>
          </w:p>
        </w:tc>
        <w:tc>
          <w:tcPr>
            <w:tcW w:w="685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B146A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Pessoal     </w:t>
            </w:r>
            <w:proofErr w:type="spellStart"/>
            <w:r w:rsidRPr="001A6036">
              <w:rPr>
                <w:rFonts w:asciiTheme="minorHAnsi" w:hAnsiTheme="minorHAnsi" w:cs="Arial"/>
                <w:sz w:val="22"/>
                <w:lang w:eastAsia="pt-BR"/>
              </w:rPr>
              <w:t>Adm</w:t>
            </w:r>
            <w:proofErr w:type="spellEnd"/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 / Com</w:t>
            </w:r>
          </w:p>
          <w:p w14:paraId="7DF1404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(R$)</w:t>
            </w:r>
          </w:p>
        </w:tc>
        <w:tc>
          <w:tcPr>
            <w:tcW w:w="729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3CA1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Despesas Operacionais</w:t>
            </w:r>
          </w:p>
        </w:tc>
        <w:tc>
          <w:tcPr>
            <w:tcW w:w="750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14B7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Depreciação</w:t>
            </w:r>
          </w:p>
        </w:tc>
      </w:tr>
      <w:tr w:rsidR="00C84E38" w:rsidRPr="001A6036" w14:paraId="0327A772" w14:textId="77777777" w:rsidTr="006B3254">
        <w:trPr>
          <w:trHeight w:val="200"/>
          <w:jc w:val="center"/>
        </w:trPr>
        <w:tc>
          <w:tcPr>
            <w:tcW w:w="30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B492E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37D6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DE2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9463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783A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E23EB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CA9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5FD2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595FF97" w14:textId="77777777" w:rsidTr="006B3254">
        <w:trPr>
          <w:trHeight w:val="200"/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F7C4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FB5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049A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062E0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1DD9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F22D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8F11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B5EEC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BD6DB6C" w14:textId="77777777" w:rsidTr="006B3254">
        <w:trPr>
          <w:trHeight w:val="200"/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B1FA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9C3F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008C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E056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2EA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A60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1229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F8C62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28277BB" w14:textId="77777777" w:rsidTr="006B3254">
        <w:trPr>
          <w:trHeight w:val="200"/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CB7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5ABD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D3C6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B22BB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389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8AA8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81ADD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F7EE6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6A5D559" w14:textId="77777777" w:rsidTr="006B3254">
        <w:trPr>
          <w:trHeight w:val="200"/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81A4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3DBF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AA74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1895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DDFF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4C92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6235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871E6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E5A1D69" w14:textId="77777777" w:rsidTr="006B3254">
        <w:trPr>
          <w:trHeight w:val="200"/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663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104E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5C4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52E6C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C8D6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88C5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CD81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EAFF8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0F644F3" w14:textId="77777777" w:rsidTr="006B3254">
        <w:trPr>
          <w:trHeight w:val="200"/>
          <w:jc w:val="center"/>
        </w:trPr>
        <w:tc>
          <w:tcPr>
            <w:tcW w:w="30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71B8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35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8412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8E5C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34D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54B9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26E5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01B8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7D0A0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E7440A9" w14:textId="77777777" w:rsidTr="006B3254">
        <w:trPr>
          <w:trHeight w:val="200"/>
          <w:jc w:val="center"/>
        </w:trPr>
        <w:tc>
          <w:tcPr>
            <w:tcW w:w="300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BFDDA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Total</w:t>
            </w:r>
          </w:p>
        </w:tc>
        <w:tc>
          <w:tcPr>
            <w:tcW w:w="673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A7B63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067F0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3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43EC9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2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D8F7F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685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AC6EC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2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23ACA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75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DA3580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</w:tbl>
    <w:p w14:paraId="0CE15782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3BE6CDF9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2078A8B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2.4 INVESTIMENTOS EM ÁGUA</w:t>
      </w:r>
    </w:p>
    <w:tbl>
      <w:tblPr>
        <w:tblW w:w="5000" w:type="pct"/>
        <w:jc w:val="center"/>
        <w:tblCellMar>
          <w:left w:w="15" w:type="dxa"/>
          <w:right w:w="15" w:type="dxa"/>
        </w:tblCellMar>
        <w:tblLook w:val="00A0" w:firstRow="1" w:lastRow="0" w:firstColumn="1" w:lastColumn="0" w:noHBand="0" w:noVBand="0"/>
      </w:tblPr>
      <w:tblGrid>
        <w:gridCol w:w="944"/>
        <w:gridCol w:w="7590"/>
      </w:tblGrid>
      <w:tr w:rsidR="00C84E38" w:rsidRPr="001A6036" w14:paraId="4D365AAF" w14:textId="77777777" w:rsidTr="006B3254">
        <w:trPr>
          <w:trHeight w:val="200"/>
          <w:jc w:val="center"/>
        </w:trPr>
        <w:tc>
          <w:tcPr>
            <w:tcW w:w="55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EC62F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  <w:tc>
          <w:tcPr>
            <w:tcW w:w="444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9DA7A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Plano de Intervenções de Ampliação e Melhoria de Água</w:t>
            </w:r>
          </w:p>
        </w:tc>
      </w:tr>
      <w:tr w:rsidR="00C84E38" w:rsidRPr="001A6036" w14:paraId="609AC5C9" w14:textId="77777777" w:rsidTr="006B3254">
        <w:trPr>
          <w:trHeight w:val="200"/>
          <w:jc w:val="center"/>
        </w:trPr>
        <w:tc>
          <w:tcPr>
            <w:tcW w:w="55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1C65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</w:t>
            </w:r>
          </w:p>
        </w:tc>
        <w:tc>
          <w:tcPr>
            <w:tcW w:w="44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1C3A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910B304" w14:textId="77777777" w:rsidTr="006B3254">
        <w:trPr>
          <w:trHeight w:val="200"/>
          <w:jc w:val="center"/>
        </w:trPr>
        <w:tc>
          <w:tcPr>
            <w:tcW w:w="5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A2A91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E38A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7BAF571" w14:textId="77777777" w:rsidTr="006B3254">
        <w:trPr>
          <w:trHeight w:val="200"/>
          <w:jc w:val="center"/>
        </w:trPr>
        <w:tc>
          <w:tcPr>
            <w:tcW w:w="5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0719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2EFE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566FD93" w14:textId="77777777" w:rsidTr="006B3254">
        <w:trPr>
          <w:trHeight w:val="200"/>
          <w:jc w:val="center"/>
        </w:trPr>
        <w:tc>
          <w:tcPr>
            <w:tcW w:w="5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6EB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3F83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9328780" w14:textId="77777777" w:rsidTr="006B3254">
        <w:trPr>
          <w:trHeight w:val="200"/>
          <w:jc w:val="center"/>
        </w:trPr>
        <w:tc>
          <w:tcPr>
            <w:tcW w:w="55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1AB9D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35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7FA8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6577BE5" w14:textId="77777777" w:rsidTr="006B3254">
        <w:trPr>
          <w:trHeight w:val="200"/>
          <w:jc w:val="center"/>
        </w:trPr>
        <w:tc>
          <w:tcPr>
            <w:tcW w:w="553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8502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Total</w:t>
            </w:r>
          </w:p>
        </w:tc>
        <w:tc>
          <w:tcPr>
            <w:tcW w:w="4447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BA1F8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</w:tbl>
    <w:p w14:paraId="5538C679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7E22F854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2.5 INVESTIMENTOS EM ESGOTO</w:t>
      </w:r>
    </w:p>
    <w:tbl>
      <w:tblPr>
        <w:tblW w:w="5000" w:type="pct"/>
        <w:jc w:val="center"/>
        <w:tblCellMar>
          <w:left w:w="15" w:type="dxa"/>
          <w:right w:w="15" w:type="dxa"/>
        </w:tblCellMar>
        <w:tblLook w:val="00A0" w:firstRow="1" w:lastRow="0" w:firstColumn="1" w:lastColumn="0" w:noHBand="0" w:noVBand="0"/>
      </w:tblPr>
      <w:tblGrid>
        <w:gridCol w:w="596"/>
        <w:gridCol w:w="7938"/>
      </w:tblGrid>
      <w:tr w:rsidR="00C84E38" w:rsidRPr="001A6036" w14:paraId="6C4977D4" w14:textId="77777777" w:rsidTr="006B3254">
        <w:trPr>
          <w:trHeight w:val="200"/>
          <w:jc w:val="center"/>
        </w:trPr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9DAFB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  <w:tc>
          <w:tcPr>
            <w:tcW w:w="465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69F8D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Plano de Intervenções de Ampliação e Melhoria</w:t>
            </w:r>
          </w:p>
          <w:p w14:paraId="567BF3E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de Esgoto</w:t>
            </w:r>
          </w:p>
        </w:tc>
      </w:tr>
      <w:tr w:rsidR="00C84E38" w:rsidRPr="001A6036" w14:paraId="6CD45A38" w14:textId="77777777" w:rsidTr="006B3254">
        <w:trPr>
          <w:trHeight w:val="164"/>
          <w:jc w:val="center"/>
        </w:trPr>
        <w:tc>
          <w:tcPr>
            <w:tcW w:w="349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6EAB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</w:t>
            </w:r>
          </w:p>
        </w:tc>
        <w:tc>
          <w:tcPr>
            <w:tcW w:w="46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E73B2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6EE2693" w14:textId="77777777" w:rsidTr="006B3254">
        <w:trPr>
          <w:trHeight w:val="164"/>
          <w:jc w:val="center"/>
        </w:trPr>
        <w:tc>
          <w:tcPr>
            <w:tcW w:w="34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6128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</w:t>
            </w:r>
          </w:p>
        </w:tc>
        <w:tc>
          <w:tcPr>
            <w:tcW w:w="4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50919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6145F09" w14:textId="77777777" w:rsidTr="006B3254">
        <w:trPr>
          <w:trHeight w:val="164"/>
          <w:jc w:val="center"/>
        </w:trPr>
        <w:tc>
          <w:tcPr>
            <w:tcW w:w="34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A8B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4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DED4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A984650" w14:textId="77777777" w:rsidTr="006B3254">
        <w:trPr>
          <w:trHeight w:val="164"/>
          <w:jc w:val="center"/>
        </w:trPr>
        <w:tc>
          <w:tcPr>
            <w:tcW w:w="34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EB67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4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B81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6CB3F3E" w14:textId="77777777" w:rsidTr="006B3254">
        <w:trPr>
          <w:trHeight w:val="164"/>
          <w:jc w:val="center"/>
        </w:trPr>
        <w:tc>
          <w:tcPr>
            <w:tcW w:w="34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E3B5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35</w:t>
            </w:r>
          </w:p>
        </w:tc>
        <w:tc>
          <w:tcPr>
            <w:tcW w:w="46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6342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5CBEED5" w14:textId="77777777" w:rsidTr="006B3254">
        <w:trPr>
          <w:trHeight w:val="164"/>
          <w:jc w:val="center"/>
        </w:trPr>
        <w:tc>
          <w:tcPr>
            <w:tcW w:w="349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45F22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Total</w:t>
            </w:r>
          </w:p>
        </w:tc>
        <w:tc>
          <w:tcPr>
            <w:tcW w:w="4651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67D10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</w:tbl>
    <w:p w14:paraId="2B965F09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42C8A74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 xml:space="preserve">2.6 OUTROS INVESTIMENTOS </w:t>
      </w:r>
      <w:r w:rsidRPr="001A6036">
        <w:rPr>
          <w:rFonts w:asciiTheme="minorHAnsi" w:hAnsiTheme="minorHAnsi" w:cs="Arial"/>
          <w:sz w:val="22"/>
          <w:vertAlign w:val="superscript"/>
          <w:lang w:eastAsia="pt-BR"/>
        </w:rPr>
        <w:t>(1)</w:t>
      </w:r>
    </w:p>
    <w:tbl>
      <w:tblPr>
        <w:tblW w:w="5000" w:type="pct"/>
        <w:jc w:val="center"/>
        <w:tblCellMar>
          <w:left w:w="15" w:type="dxa"/>
          <w:right w:w="15" w:type="dxa"/>
        </w:tblCellMar>
        <w:tblLook w:val="00A0" w:firstRow="1" w:lastRow="0" w:firstColumn="1" w:lastColumn="0" w:noHBand="0" w:noVBand="0"/>
      </w:tblPr>
      <w:tblGrid>
        <w:gridCol w:w="540"/>
        <w:gridCol w:w="889"/>
        <w:gridCol w:w="888"/>
        <w:gridCol w:w="889"/>
        <w:gridCol w:w="888"/>
        <w:gridCol w:w="888"/>
        <w:gridCol w:w="888"/>
        <w:gridCol w:w="888"/>
        <w:gridCol w:w="888"/>
        <w:gridCol w:w="888"/>
      </w:tblGrid>
      <w:tr w:rsidR="00C84E38" w:rsidRPr="001A6036" w14:paraId="7EA63C26" w14:textId="77777777" w:rsidTr="006B3254">
        <w:trPr>
          <w:trHeight w:val="200"/>
          <w:jc w:val="center"/>
        </w:trPr>
        <w:tc>
          <w:tcPr>
            <w:tcW w:w="31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C5FB7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  <w:tc>
          <w:tcPr>
            <w:tcW w:w="5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4C4E8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6CA20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8FAC7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D95D7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E2F26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7A030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D2100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BD03F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4E733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2758E43" w14:textId="77777777" w:rsidTr="006B3254">
        <w:trPr>
          <w:trHeight w:val="200"/>
          <w:jc w:val="center"/>
        </w:trPr>
        <w:tc>
          <w:tcPr>
            <w:tcW w:w="316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E68B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4893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05D5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AB1F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95FB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AB2C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DA0D9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6EB8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5BBC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1EB8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D13498E" w14:textId="77777777" w:rsidTr="006B3254">
        <w:trPr>
          <w:trHeight w:val="200"/>
          <w:jc w:val="center"/>
        </w:trPr>
        <w:tc>
          <w:tcPr>
            <w:tcW w:w="31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F493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</w:t>
            </w: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9FCD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56D6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2727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E109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FC7D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1C85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0620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DF3B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DA3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B031876" w14:textId="77777777" w:rsidTr="006B3254">
        <w:trPr>
          <w:trHeight w:val="200"/>
          <w:jc w:val="center"/>
        </w:trPr>
        <w:tc>
          <w:tcPr>
            <w:tcW w:w="31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F9759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0499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400B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D5F9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963F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D16C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0C46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AE4D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A65B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C4A1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689C255" w14:textId="77777777" w:rsidTr="006B3254">
        <w:trPr>
          <w:trHeight w:val="200"/>
          <w:jc w:val="center"/>
        </w:trPr>
        <w:tc>
          <w:tcPr>
            <w:tcW w:w="31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E6B5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8C7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757C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F2A8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5EA66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37E5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281C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2AB07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1F14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2BF8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2EF6546" w14:textId="77777777" w:rsidTr="006B3254">
        <w:trPr>
          <w:trHeight w:val="200"/>
          <w:jc w:val="center"/>
        </w:trPr>
        <w:tc>
          <w:tcPr>
            <w:tcW w:w="31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104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35</w:t>
            </w: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384A3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507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85AD2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FA6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3A71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D104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95D96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2BA1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A8EA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252196C" w14:textId="77777777" w:rsidTr="006B3254">
        <w:trPr>
          <w:trHeight w:val="200"/>
          <w:jc w:val="center"/>
        </w:trPr>
        <w:tc>
          <w:tcPr>
            <w:tcW w:w="316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0D08A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Total</w:t>
            </w:r>
          </w:p>
        </w:tc>
        <w:tc>
          <w:tcPr>
            <w:tcW w:w="521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011701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060D8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1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B40DDF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9006E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64976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11A7C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5D9DB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77251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520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D7512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</w:tbl>
    <w:p w14:paraId="22A5F14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(1)</w:t>
      </w:r>
      <w:r w:rsidRPr="001A6036">
        <w:rPr>
          <w:rFonts w:asciiTheme="minorHAnsi" w:hAnsiTheme="minorHAnsi" w:cs="Arial"/>
          <w:sz w:val="22"/>
          <w:lang w:eastAsia="pt-BR"/>
        </w:rPr>
        <w:tab/>
        <w:t>Detalhar livremente de acordo com o previsto na PROPOSTA TÉCNICA agrupando por itens afins</w:t>
      </w:r>
    </w:p>
    <w:p w14:paraId="53259DEA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6527ED2D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2.7 INVESTIMENTOS TOTAIS</w:t>
      </w:r>
    </w:p>
    <w:tbl>
      <w:tblPr>
        <w:tblW w:w="5000" w:type="pct"/>
        <w:jc w:val="center"/>
        <w:tblCellMar>
          <w:left w:w="15" w:type="dxa"/>
          <w:right w:w="15" w:type="dxa"/>
        </w:tblCellMar>
        <w:tblLook w:val="00A0" w:firstRow="1" w:lastRow="0" w:firstColumn="1" w:lastColumn="0" w:noHBand="0" w:noVBand="0"/>
      </w:tblPr>
      <w:tblGrid>
        <w:gridCol w:w="598"/>
        <w:gridCol w:w="2000"/>
        <w:gridCol w:w="2151"/>
        <w:gridCol w:w="2186"/>
        <w:gridCol w:w="1599"/>
      </w:tblGrid>
      <w:tr w:rsidR="00C84E38" w:rsidRPr="001A6036" w14:paraId="54605AB0" w14:textId="77777777" w:rsidTr="006B3254">
        <w:trPr>
          <w:trHeight w:val="200"/>
          <w:jc w:val="center"/>
        </w:trPr>
        <w:tc>
          <w:tcPr>
            <w:tcW w:w="3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C2C90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  <w:tc>
          <w:tcPr>
            <w:tcW w:w="117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A666F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Investimentos Água Total</w:t>
            </w:r>
          </w:p>
        </w:tc>
        <w:tc>
          <w:tcPr>
            <w:tcW w:w="126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C9A4C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Investimentos Esgoto Total</w:t>
            </w:r>
          </w:p>
        </w:tc>
        <w:tc>
          <w:tcPr>
            <w:tcW w:w="128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C3D2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Outros Investimentos Total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5CCE3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Investimentos Total</w:t>
            </w:r>
          </w:p>
        </w:tc>
      </w:tr>
      <w:tr w:rsidR="00C84E38" w:rsidRPr="001A6036" w14:paraId="554C992E" w14:textId="77777777" w:rsidTr="006B3254">
        <w:trPr>
          <w:trHeight w:val="200"/>
          <w:jc w:val="center"/>
        </w:trPr>
        <w:tc>
          <w:tcPr>
            <w:tcW w:w="35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4070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F53E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12275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B584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717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BE69B39" w14:textId="77777777" w:rsidTr="006B3254">
        <w:trPr>
          <w:trHeight w:val="200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D6F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BFCA2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BE15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BF800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018D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FC01A0A" w14:textId="77777777" w:rsidTr="006B3254">
        <w:trPr>
          <w:trHeight w:val="200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D916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F0E8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C43A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C40F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477A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F52C50A" w14:textId="77777777" w:rsidTr="006B3254">
        <w:trPr>
          <w:trHeight w:val="200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3C49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93E8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0961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AAA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A895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0131D9C" w14:textId="77777777" w:rsidTr="006B3254">
        <w:trPr>
          <w:trHeight w:val="200"/>
          <w:jc w:val="center"/>
        </w:trPr>
        <w:tc>
          <w:tcPr>
            <w:tcW w:w="3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DD79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35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24963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A3BE6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2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D64D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A3698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943DA7E" w14:textId="77777777" w:rsidTr="006B3254">
        <w:trPr>
          <w:trHeight w:val="200"/>
          <w:jc w:val="center"/>
        </w:trPr>
        <w:tc>
          <w:tcPr>
            <w:tcW w:w="350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638F6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Total</w:t>
            </w: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82842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26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14596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1281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B7B0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937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FDA22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</w:tbl>
    <w:p w14:paraId="0B21B91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27C66C5E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023810CB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2.8 EMONSTRATIVO DO RESULTADO DO EXERCÍCIO</w:t>
      </w:r>
    </w:p>
    <w:p w14:paraId="3BE8E98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(valores em R$ mil)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26"/>
        <w:gridCol w:w="514"/>
        <w:gridCol w:w="514"/>
        <w:gridCol w:w="513"/>
        <w:gridCol w:w="513"/>
        <w:gridCol w:w="513"/>
        <w:gridCol w:w="513"/>
        <w:gridCol w:w="513"/>
        <w:gridCol w:w="513"/>
        <w:gridCol w:w="512"/>
      </w:tblGrid>
      <w:tr w:rsidR="00C84E38" w:rsidRPr="001A6036" w14:paraId="5D641899" w14:textId="77777777" w:rsidTr="006B3254">
        <w:trPr>
          <w:cantSplit/>
          <w:jc w:val="center"/>
        </w:trPr>
        <w:tc>
          <w:tcPr>
            <w:tcW w:w="23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3B93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CONTAS</w:t>
            </w:r>
          </w:p>
        </w:tc>
        <w:tc>
          <w:tcPr>
            <w:tcW w:w="2672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51CF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</w:tr>
      <w:tr w:rsidR="00C84E38" w:rsidRPr="001A6036" w14:paraId="79A98568" w14:textId="77777777" w:rsidTr="006B3254">
        <w:trPr>
          <w:cantSplit/>
          <w:jc w:val="center"/>
        </w:trPr>
        <w:tc>
          <w:tcPr>
            <w:tcW w:w="232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0979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59A2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46EF5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594A3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80860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...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3A6E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...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76B6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...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F0F75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...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E583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A2C7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30</w:t>
            </w:r>
          </w:p>
        </w:tc>
      </w:tr>
      <w:tr w:rsidR="00C84E38" w:rsidRPr="001A6036" w14:paraId="57CDDE43" w14:textId="77777777" w:rsidTr="006B3254">
        <w:trPr>
          <w:jc w:val="center"/>
        </w:trPr>
        <w:tc>
          <w:tcPr>
            <w:tcW w:w="232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6FEA5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1. RECEITA OPERACIONAL BRUTA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7E7D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D91E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2978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B8B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3EF4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FF52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D8C8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4CDF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6E5C0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5D6B951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D49DD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1.1. Receita tarifas de água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B6F67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B605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BF3A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E0AE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6231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C8F3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EAF0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DAA6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5E61B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BCC64D8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900F2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1.2. Receita tarifas de esgoto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A1090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4398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067D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C242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3DAD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F287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F7C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6C20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9DA4E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19E7CD7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45A96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1.3. Receita custo Fixo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7FD2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2676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6899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8C97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56D6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3422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E2A2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5409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DCA47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A151A06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28178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1.4. Receita serviços complementares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1A69B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6274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DEFE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8C58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EEC1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4130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C051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BE0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27E1F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F0F1E0C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9428B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 DEDUÇÕES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EB4B8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D395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E44A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BB5E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DF12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C837C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0E7B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6658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C26E5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521E445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009F8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2.1. Encargos COFINS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F4F0E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ADF9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025E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9FEE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4DFC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99DF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CCAB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93AA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2C50B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A575F5F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3F147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2.2. Encargos PIS – PASEP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007F2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AF3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3CB2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5614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186A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6C44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49FF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9040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3D00D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4EC6CA8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F2C32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2.3. Outros Encargos 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35DB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A156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3C56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877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4B27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03B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9330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7B62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733CB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85B5EB8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1123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3. PERDAS POR INADIMPLÊNCIA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87ED0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F6E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B2CC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248C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EDCC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77F2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5C70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FF79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79EBE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651C1FA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4DB1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4. RECEITA OPERACIONAL LÍQUIDA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9BA04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1625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5AE0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2B60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F440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18DA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3C94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CCC6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8A8D0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C1AC52F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8B6BA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5. CUSTO DE EXPLORAÇÃO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AD219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D408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0F26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11DB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D937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005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CE45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1CD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8742C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1E694BB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0B68B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5.1. Energia Elétrica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BD7A7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F16D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C357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CA7C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DF71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D90E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D2D2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9602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2B44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DC33F68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E4B45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5.2. Produtos Químicos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E6F80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5BB2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A5B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C99E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8BDA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FC8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3FEA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D354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C1616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22A7860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64441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5.3. Pessoal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94C88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D8FE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7495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6861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2421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E7F9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19AD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E4C4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C00FC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ADB456E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58B32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5.4. Outros Custos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DD7C1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E5C8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1175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92C1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D2CC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B672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1C22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20A7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27545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BBB7241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034CC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6. LUCRO BRUTO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A625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714C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4AF3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3CA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9FC4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F2CA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17AE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4E78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7215D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D5620C6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1AE91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7. DESPESAS OPERACIONAIS DA SPE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6D5AD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2E67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11C7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DE4A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A02A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4CA0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6ACE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415A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9E70B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ADB5606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34410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7.1. Pessoal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B0192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C235B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4EA4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BA1D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CBA5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500B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8F19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87BB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BF7AE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2F1A9FC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7FF70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7.2. Outras Despesas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35838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3380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D6B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EE05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1CD8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6EFB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7FFD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0028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9DB9E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0DFBEA2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13051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8. TAXA DE FISCALIZAÇÃO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B6DCF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867D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3A69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A3F1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30C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06E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DDE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492A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CAA9C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4971859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A1456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9. SEGUROS E GARANTIAS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FF0B0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132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A8CF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181C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CE6F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48D1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631A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CB7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0A3B7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E71E8EF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8DCDF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10. RESULTADO OPERACIONAL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229EE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78DB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437D7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21B7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4BC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FBE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B620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B9AB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EBADA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CDA989F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02100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11. DEPRECIAÇÃO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2E02B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BBB7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4986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79A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0E7B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62E7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1AD6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5186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565A8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7EEC2D85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1DE77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12. RESULTADO NÃO OPERACIONAL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45F36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6DC0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4DCA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2BFA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F253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4583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94BF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4F51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EC28F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3619CAA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9B447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13. RESULTADO ANTES DO IR E CSL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9DBBD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B9BD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7643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BB6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9628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577A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C653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49CA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4A245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6574425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C3E4E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14. IMPOSTO DE RENDA E CONTRIBUIÇÃO SOCIAL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32104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7EFE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C39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30A3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CE6F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5175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DA31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5DF6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D8418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2B03A53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DE005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14.1. Imposto de Renda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BF7BE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0D0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7A67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AC49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534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80CD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188E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E800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C2728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019BAC1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BA4C1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14.2. Contribuição Social sobre Lucro Líquido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068C5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39CA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CCC6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9F47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5494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9425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2249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2CF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A1251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6E2AB37" w14:textId="77777777" w:rsidTr="006B3254">
        <w:trPr>
          <w:jc w:val="center"/>
        </w:trPr>
        <w:tc>
          <w:tcPr>
            <w:tcW w:w="232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E43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15. RESULTADO LÍQUIDO DO EXERCÍCIO</w:t>
            </w:r>
          </w:p>
        </w:tc>
        <w:tc>
          <w:tcPr>
            <w:tcW w:w="29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4C12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722BB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04CB3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3FB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C2CC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8FF44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B94B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A54EE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FE7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</w:tbl>
    <w:p w14:paraId="60CF28BB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NOTA: Para fins de elaboração da PROPOSTA COMERCIAL não deverá ser considerada a incidência de ISS – Imposto Sobre Serviços de Qualquer Natureza.</w:t>
      </w:r>
    </w:p>
    <w:p w14:paraId="065A804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Local e Data</w:t>
      </w:r>
    </w:p>
    <w:p w14:paraId="58F7DE50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Nome da LICITANTE</w:t>
      </w:r>
    </w:p>
    <w:p w14:paraId="3818779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Nome e Cargo do Representante</w:t>
      </w:r>
    </w:p>
    <w:p w14:paraId="1DB064C6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316CB03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6C76E5B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2.9 FLUXO DE CAIXA DO PROJETO</w:t>
      </w:r>
    </w:p>
    <w:p w14:paraId="28577D17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(valores em R$ mil)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1"/>
        <w:gridCol w:w="904"/>
        <w:gridCol w:w="2249"/>
        <w:gridCol w:w="520"/>
        <w:gridCol w:w="520"/>
        <w:gridCol w:w="520"/>
        <w:gridCol w:w="519"/>
        <w:gridCol w:w="519"/>
        <w:gridCol w:w="519"/>
        <w:gridCol w:w="519"/>
        <w:gridCol w:w="519"/>
        <w:gridCol w:w="515"/>
      </w:tblGrid>
      <w:tr w:rsidR="00C84E38" w:rsidRPr="001A6036" w14:paraId="5F1003E9" w14:textId="77777777" w:rsidTr="006B3254">
        <w:trPr>
          <w:cantSplit/>
          <w:jc w:val="center"/>
        </w:trPr>
        <w:tc>
          <w:tcPr>
            <w:tcW w:w="229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66AC8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CONTAS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F49FD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4BFD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F7E0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3C3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81B2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Ano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65F3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F95B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FC4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6C05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591C773" w14:textId="77777777" w:rsidTr="006B3254">
        <w:trPr>
          <w:cantSplit/>
          <w:jc w:val="center"/>
        </w:trPr>
        <w:tc>
          <w:tcPr>
            <w:tcW w:w="2299" w:type="pct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72FD0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62BBC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ABC4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4BFD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1483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...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D4CE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...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B7C8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...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610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...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592D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7EF53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35</w:t>
            </w:r>
          </w:p>
        </w:tc>
      </w:tr>
      <w:tr w:rsidR="00C84E38" w:rsidRPr="001A6036" w14:paraId="652EA206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9D4E7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1. ENTRADAS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D8BE5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BF56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1BD9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42A6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B2FE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A324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864F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69CB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D706D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51DF3C8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0AAF4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1.1 RECEITA OPERACIONAL BRUTA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F3DEC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5A4B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E1F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2FC9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0711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E4E9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A30F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5C82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8C582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2336DDB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1E1AE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1.1.1 Receita tarifas de água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FB8C5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4308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5E6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9346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BCAF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5B85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D1F2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0A3D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3B0B7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DC029C0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0A493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1.1.2 Receita tarifas de esgoto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A6C67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807F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64E9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1079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CE97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4A03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43EA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4FF4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72735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CED39DE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0E6D5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1.1.3 Receita custo fixo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864E9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2E85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7ABB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2829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893C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AFB1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040A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C4A1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821F0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5D0960F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D1C9D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1.1.4 Receita serviços complementares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3864C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E872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29AE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CBC2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AD4C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26B8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3F69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7721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81C78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0ACA1D95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19754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 SAÍDAS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B4BE4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42D9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6C3F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9A6B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E74B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0FC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561C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5807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1F09D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39F1C86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DD9CB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2.1 SAÍDAS OPERACIONAIS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D3070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187D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5E78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0E3E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374B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23CD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5F20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3E20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A2B8F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5EAEF61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16020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2.1.1. Custos de Exploração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583C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D4E2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B15C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EC88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F07E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0141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FC67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FCC23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B326F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599508F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EE3CA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2.1.2. Despesas Operacionais da SPE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9A638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A2CF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B7BD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A898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9B55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F7DA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4A42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AF56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295BDA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31E4D018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B4743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2.1.3. Deduções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DA210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2610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17F6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1197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AA08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E358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7B8D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A9FD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E2DA7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B7704C6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0FE4B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2.1.4 Taxa de Fiscalização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C6ED1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281A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54FB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F199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552A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FD1B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E253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5811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35793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CC74777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FEEDB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2.1.5 Seguros e Garantias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F2010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F812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A93C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091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BC89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B635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F88B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D2C4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28581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13104B72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0D583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2.2. INVESTIMENTOS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FD90A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3B86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7124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B5F29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90DF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94E3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96DA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FFD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5E989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56756BAE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2B1A8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2.2.1. Investimento – Água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A6474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A11B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7656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A609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916F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3CB5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CA3D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75EA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761E4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07D679E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B0C7C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2.2.2. Investimento – Esgoto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ED07C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FC86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7642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A962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FD39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4941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1AF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0A64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07D4D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1A73C4D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FCE9A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    2.2.5 Outros Investimentos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9B4EB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7365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C977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BDE1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2F53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6EE8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9112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2C41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6909B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2F81B397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C128F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2.3. DESEMBOLSOS SOBRE O LUCRO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4E7C0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8032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D283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C78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83015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9658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7D17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BA6A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A47DF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4A5B7CDC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D3848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2.3.1. IRPJ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90966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7837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BBBC8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FC70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3AD3D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9D87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36A17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9A1D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32726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3E69E01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2D1DA8A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2.3.2. CSLL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B9B91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DD8A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E6FB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FA31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1196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9438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0CFE9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5022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5F665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A98087A" w14:textId="77777777" w:rsidTr="006B3254">
        <w:trPr>
          <w:jc w:val="center"/>
        </w:trPr>
        <w:tc>
          <w:tcPr>
            <w:tcW w:w="2299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86A4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3. SALDO DE CAIXA</w:t>
            </w:r>
          </w:p>
        </w:tc>
        <w:tc>
          <w:tcPr>
            <w:tcW w:w="30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20E39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785C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64C5A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FEF906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429EE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E965A1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ECA6FC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ECEB0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C182B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</w:p>
        </w:tc>
      </w:tr>
      <w:tr w:rsidR="00C84E38" w:rsidRPr="001A6036" w14:paraId="6D147A7D" w14:textId="77777777" w:rsidTr="006B3254">
        <w:tblPrEx>
          <w:jc w:val="left"/>
          <w:tbl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4002" w:type="pct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8A2EDF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4. TIR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351933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                           %</w:t>
            </w:r>
          </w:p>
        </w:tc>
      </w:tr>
      <w:tr w:rsidR="00C84E38" w:rsidRPr="001A6036" w14:paraId="23F23534" w14:textId="77777777" w:rsidTr="006B3254">
        <w:tblPrEx>
          <w:jc w:val="left"/>
          <w:tbl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4002" w:type="pct"/>
        </w:trPr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ABF9C2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>5. VPL (% a.a.)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995F84" w14:textId="77777777" w:rsidR="00C84E38" w:rsidRPr="001A6036" w:rsidRDefault="00C84E38" w:rsidP="006B3254">
            <w:pPr>
              <w:spacing w:before="0" w:after="0"/>
              <w:jc w:val="both"/>
              <w:rPr>
                <w:rFonts w:asciiTheme="minorHAnsi" w:hAnsiTheme="minorHAnsi" w:cs="Arial"/>
                <w:sz w:val="22"/>
                <w:lang w:eastAsia="pt-BR"/>
              </w:rPr>
            </w:pPr>
            <w:r w:rsidRPr="001A6036">
              <w:rPr>
                <w:rFonts w:asciiTheme="minorHAnsi" w:hAnsiTheme="minorHAnsi" w:cs="Arial"/>
                <w:sz w:val="22"/>
                <w:lang w:eastAsia="pt-BR"/>
              </w:rPr>
              <w:t xml:space="preserve">R$ </w:t>
            </w:r>
          </w:p>
        </w:tc>
      </w:tr>
    </w:tbl>
    <w:p w14:paraId="1DEFD53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</w:p>
    <w:p w14:paraId="14D4A50F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Local e Data</w:t>
      </w:r>
    </w:p>
    <w:p w14:paraId="3CCCFBC1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Nome da LICITANTE</w:t>
      </w:r>
    </w:p>
    <w:p w14:paraId="1EE2E3A5" w14:textId="77777777" w:rsidR="00C84E38" w:rsidRPr="001A6036" w:rsidRDefault="00C84E38" w:rsidP="00C84E38">
      <w:pPr>
        <w:spacing w:before="0" w:after="0"/>
        <w:jc w:val="both"/>
        <w:rPr>
          <w:rFonts w:asciiTheme="minorHAnsi" w:hAnsiTheme="minorHAnsi" w:cs="Arial"/>
          <w:sz w:val="22"/>
          <w:lang w:eastAsia="pt-BR"/>
        </w:rPr>
      </w:pPr>
      <w:r w:rsidRPr="001A6036">
        <w:rPr>
          <w:rFonts w:asciiTheme="minorHAnsi" w:hAnsiTheme="minorHAnsi" w:cs="Arial"/>
          <w:sz w:val="22"/>
          <w:lang w:eastAsia="pt-BR"/>
        </w:rPr>
        <w:t>Nome e Cargo do Representante</w:t>
      </w:r>
    </w:p>
    <w:p w14:paraId="6D9439A5" w14:textId="77777777" w:rsidR="00121453" w:rsidRDefault="00121453"/>
    <w:sectPr w:rsidR="00121453" w:rsidSect="00C84E38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antGarde Bk BT">
    <w:altName w:val="Arial"/>
    <w:charset w:val="00"/>
    <w:family w:val="swiss"/>
    <w:pitch w:val="variable"/>
    <w:sig w:usb0="00000003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egrito">
    <w:altName w:val="Times New Roman"/>
    <w:panose1 w:val="00000000000000000000"/>
    <w:charset w:val="00"/>
    <w:family w:val="roman"/>
    <w:notTrueType/>
    <w:pitch w:val="default"/>
  </w:font>
  <w:font w:name="Acumin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42AE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4B4AE2D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746F8"/>
    <w:multiLevelType w:val="hybridMultilevel"/>
    <w:tmpl w:val="4E8E10F2"/>
    <w:lvl w:ilvl="0" w:tplc="8D08D08E">
      <w:start w:val="13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2847"/>
    <w:multiLevelType w:val="hybridMultilevel"/>
    <w:tmpl w:val="AD1ED02A"/>
    <w:lvl w:ilvl="0" w:tplc="ABAA3E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823937"/>
    <w:multiLevelType w:val="hybridMultilevel"/>
    <w:tmpl w:val="9F34052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089"/>
    <w:multiLevelType w:val="hybridMultilevel"/>
    <w:tmpl w:val="B7386846"/>
    <w:lvl w:ilvl="0" w:tplc="884442F2">
      <w:start w:val="1"/>
      <w:numFmt w:val="lowerLetter"/>
      <w:lvlText w:val="%1)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4"/>
        </w:tabs>
        <w:ind w:left="253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4"/>
        </w:tabs>
        <w:ind w:left="325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6" w15:restartNumberingAfterBreak="0">
    <w:nsid w:val="08C06979"/>
    <w:multiLevelType w:val="hybridMultilevel"/>
    <w:tmpl w:val="2522FC0C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83CF7"/>
    <w:multiLevelType w:val="hybridMultilevel"/>
    <w:tmpl w:val="0792BC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A1E60"/>
    <w:multiLevelType w:val="multilevel"/>
    <w:tmpl w:val="F234393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0F59025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6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C7266D"/>
    <w:multiLevelType w:val="hybridMultilevel"/>
    <w:tmpl w:val="C5F6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A791F"/>
    <w:multiLevelType w:val="hybridMultilevel"/>
    <w:tmpl w:val="D3B2E550"/>
    <w:lvl w:ilvl="0" w:tplc="E408BF8C">
      <w:start w:val="1"/>
      <w:numFmt w:val="lowerLetter"/>
      <w:lvlText w:val="%1)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4"/>
        </w:tabs>
        <w:ind w:left="253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4"/>
        </w:tabs>
        <w:ind w:left="325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12" w15:restartNumberingAfterBreak="0">
    <w:nsid w:val="28021DD9"/>
    <w:multiLevelType w:val="hybridMultilevel"/>
    <w:tmpl w:val="A8BCD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444FD"/>
    <w:multiLevelType w:val="hybridMultilevel"/>
    <w:tmpl w:val="9BB29B7A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C7409E3"/>
    <w:multiLevelType w:val="hybridMultilevel"/>
    <w:tmpl w:val="FD2E8C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D7269"/>
    <w:multiLevelType w:val="hybridMultilevel"/>
    <w:tmpl w:val="C638D5FC"/>
    <w:lvl w:ilvl="0" w:tplc="D55A7E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225631B"/>
    <w:multiLevelType w:val="hybridMultilevel"/>
    <w:tmpl w:val="DF8C7D9A"/>
    <w:lvl w:ilvl="0" w:tplc="02E091A4">
      <w:start w:val="1"/>
      <w:numFmt w:val="bullet"/>
      <w:pStyle w:val="SETA004"/>
      <w:lvlText w:val=""/>
      <w:lvlJc w:val="left"/>
      <w:pPr>
        <w:ind w:left="1004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32A147A"/>
    <w:multiLevelType w:val="multilevel"/>
    <w:tmpl w:val="6AB87566"/>
    <w:lvl w:ilvl="0">
      <w:start w:val="18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-355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83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1605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20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279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321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3985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4400" w:hanging="1800"/>
      </w:pPr>
      <w:rPr>
        <w:rFonts w:eastAsiaTheme="minorHAnsi" w:cstheme="minorBidi" w:hint="default"/>
      </w:rPr>
    </w:lvl>
  </w:abstractNum>
  <w:abstractNum w:abstractNumId="18" w15:restartNumberingAfterBreak="0">
    <w:nsid w:val="38987019"/>
    <w:multiLevelType w:val="hybridMultilevel"/>
    <w:tmpl w:val="632618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13C58"/>
    <w:multiLevelType w:val="hybridMultilevel"/>
    <w:tmpl w:val="79867150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9A36E36"/>
    <w:multiLevelType w:val="hybridMultilevel"/>
    <w:tmpl w:val="EA20730C"/>
    <w:lvl w:ilvl="0" w:tplc="FFA65032">
      <w:start w:val="1"/>
      <w:numFmt w:val="lowerLetter"/>
      <w:lvlText w:val="%1)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4"/>
        </w:tabs>
        <w:ind w:left="253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4"/>
        </w:tabs>
        <w:ind w:left="325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21" w15:restartNumberingAfterBreak="0">
    <w:nsid w:val="3B6559E7"/>
    <w:multiLevelType w:val="multilevel"/>
    <w:tmpl w:val="248EBA44"/>
    <w:lvl w:ilvl="0">
      <w:start w:val="18"/>
      <w:numFmt w:val="decimal"/>
      <w:lvlText w:val="%1"/>
      <w:lvlJc w:val="left"/>
      <w:pPr>
        <w:ind w:left="166" w:hanging="9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" w:hanging="917"/>
      </w:pPr>
      <w:rPr>
        <w:rFonts w:ascii="Arial" w:eastAsia="Arial" w:hAnsi="Arial" w:hint="default"/>
        <w:spacing w:val="-1"/>
        <w:w w:val="97"/>
        <w:sz w:val="24"/>
        <w:szCs w:val="24"/>
      </w:rPr>
    </w:lvl>
    <w:lvl w:ilvl="2">
      <w:start w:val="1"/>
      <w:numFmt w:val="lowerLetter"/>
      <w:lvlText w:val="%3)"/>
      <w:lvlJc w:val="left"/>
      <w:pPr>
        <w:ind w:left="733" w:hanging="308"/>
      </w:pPr>
      <w:rPr>
        <w:rFonts w:ascii="Arial" w:eastAsia="Arial" w:hAnsi="Arial" w:hint="default"/>
        <w:spacing w:val="0"/>
        <w:w w:val="97"/>
        <w:sz w:val="24"/>
        <w:szCs w:val="24"/>
      </w:rPr>
    </w:lvl>
    <w:lvl w:ilvl="3">
      <w:start w:val="1"/>
      <w:numFmt w:val="bullet"/>
      <w:lvlText w:val="•"/>
      <w:lvlJc w:val="left"/>
      <w:pPr>
        <w:ind w:left="2593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6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3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0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6" w:hanging="308"/>
      </w:pPr>
      <w:rPr>
        <w:rFonts w:hint="default"/>
      </w:rPr>
    </w:lvl>
  </w:abstractNum>
  <w:abstractNum w:abstractNumId="22" w15:restartNumberingAfterBreak="0">
    <w:nsid w:val="3B7D5F45"/>
    <w:multiLevelType w:val="hybridMultilevel"/>
    <w:tmpl w:val="5A503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711DD"/>
    <w:multiLevelType w:val="hybridMultilevel"/>
    <w:tmpl w:val="92BA92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B296E"/>
    <w:multiLevelType w:val="multilevel"/>
    <w:tmpl w:val="723E3F42"/>
    <w:lvl w:ilvl="0">
      <w:start w:val="19"/>
      <w:numFmt w:val="decimal"/>
      <w:lvlText w:val="%1"/>
      <w:lvlJc w:val="left"/>
      <w:pPr>
        <w:ind w:left="166" w:hanging="9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" w:hanging="941"/>
      </w:pPr>
      <w:rPr>
        <w:rFonts w:ascii="Arial" w:eastAsia="Arial" w:hAnsi="Arial" w:hint="default"/>
        <w:spacing w:val="-1"/>
        <w:w w:val="97"/>
        <w:sz w:val="24"/>
        <w:szCs w:val="24"/>
      </w:rPr>
    </w:lvl>
    <w:lvl w:ilvl="2">
      <w:start w:val="1"/>
      <w:numFmt w:val="lowerLetter"/>
      <w:lvlText w:val="%3)"/>
      <w:lvlJc w:val="left"/>
      <w:pPr>
        <w:ind w:left="733" w:hanging="308"/>
      </w:pPr>
      <w:rPr>
        <w:rFonts w:ascii="Arial" w:eastAsia="Arial" w:hAnsi="Arial" w:hint="default"/>
        <w:spacing w:val="-6"/>
        <w:w w:val="97"/>
        <w:sz w:val="24"/>
        <w:szCs w:val="24"/>
      </w:rPr>
    </w:lvl>
    <w:lvl w:ilvl="3">
      <w:start w:val="1"/>
      <w:numFmt w:val="bullet"/>
      <w:lvlText w:val="•"/>
      <w:lvlJc w:val="left"/>
      <w:pPr>
        <w:ind w:left="2593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6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3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0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6" w:hanging="308"/>
      </w:pPr>
      <w:rPr>
        <w:rFonts w:hint="default"/>
      </w:rPr>
    </w:lvl>
  </w:abstractNum>
  <w:abstractNum w:abstractNumId="25" w15:restartNumberingAfterBreak="0">
    <w:nsid w:val="44CA3CF7"/>
    <w:multiLevelType w:val="hybridMultilevel"/>
    <w:tmpl w:val="149ADC16"/>
    <w:lvl w:ilvl="0" w:tplc="C85030C8">
      <w:start w:val="3"/>
      <w:numFmt w:val="upperRoman"/>
      <w:lvlText w:val="%1"/>
      <w:lvlJc w:val="left"/>
      <w:pPr>
        <w:ind w:left="810" w:hanging="24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ECE25086">
      <w:numFmt w:val="bullet"/>
      <w:lvlText w:val="•"/>
      <w:lvlJc w:val="left"/>
      <w:pPr>
        <w:ind w:left="1672" w:hanging="240"/>
      </w:pPr>
      <w:rPr>
        <w:rFonts w:hint="default"/>
        <w:lang w:val="pt-BR" w:eastAsia="pt-BR" w:bidi="pt-BR"/>
      </w:rPr>
    </w:lvl>
    <w:lvl w:ilvl="2" w:tplc="79508478">
      <w:numFmt w:val="bullet"/>
      <w:lvlText w:val="•"/>
      <w:lvlJc w:val="left"/>
      <w:pPr>
        <w:ind w:left="2525" w:hanging="240"/>
      </w:pPr>
      <w:rPr>
        <w:rFonts w:hint="default"/>
        <w:lang w:val="pt-BR" w:eastAsia="pt-BR" w:bidi="pt-BR"/>
      </w:rPr>
    </w:lvl>
    <w:lvl w:ilvl="3" w:tplc="537897DC">
      <w:numFmt w:val="bullet"/>
      <w:lvlText w:val="•"/>
      <w:lvlJc w:val="left"/>
      <w:pPr>
        <w:ind w:left="3377" w:hanging="240"/>
      </w:pPr>
      <w:rPr>
        <w:rFonts w:hint="default"/>
        <w:lang w:val="pt-BR" w:eastAsia="pt-BR" w:bidi="pt-BR"/>
      </w:rPr>
    </w:lvl>
    <w:lvl w:ilvl="4" w:tplc="82A44358">
      <w:numFmt w:val="bullet"/>
      <w:lvlText w:val="•"/>
      <w:lvlJc w:val="left"/>
      <w:pPr>
        <w:ind w:left="4230" w:hanging="240"/>
      </w:pPr>
      <w:rPr>
        <w:rFonts w:hint="default"/>
        <w:lang w:val="pt-BR" w:eastAsia="pt-BR" w:bidi="pt-BR"/>
      </w:rPr>
    </w:lvl>
    <w:lvl w:ilvl="5" w:tplc="D8CEEB24">
      <w:numFmt w:val="bullet"/>
      <w:lvlText w:val="•"/>
      <w:lvlJc w:val="left"/>
      <w:pPr>
        <w:ind w:left="5083" w:hanging="240"/>
      </w:pPr>
      <w:rPr>
        <w:rFonts w:hint="default"/>
        <w:lang w:val="pt-BR" w:eastAsia="pt-BR" w:bidi="pt-BR"/>
      </w:rPr>
    </w:lvl>
    <w:lvl w:ilvl="6" w:tplc="7D62871E">
      <w:numFmt w:val="bullet"/>
      <w:lvlText w:val="•"/>
      <w:lvlJc w:val="left"/>
      <w:pPr>
        <w:ind w:left="5935" w:hanging="240"/>
      </w:pPr>
      <w:rPr>
        <w:rFonts w:hint="default"/>
        <w:lang w:val="pt-BR" w:eastAsia="pt-BR" w:bidi="pt-BR"/>
      </w:rPr>
    </w:lvl>
    <w:lvl w:ilvl="7" w:tplc="0B1481FA">
      <w:numFmt w:val="bullet"/>
      <w:lvlText w:val="•"/>
      <w:lvlJc w:val="left"/>
      <w:pPr>
        <w:ind w:left="6788" w:hanging="240"/>
      </w:pPr>
      <w:rPr>
        <w:rFonts w:hint="default"/>
        <w:lang w:val="pt-BR" w:eastAsia="pt-BR" w:bidi="pt-BR"/>
      </w:rPr>
    </w:lvl>
    <w:lvl w:ilvl="8" w:tplc="E4345EA6">
      <w:numFmt w:val="bullet"/>
      <w:lvlText w:val="•"/>
      <w:lvlJc w:val="left"/>
      <w:pPr>
        <w:ind w:left="7641" w:hanging="240"/>
      </w:pPr>
      <w:rPr>
        <w:rFonts w:hint="default"/>
        <w:lang w:val="pt-BR" w:eastAsia="pt-BR" w:bidi="pt-BR"/>
      </w:rPr>
    </w:lvl>
  </w:abstractNum>
  <w:abstractNum w:abstractNumId="26" w15:restartNumberingAfterBreak="0">
    <w:nsid w:val="480F3D23"/>
    <w:multiLevelType w:val="hybridMultilevel"/>
    <w:tmpl w:val="6DA82A8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CF62DD8"/>
    <w:multiLevelType w:val="hybridMultilevel"/>
    <w:tmpl w:val="AC0E3A54"/>
    <w:lvl w:ilvl="0" w:tplc="1B90D19A">
      <w:start w:val="1"/>
      <w:numFmt w:val="bullet"/>
      <w:pStyle w:val="QUADRO"/>
      <w:lvlText w:val=""/>
      <w:lvlJc w:val="left"/>
      <w:pPr>
        <w:ind w:left="360" w:hanging="360"/>
      </w:pPr>
      <w:rPr>
        <w:rFonts w:ascii="Wingdings" w:hAnsi="Wingdings" w:hint="default"/>
        <w:color w:val="00339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A1F3D"/>
    <w:multiLevelType w:val="hybridMultilevel"/>
    <w:tmpl w:val="97E4762A"/>
    <w:lvl w:ilvl="0" w:tplc="7784939E">
      <w:start w:val="1"/>
      <w:numFmt w:val="lowerLetter"/>
      <w:lvlText w:val="%1)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4"/>
        </w:tabs>
        <w:ind w:left="253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4"/>
        </w:tabs>
        <w:ind w:left="325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29" w15:restartNumberingAfterBreak="0">
    <w:nsid w:val="509658C4"/>
    <w:multiLevelType w:val="hybridMultilevel"/>
    <w:tmpl w:val="1BD89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C4E18"/>
    <w:multiLevelType w:val="hybridMultilevel"/>
    <w:tmpl w:val="5744343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AF23AE0"/>
    <w:multiLevelType w:val="hybridMultilevel"/>
    <w:tmpl w:val="947490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072AC"/>
    <w:multiLevelType w:val="hybridMultilevel"/>
    <w:tmpl w:val="34DE8D02"/>
    <w:lvl w:ilvl="0" w:tplc="ECE25086">
      <w:numFmt w:val="bullet"/>
      <w:lvlText w:val="•"/>
      <w:lvlJc w:val="left"/>
      <w:pPr>
        <w:ind w:left="720" w:hanging="360"/>
      </w:pPr>
      <w:rPr>
        <w:rFonts w:hint="default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63E59"/>
    <w:multiLevelType w:val="hybridMultilevel"/>
    <w:tmpl w:val="45AE7802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CCC54B0"/>
    <w:multiLevelType w:val="hybridMultilevel"/>
    <w:tmpl w:val="9CB69592"/>
    <w:lvl w:ilvl="0" w:tplc="16A6476E">
      <w:start w:val="1"/>
      <w:numFmt w:val="lowerLetter"/>
      <w:lvlText w:val="%1)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34"/>
        </w:tabs>
        <w:ind w:left="253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54"/>
        </w:tabs>
        <w:ind w:left="325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35" w15:restartNumberingAfterBreak="0">
    <w:nsid w:val="5DF121AD"/>
    <w:multiLevelType w:val="multilevel"/>
    <w:tmpl w:val="E6F01F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36" w15:restartNumberingAfterBreak="0">
    <w:nsid w:val="68A9632F"/>
    <w:multiLevelType w:val="multilevel"/>
    <w:tmpl w:val="75B41638"/>
    <w:lvl w:ilvl="0">
      <w:start w:val="17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586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05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218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74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91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243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602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3128" w:hanging="1800"/>
      </w:pPr>
      <w:rPr>
        <w:rFonts w:eastAsiaTheme="minorHAnsi" w:cstheme="minorBidi" w:hint="default"/>
      </w:rPr>
    </w:lvl>
  </w:abstractNum>
  <w:abstractNum w:abstractNumId="37" w15:restartNumberingAfterBreak="0">
    <w:nsid w:val="68BA00DD"/>
    <w:multiLevelType w:val="multilevel"/>
    <w:tmpl w:val="C0E250C4"/>
    <w:lvl w:ilvl="0">
      <w:start w:val="1"/>
      <w:numFmt w:val="upperRoman"/>
      <w:pStyle w:val="ContratoN1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pStyle w:val="ContratoN2"/>
      <w:isLgl/>
      <w:lvlText w:val="%1.%2."/>
      <w:lvlJc w:val="left"/>
      <w:pPr>
        <w:ind w:left="1430" w:hanging="72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ContratoN3"/>
      <w:isLgl/>
      <w:lvlText w:val="%1.%2.%3."/>
      <w:lvlJc w:val="left"/>
      <w:pPr>
        <w:ind w:left="1146" w:hanging="720"/>
      </w:pPr>
      <w:rPr>
        <w:rFonts w:asciiTheme="minorHAnsi" w:hAnsiTheme="minorHAnsi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="Times New Roman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libri" w:hAnsi="Calibri" w:cs="Times New Roman"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 w15:restartNumberingAfterBreak="0">
    <w:nsid w:val="69AC2CD7"/>
    <w:multiLevelType w:val="hybridMultilevel"/>
    <w:tmpl w:val="C3926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C5DF9"/>
    <w:multiLevelType w:val="hybridMultilevel"/>
    <w:tmpl w:val="9236C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22056"/>
    <w:multiLevelType w:val="multilevel"/>
    <w:tmpl w:val="3A680A2E"/>
    <w:lvl w:ilvl="0">
      <w:start w:val="1"/>
      <w:numFmt w:val="decimal"/>
      <w:pStyle w:val="Estilo1MPB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Estilo2MPB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Estilo3MPB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Estilo4MPB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Estilo5MPB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Estilo6MPB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Estilo7MPB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Estilo8MPB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Estilo1MPB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1" w15:restartNumberingAfterBreak="0">
    <w:nsid w:val="742327BF"/>
    <w:multiLevelType w:val="hybridMultilevel"/>
    <w:tmpl w:val="7A8E1BFC"/>
    <w:lvl w:ilvl="0" w:tplc="0416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F00A6E64">
      <w:numFmt w:val="bullet"/>
      <w:lvlText w:val="•"/>
      <w:lvlJc w:val="left"/>
      <w:pPr>
        <w:ind w:left="1841" w:hanging="705"/>
      </w:pPr>
      <w:rPr>
        <w:rFonts w:ascii="Calibri" w:eastAsiaTheme="minorHAnsi" w:hAnsi="Calibri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2" w15:restartNumberingAfterBreak="0">
    <w:nsid w:val="7E513957"/>
    <w:multiLevelType w:val="hybridMultilevel"/>
    <w:tmpl w:val="A53EEB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52CCF"/>
    <w:multiLevelType w:val="hybridMultilevel"/>
    <w:tmpl w:val="25F6D16E"/>
    <w:lvl w:ilvl="0" w:tplc="826A8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12"/>
  </w:num>
  <w:num w:numId="4">
    <w:abstractNumId w:val="29"/>
  </w:num>
  <w:num w:numId="5">
    <w:abstractNumId w:val="30"/>
  </w:num>
  <w:num w:numId="6">
    <w:abstractNumId w:val="9"/>
  </w:num>
  <w:num w:numId="7">
    <w:abstractNumId w:val="42"/>
  </w:num>
  <w:num w:numId="8">
    <w:abstractNumId w:val="2"/>
  </w:num>
  <w:num w:numId="9">
    <w:abstractNumId w:val="41"/>
  </w:num>
  <w:num w:numId="10">
    <w:abstractNumId w:val="23"/>
  </w:num>
  <w:num w:numId="11">
    <w:abstractNumId w:val="25"/>
  </w:num>
  <w:num w:numId="12">
    <w:abstractNumId w:val="26"/>
  </w:num>
  <w:num w:numId="13">
    <w:abstractNumId w:val="14"/>
  </w:num>
  <w:num w:numId="14">
    <w:abstractNumId w:val="27"/>
  </w:num>
  <w:num w:numId="15">
    <w:abstractNumId w:val="38"/>
  </w:num>
  <w:num w:numId="16">
    <w:abstractNumId w:val="16"/>
  </w:num>
  <w:num w:numId="17">
    <w:abstractNumId w:val="24"/>
  </w:num>
  <w:num w:numId="18">
    <w:abstractNumId w:val="21"/>
  </w:num>
  <w:num w:numId="19">
    <w:abstractNumId w:val="36"/>
  </w:num>
  <w:num w:numId="20">
    <w:abstractNumId w:val="17"/>
  </w:num>
  <w:num w:numId="21">
    <w:abstractNumId w:val="8"/>
  </w:num>
  <w:num w:numId="22">
    <w:abstractNumId w:val="4"/>
  </w:num>
  <w:num w:numId="23">
    <w:abstractNumId w:val="0"/>
  </w:num>
  <w:num w:numId="24">
    <w:abstractNumId w:val="1"/>
  </w:num>
  <w:num w:numId="25">
    <w:abstractNumId w:val="6"/>
  </w:num>
  <w:num w:numId="26">
    <w:abstractNumId w:val="18"/>
  </w:num>
  <w:num w:numId="27">
    <w:abstractNumId w:val="7"/>
  </w:num>
  <w:num w:numId="28">
    <w:abstractNumId w:val="39"/>
  </w:num>
  <w:num w:numId="29">
    <w:abstractNumId w:val="35"/>
  </w:num>
  <w:num w:numId="30">
    <w:abstractNumId w:val="31"/>
  </w:num>
  <w:num w:numId="31">
    <w:abstractNumId w:val="37"/>
  </w:num>
  <w:num w:numId="32">
    <w:abstractNumId w:val="43"/>
  </w:num>
  <w:num w:numId="33">
    <w:abstractNumId w:val="32"/>
  </w:num>
  <w:num w:numId="34">
    <w:abstractNumId w:val="3"/>
  </w:num>
  <w:num w:numId="35">
    <w:abstractNumId w:val="10"/>
  </w:num>
  <w:num w:numId="36">
    <w:abstractNumId w:val="34"/>
  </w:num>
  <w:num w:numId="37">
    <w:abstractNumId w:val="20"/>
  </w:num>
  <w:num w:numId="38">
    <w:abstractNumId w:val="5"/>
  </w:num>
  <w:num w:numId="39">
    <w:abstractNumId w:val="28"/>
  </w:num>
  <w:num w:numId="40">
    <w:abstractNumId w:val="11"/>
  </w:num>
  <w:num w:numId="41">
    <w:abstractNumId w:val="15"/>
  </w:num>
  <w:num w:numId="42">
    <w:abstractNumId w:val="19"/>
  </w:num>
  <w:num w:numId="43">
    <w:abstractNumId w:val="1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38"/>
    <w:rsid w:val="00121453"/>
    <w:rsid w:val="004052E1"/>
    <w:rsid w:val="00BD5B5A"/>
    <w:rsid w:val="00C84E38"/>
    <w:rsid w:val="00F3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8BDE"/>
  <w15:docId w15:val="{86062883-E9AE-4D8C-91D4-66DC38DF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38"/>
    <w:pPr>
      <w:spacing w:before="120" w:after="120" w:line="276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84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84E38"/>
    <w:pPr>
      <w:keepNext/>
      <w:spacing w:before="0" w:after="0" w:line="360" w:lineRule="atLeast"/>
      <w:ind w:left="1002" w:right="851" w:hanging="576"/>
      <w:outlineLvl w:val="1"/>
    </w:pPr>
    <w:rPr>
      <w:rFonts w:ascii="Trebuchet MS" w:eastAsia="Batang" w:hAnsi="Trebuchet MS" w:cs="Times New Roman"/>
      <w:b/>
      <w:color w:val="000000"/>
      <w:sz w:val="4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84E38"/>
    <w:pPr>
      <w:keepNext/>
      <w:keepLines/>
      <w:spacing w:before="0" w:after="0" w:line="240" w:lineRule="auto"/>
      <w:ind w:left="720" w:hanging="720"/>
      <w:outlineLvl w:val="2"/>
    </w:pPr>
    <w:rPr>
      <w:rFonts w:ascii="Trebuchet MS" w:eastAsia="Batang" w:hAnsi="Trebuchet MS" w:cs="Times New Roman"/>
      <w:b/>
      <w:color w:val="404040"/>
      <w:sz w:val="40"/>
      <w:szCs w:val="20"/>
      <w:lang w:val="pt-PT" w:eastAsia="x-none"/>
    </w:rPr>
  </w:style>
  <w:style w:type="paragraph" w:styleId="Ttulo4">
    <w:name w:val="heading 4"/>
    <w:basedOn w:val="Normal"/>
    <w:next w:val="Normal"/>
    <w:link w:val="Ttulo4Char"/>
    <w:qFormat/>
    <w:rsid w:val="00C84E38"/>
    <w:pPr>
      <w:keepNext/>
      <w:spacing w:before="0" w:after="0" w:line="360" w:lineRule="atLeast"/>
      <w:ind w:left="864" w:hanging="864"/>
      <w:jc w:val="both"/>
      <w:outlineLvl w:val="3"/>
    </w:pPr>
    <w:rPr>
      <w:rFonts w:ascii="Cambria" w:eastAsia="Batang" w:hAnsi="Cambria" w:cs="Times New Roman"/>
      <w:b/>
      <w:color w:val="595959"/>
      <w:sz w:val="28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84E38"/>
    <w:pPr>
      <w:keepNext/>
      <w:keepLines/>
      <w:spacing w:before="0" w:after="0" w:line="360" w:lineRule="atLeast"/>
      <w:ind w:left="1008" w:right="851" w:hanging="1008"/>
      <w:jc w:val="both"/>
      <w:outlineLvl w:val="4"/>
    </w:pPr>
    <w:rPr>
      <w:rFonts w:ascii="Cambria" w:eastAsia="Batang" w:hAnsi="Cambria" w:cs="Times New Roman"/>
      <w:b/>
      <w:color w:val="7F7F7F"/>
      <w:sz w:val="28"/>
      <w:szCs w:val="28"/>
      <w:lang w:val="pt-PT" w:eastAsia="x-none"/>
    </w:rPr>
  </w:style>
  <w:style w:type="paragraph" w:styleId="Ttulo6">
    <w:name w:val="heading 6"/>
    <w:basedOn w:val="Normal"/>
    <w:next w:val="Normal"/>
    <w:link w:val="Ttulo6Char"/>
    <w:qFormat/>
    <w:rsid w:val="00C84E38"/>
    <w:pPr>
      <w:keepNext/>
      <w:keepLines/>
      <w:spacing w:before="0" w:after="0" w:line="360" w:lineRule="atLeast"/>
      <w:ind w:left="1152" w:hanging="1152"/>
      <w:jc w:val="both"/>
      <w:outlineLvl w:val="5"/>
    </w:pPr>
    <w:rPr>
      <w:rFonts w:ascii="Times New Roman" w:eastAsia="Batang" w:hAnsi="Times New Roman" w:cs="Times New Roman"/>
      <w:color w:val="008000"/>
      <w:szCs w:val="20"/>
      <w:lang w:val="pt-PT" w:eastAsia="x-none"/>
    </w:rPr>
  </w:style>
  <w:style w:type="paragraph" w:styleId="Ttulo7">
    <w:name w:val="heading 7"/>
    <w:basedOn w:val="Normal"/>
    <w:next w:val="Normal"/>
    <w:link w:val="Ttulo7Char"/>
    <w:qFormat/>
    <w:rsid w:val="00C84E38"/>
    <w:pPr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szCs w:val="24"/>
      <w:lang w:val="pt-PT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C84E38"/>
    <w:pPr>
      <w:keepNext/>
      <w:keepLines/>
      <w:spacing w:before="200" w:after="0" w:line="240" w:lineRule="auto"/>
      <w:ind w:left="1440" w:hanging="1440"/>
      <w:outlineLvl w:val="7"/>
    </w:pPr>
    <w:rPr>
      <w:rFonts w:ascii="Cambria" w:eastAsia="Batang" w:hAnsi="Cambria" w:cs="Times New Roman"/>
      <w:color w:val="404040"/>
      <w:sz w:val="20"/>
      <w:szCs w:val="20"/>
      <w:lang w:val="pt-PT" w:eastAsia="x-none"/>
    </w:rPr>
  </w:style>
  <w:style w:type="paragraph" w:styleId="Ttulo9">
    <w:name w:val="heading 9"/>
    <w:basedOn w:val="Normal"/>
    <w:next w:val="Normal"/>
    <w:link w:val="Ttulo9Char"/>
    <w:qFormat/>
    <w:rsid w:val="00C84E38"/>
    <w:pPr>
      <w:spacing w:before="240" w:after="60" w:line="240" w:lineRule="auto"/>
      <w:ind w:left="1584" w:hanging="1584"/>
      <w:outlineLvl w:val="8"/>
    </w:pPr>
    <w:rPr>
      <w:rFonts w:eastAsia="Batang" w:cs="Times New Roman"/>
      <w:i/>
      <w:color w:val="002060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4E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C84E38"/>
    <w:rPr>
      <w:rFonts w:ascii="Trebuchet MS" w:eastAsia="Batang" w:hAnsi="Trebuchet MS" w:cs="Times New Roman"/>
      <w:b/>
      <w:color w:val="000000"/>
      <w:sz w:val="4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C84E38"/>
    <w:rPr>
      <w:rFonts w:ascii="Trebuchet MS" w:eastAsia="Batang" w:hAnsi="Trebuchet MS" w:cs="Times New Roman"/>
      <w:b/>
      <w:color w:val="404040"/>
      <w:sz w:val="40"/>
      <w:szCs w:val="20"/>
      <w:lang w:val="pt-PT" w:eastAsia="x-none"/>
    </w:rPr>
  </w:style>
  <w:style w:type="character" w:customStyle="1" w:styleId="Ttulo4Char">
    <w:name w:val="Título 4 Char"/>
    <w:basedOn w:val="Fontepargpadro"/>
    <w:link w:val="Ttulo4"/>
    <w:rsid w:val="00C84E38"/>
    <w:rPr>
      <w:rFonts w:ascii="Cambria" w:eastAsia="Batang" w:hAnsi="Cambria" w:cs="Times New Roman"/>
      <w:b/>
      <w:color w:val="595959"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C84E38"/>
    <w:rPr>
      <w:rFonts w:ascii="Cambria" w:eastAsia="Batang" w:hAnsi="Cambria" w:cs="Times New Roman"/>
      <w:b/>
      <w:color w:val="7F7F7F"/>
      <w:sz w:val="28"/>
      <w:szCs w:val="28"/>
      <w:lang w:val="pt-PT" w:eastAsia="x-none"/>
    </w:rPr>
  </w:style>
  <w:style w:type="character" w:customStyle="1" w:styleId="Ttulo6Char">
    <w:name w:val="Título 6 Char"/>
    <w:basedOn w:val="Fontepargpadro"/>
    <w:link w:val="Ttulo6"/>
    <w:rsid w:val="00C84E38"/>
    <w:rPr>
      <w:rFonts w:ascii="Times New Roman" w:eastAsia="Batang" w:hAnsi="Times New Roman" w:cs="Times New Roman"/>
      <w:color w:val="008000"/>
      <w:sz w:val="24"/>
      <w:szCs w:val="20"/>
      <w:lang w:val="pt-PT" w:eastAsia="x-none"/>
    </w:rPr>
  </w:style>
  <w:style w:type="character" w:customStyle="1" w:styleId="Ttulo7Char">
    <w:name w:val="Título 7 Char"/>
    <w:basedOn w:val="Fontepargpadro"/>
    <w:link w:val="Ttulo7"/>
    <w:rsid w:val="00C84E38"/>
    <w:rPr>
      <w:rFonts w:ascii="Times New Roman" w:eastAsia="Batang" w:hAnsi="Times New Roman" w:cs="Times New Roman"/>
      <w:sz w:val="24"/>
      <w:szCs w:val="24"/>
      <w:lang w:val="pt-PT" w:eastAsia="x-none"/>
    </w:rPr>
  </w:style>
  <w:style w:type="character" w:customStyle="1" w:styleId="Ttulo8Char">
    <w:name w:val="Título 8 Char"/>
    <w:basedOn w:val="Fontepargpadro"/>
    <w:link w:val="Ttulo8"/>
    <w:rsid w:val="00C84E38"/>
    <w:rPr>
      <w:rFonts w:ascii="Cambria" w:eastAsia="Batang" w:hAnsi="Cambria" w:cs="Times New Roman"/>
      <w:color w:val="404040"/>
      <w:sz w:val="20"/>
      <w:szCs w:val="20"/>
      <w:lang w:val="pt-PT" w:eastAsia="x-none"/>
    </w:rPr>
  </w:style>
  <w:style w:type="character" w:customStyle="1" w:styleId="Ttulo9Char">
    <w:name w:val="Título 9 Char"/>
    <w:basedOn w:val="Fontepargpadro"/>
    <w:link w:val="Ttulo9"/>
    <w:rsid w:val="00C84E38"/>
    <w:rPr>
      <w:rFonts w:ascii="Arial" w:eastAsia="Batang" w:hAnsi="Arial" w:cs="Times New Roman"/>
      <w:i/>
      <w:color w:val="002060"/>
      <w:sz w:val="24"/>
      <w:lang w:val="pt-PT" w:eastAsia="x-none"/>
    </w:rPr>
  </w:style>
  <w:style w:type="paragraph" w:styleId="PargrafodaLista">
    <w:name w:val="List Paragraph"/>
    <w:basedOn w:val="Normal"/>
    <w:uiPriority w:val="1"/>
    <w:qFormat/>
    <w:rsid w:val="00C84E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unhideWhenUsed/>
    <w:rsid w:val="00C8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84E3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4E38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C8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Legenda">
    <w:name w:val="caption"/>
    <w:aliases w:val="Fig. Legenda,anexo1,1 leg. Fig.,Legenda da Figura,quadro,figura"/>
    <w:basedOn w:val="Normal"/>
    <w:next w:val="Normal"/>
    <w:link w:val="LegendaChar"/>
    <w:qFormat/>
    <w:rsid w:val="00C84E38"/>
    <w:pPr>
      <w:spacing w:after="0"/>
      <w:jc w:val="center"/>
    </w:pPr>
    <w:rPr>
      <w:rFonts w:asciiTheme="minorHAnsi" w:eastAsia="Times New Roman" w:hAnsiTheme="minorHAnsi" w:cs="Times New Roman"/>
      <w:b/>
      <w:sz w:val="22"/>
      <w:szCs w:val="20"/>
      <w:lang w:eastAsia="pt-BR"/>
    </w:rPr>
  </w:style>
  <w:style w:type="character" w:customStyle="1" w:styleId="LegendaChar">
    <w:name w:val="Legenda Char"/>
    <w:aliases w:val="Fig. Legenda Char,anexo1 Char,1 leg. Fig. Char,Legenda da Figura Char,quadro Char,figura Char"/>
    <w:link w:val="Legenda"/>
    <w:rsid w:val="00C84E38"/>
    <w:rPr>
      <w:rFonts w:eastAsia="Times New Roman" w:cs="Times New Roman"/>
      <w:b/>
      <w:szCs w:val="20"/>
      <w:lang w:eastAsia="pt-BR"/>
    </w:rPr>
  </w:style>
  <w:style w:type="paragraph" w:customStyle="1" w:styleId="CorpodeTexto">
    <w:name w:val="Corpo de Texto"/>
    <w:basedOn w:val="Normal"/>
    <w:link w:val="CorpodeTextoChar"/>
    <w:qFormat/>
    <w:rsid w:val="00C84E38"/>
    <w:pPr>
      <w:spacing w:line="360" w:lineRule="auto"/>
      <w:ind w:firstLine="357"/>
      <w:jc w:val="both"/>
    </w:pPr>
    <w:rPr>
      <w:rFonts w:eastAsia="Times New Roman" w:cs="Times New Roman"/>
      <w:bCs/>
      <w:kern w:val="32"/>
      <w:szCs w:val="32"/>
      <w:lang w:eastAsia="pt-BR"/>
    </w:rPr>
  </w:style>
  <w:style w:type="character" w:customStyle="1" w:styleId="CorpodeTextoChar">
    <w:name w:val="Corpo de Texto Char"/>
    <w:link w:val="CorpodeTexto"/>
    <w:rsid w:val="00C84E38"/>
    <w:rPr>
      <w:rFonts w:ascii="Arial" w:eastAsia="Times New Roman" w:hAnsi="Arial" w:cs="Times New Roman"/>
      <w:bCs/>
      <w:kern w:val="32"/>
      <w:sz w:val="24"/>
      <w:szCs w:val="32"/>
      <w:lang w:eastAsia="pt-BR"/>
    </w:rPr>
  </w:style>
  <w:style w:type="paragraph" w:styleId="Reviso">
    <w:name w:val="Revision"/>
    <w:hidden/>
    <w:uiPriority w:val="99"/>
    <w:semiHidden/>
    <w:rsid w:val="00C84E38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84E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4E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4E38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4E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4E38"/>
    <w:rPr>
      <w:rFonts w:ascii="Arial" w:hAnsi="Arial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E3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C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E38"/>
    <w:rPr>
      <w:rFonts w:ascii="Arial" w:hAnsi="Arial"/>
      <w:sz w:val="24"/>
    </w:rPr>
  </w:style>
  <w:style w:type="paragraph" w:customStyle="1" w:styleId="Estilo1MPB">
    <w:name w:val="Estilo1 MPB"/>
    <w:basedOn w:val="Normal"/>
    <w:next w:val="Normal"/>
    <w:qFormat/>
    <w:rsid w:val="00C84E38"/>
    <w:pPr>
      <w:numPr>
        <w:ilvl w:val="8"/>
        <w:numId w:val="1"/>
      </w:numPr>
      <w:jc w:val="both"/>
      <w:outlineLvl w:val="0"/>
    </w:pPr>
    <w:rPr>
      <w:rFonts w:asciiTheme="majorHAnsi" w:eastAsia="Times New Roman" w:hAnsiTheme="majorHAnsi" w:cs="Times New Roman"/>
      <w:b/>
      <w:bCs/>
      <w:caps/>
      <w:kern w:val="32"/>
      <w:sz w:val="28"/>
      <w:szCs w:val="32"/>
      <w:lang w:eastAsia="pt-BR"/>
    </w:rPr>
  </w:style>
  <w:style w:type="paragraph" w:customStyle="1" w:styleId="Estilo2MPB">
    <w:name w:val="Estilo2 MPB"/>
    <w:basedOn w:val="Normal"/>
    <w:next w:val="Normal"/>
    <w:qFormat/>
    <w:rsid w:val="00C84E38"/>
    <w:pPr>
      <w:numPr>
        <w:ilvl w:val="1"/>
        <w:numId w:val="1"/>
      </w:numPr>
      <w:tabs>
        <w:tab w:val="left" w:pos="567"/>
      </w:tabs>
      <w:jc w:val="both"/>
      <w:outlineLvl w:val="1"/>
    </w:pPr>
    <w:rPr>
      <w:rFonts w:asciiTheme="majorHAnsi" w:eastAsia="Times New Roman" w:hAnsiTheme="majorHAnsi" w:cs="Times New Roman"/>
      <w:b/>
      <w:bCs/>
      <w:smallCaps/>
      <w:kern w:val="32"/>
      <w:sz w:val="26"/>
      <w:szCs w:val="32"/>
      <w:lang w:eastAsia="pt-BR"/>
    </w:rPr>
  </w:style>
  <w:style w:type="paragraph" w:customStyle="1" w:styleId="Estilo3MPB">
    <w:name w:val="Estilo3 MPB"/>
    <w:basedOn w:val="Normal"/>
    <w:next w:val="Normal"/>
    <w:qFormat/>
    <w:rsid w:val="00C84E38"/>
    <w:pPr>
      <w:numPr>
        <w:ilvl w:val="2"/>
        <w:numId w:val="1"/>
      </w:numPr>
      <w:tabs>
        <w:tab w:val="left" w:pos="737"/>
      </w:tabs>
      <w:jc w:val="both"/>
      <w:outlineLvl w:val="2"/>
    </w:pPr>
    <w:rPr>
      <w:rFonts w:asciiTheme="majorHAnsi" w:eastAsia="Times New Roman" w:hAnsiTheme="majorHAnsi" w:cs="Times New Roman"/>
      <w:b/>
      <w:bCs/>
      <w:kern w:val="32"/>
      <w:szCs w:val="32"/>
      <w:lang w:eastAsia="pt-BR"/>
    </w:rPr>
  </w:style>
  <w:style w:type="paragraph" w:customStyle="1" w:styleId="Estilo4MPB">
    <w:name w:val="Estilo4 MPB"/>
    <w:basedOn w:val="Normal"/>
    <w:next w:val="Normal"/>
    <w:qFormat/>
    <w:rsid w:val="00C84E38"/>
    <w:pPr>
      <w:numPr>
        <w:ilvl w:val="3"/>
        <w:numId w:val="1"/>
      </w:numPr>
      <w:tabs>
        <w:tab w:val="left" w:pos="936"/>
      </w:tabs>
      <w:jc w:val="both"/>
      <w:outlineLvl w:val="3"/>
    </w:pPr>
    <w:rPr>
      <w:rFonts w:asciiTheme="majorHAnsi" w:eastAsia="Times New Roman" w:hAnsiTheme="majorHAnsi" w:cs="Times New Roman"/>
      <w:b/>
      <w:bCs/>
      <w:kern w:val="32"/>
      <w:szCs w:val="32"/>
      <w:lang w:eastAsia="pt-BR"/>
    </w:rPr>
  </w:style>
  <w:style w:type="paragraph" w:customStyle="1" w:styleId="Estilo5MPB">
    <w:name w:val="Estilo5 MPB"/>
    <w:basedOn w:val="Normal"/>
    <w:next w:val="Normal"/>
    <w:qFormat/>
    <w:rsid w:val="00C84E38"/>
    <w:pPr>
      <w:numPr>
        <w:ilvl w:val="4"/>
        <w:numId w:val="1"/>
      </w:numPr>
      <w:tabs>
        <w:tab w:val="left" w:pos="1191"/>
      </w:tabs>
      <w:jc w:val="both"/>
      <w:outlineLvl w:val="4"/>
    </w:pPr>
    <w:rPr>
      <w:rFonts w:asciiTheme="majorHAnsi" w:eastAsia="Times New Roman" w:hAnsiTheme="majorHAnsi" w:cs="Times New Roman"/>
      <w:b/>
      <w:bCs/>
      <w:i/>
      <w:kern w:val="32"/>
      <w:szCs w:val="32"/>
      <w:lang w:eastAsia="pt-BR"/>
    </w:rPr>
  </w:style>
  <w:style w:type="paragraph" w:customStyle="1" w:styleId="Estilo6MPB">
    <w:name w:val="Estilo6 MPB"/>
    <w:basedOn w:val="Normal"/>
    <w:next w:val="Normal"/>
    <w:qFormat/>
    <w:rsid w:val="00C84E38"/>
    <w:pPr>
      <w:numPr>
        <w:ilvl w:val="5"/>
        <w:numId w:val="1"/>
      </w:numPr>
      <w:tabs>
        <w:tab w:val="left" w:pos="1361"/>
      </w:tabs>
      <w:jc w:val="both"/>
      <w:outlineLvl w:val="5"/>
    </w:pPr>
    <w:rPr>
      <w:rFonts w:asciiTheme="majorHAnsi" w:eastAsia="Times New Roman" w:hAnsiTheme="majorHAnsi" w:cs="Times New Roman"/>
      <w:b/>
      <w:bCs/>
      <w:i/>
      <w:kern w:val="32"/>
      <w:szCs w:val="32"/>
      <w:lang w:eastAsia="pt-BR"/>
    </w:rPr>
  </w:style>
  <w:style w:type="paragraph" w:customStyle="1" w:styleId="Estilo7MPB">
    <w:name w:val="Estilo7 MPB"/>
    <w:basedOn w:val="Normal"/>
    <w:next w:val="Normal"/>
    <w:qFormat/>
    <w:rsid w:val="00C84E38"/>
    <w:pPr>
      <w:numPr>
        <w:ilvl w:val="6"/>
        <w:numId w:val="1"/>
      </w:numPr>
      <w:tabs>
        <w:tab w:val="left" w:pos="1531"/>
      </w:tabs>
      <w:jc w:val="both"/>
      <w:outlineLvl w:val="6"/>
    </w:pPr>
    <w:rPr>
      <w:rFonts w:eastAsia="Times New Roman" w:cs="Times New Roman"/>
      <w:b/>
      <w:bCs/>
      <w:i/>
      <w:kern w:val="32"/>
      <w:szCs w:val="32"/>
      <w:lang w:eastAsia="pt-BR"/>
    </w:rPr>
  </w:style>
  <w:style w:type="paragraph" w:customStyle="1" w:styleId="Estilo8MPB">
    <w:name w:val="Estilo8 MPB"/>
    <w:basedOn w:val="Normal"/>
    <w:next w:val="Normal"/>
    <w:qFormat/>
    <w:rsid w:val="00C84E38"/>
    <w:pPr>
      <w:numPr>
        <w:ilvl w:val="7"/>
        <w:numId w:val="1"/>
      </w:numPr>
      <w:tabs>
        <w:tab w:val="left" w:pos="1814"/>
      </w:tabs>
      <w:jc w:val="both"/>
      <w:outlineLvl w:val="7"/>
    </w:pPr>
    <w:rPr>
      <w:rFonts w:eastAsia="Times New Roman" w:cs="Times New Roman"/>
      <w:b/>
      <w:bCs/>
      <w:i/>
      <w:kern w:val="32"/>
      <w:szCs w:val="32"/>
      <w:lang w:eastAsia="pt-BR"/>
    </w:rPr>
  </w:style>
  <w:style w:type="paragraph" w:customStyle="1" w:styleId="Estilo9">
    <w:name w:val="Estilo9"/>
    <w:basedOn w:val="Normal"/>
    <w:next w:val="Normal"/>
    <w:qFormat/>
    <w:rsid w:val="00C84E38"/>
    <w:pPr>
      <w:tabs>
        <w:tab w:val="left" w:pos="2098"/>
      </w:tabs>
      <w:ind w:left="357" w:hanging="357"/>
      <w:jc w:val="both"/>
      <w:outlineLvl w:val="8"/>
    </w:pPr>
    <w:rPr>
      <w:rFonts w:eastAsia="Times New Roman" w:cs="Times New Roman"/>
      <w:b/>
      <w:bCs/>
      <w:i/>
      <w:kern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C84E38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84E38"/>
    <w:pPr>
      <w:tabs>
        <w:tab w:val="left" w:pos="142"/>
        <w:tab w:val="left" w:pos="480"/>
        <w:tab w:val="right" w:leader="dot" w:pos="9781"/>
      </w:tabs>
      <w:spacing w:after="100"/>
      <w:ind w:left="142" w:hanging="142"/>
      <w:jc w:val="both"/>
    </w:pPr>
  </w:style>
  <w:style w:type="paragraph" w:styleId="Sumrio2">
    <w:name w:val="toc 2"/>
    <w:basedOn w:val="Normal"/>
    <w:next w:val="Normal"/>
    <w:autoRedefine/>
    <w:uiPriority w:val="39"/>
    <w:unhideWhenUsed/>
    <w:rsid w:val="00C84E38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C84E38"/>
    <w:pPr>
      <w:spacing w:after="100"/>
      <w:ind w:left="480"/>
    </w:pPr>
  </w:style>
  <w:style w:type="paragraph" w:styleId="ndicedeilustraes">
    <w:name w:val="table of figures"/>
    <w:basedOn w:val="Normal"/>
    <w:next w:val="Normal"/>
    <w:uiPriority w:val="99"/>
    <w:unhideWhenUsed/>
    <w:rsid w:val="00C84E38"/>
    <w:pPr>
      <w:spacing w:after="0"/>
    </w:pPr>
  </w:style>
  <w:style w:type="paragraph" w:styleId="SemEspaamento">
    <w:name w:val="No Spacing"/>
    <w:aliases w:val="Fonte"/>
    <w:link w:val="SemEspaamentoChar"/>
    <w:uiPriority w:val="1"/>
    <w:qFormat/>
    <w:rsid w:val="00C84E38"/>
    <w:pPr>
      <w:spacing w:after="120" w:line="240" w:lineRule="auto"/>
      <w:jc w:val="center"/>
    </w:pPr>
    <w:rPr>
      <w:rFonts w:ascii="Arial" w:hAnsi="Arial"/>
      <w:sz w:val="20"/>
    </w:rPr>
  </w:style>
  <w:style w:type="character" w:customStyle="1" w:styleId="SemEspaamentoChar">
    <w:name w:val="Sem Espaçamento Char"/>
    <w:aliases w:val="Fonte Char"/>
    <w:basedOn w:val="Fontepargpadro"/>
    <w:link w:val="SemEspaamento"/>
    <w:uiPriority w:val="1"/>
    <w:rsid w:val="00C84E38"/>
    <w:rPr>
      <w:rFonts w:ascii="Arial" w:hAnsi="Arial"/>
      <w:sz w:val="20"/>
    </w:rPr>
  </w:style>
  <w:style w:type="paragraph" w:styleId="Textodenotaderodap">
    <w:name w:val="footnote text"/>
    <w:basedOn w:val="Normal"/>
    <w:link w:val="TextodenotaderodapChar"/>
    <w:unhideWhenUsed/>
    <w:rsid w:val="00C84E3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84E3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nhideWhenUsed/>
    <w:rsid w:val="00C84E38"/>
    <w:rPr>
      <w:vertAlign w:val="superscript"/>
    </w:rPr>
  </w:style>
  <w:style w:type="paragraph" w:customStyle="1" w:styleId="TextoNormal">
    <w:name w:val="Texto Normal"/>
    <w:basedOn w:val="Recuodecorpodetexto3"/>
    <w:qFormat/>
    <w:rsid w:val="00C84E38"/>
    <w:pPr>
      <w:keepLines/>
      <w:spacing w:before="0" w:after="0" w:line="360" w:lineRule="auto"/>
      <w:ind w:left="0" w:firstLine="1134"/>
      <w:jc w:val="both"/>
    </w:pPr>
    <w:rPr>
      <w:rFonts w:ascii="Trebuchet MS" w:eastAsia="Batang" w:hAnsi="Trebuchet MS" w:cs="Arial"/>
      <w:sz w:val="24"/>
      <w:szCs w:val="24"/>
      <w:lang w:val="pt-PT" w:eastAsia="x-non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84E38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84E38"/>
    <w:rPr>
      <w:rFonts w:ascii="Arial" w:hAnsi="Arial"/>
      <w:sz w:val="16"/>
      <w:szCs w:val="16"/>
    </w:rPr>
  </w:style>
  <w:style w:type="paragraph" w:customStyle="1" w:styleId="RPNR">
    <w:name w:val="RP NR"/>
    <w:basedOn w:val="Corpodetexto0"/>
    <w:uiPriority w:val="99"/>
    <w:qFormat/>
    <w:rsid w:val="00C84E38"/>
    <w:pPr>
      <w:spacing w:before="0" w:after="240" w:line="360" w:lineRule="auto"/>
      <w:jc w:val="both"/>
    </w:pPr>
    <w:rPr>
      <w:rFonts w:eastAsia="Times New Roman" w:cs="Arial"/>
      <w:sz w:val="22"/>
      <w:szCs w:val="20"/>
      <w:lang w:eastAsia="pt-BR"/>
    </w:rPr>
  </w:style>
  <w:style w:type="paragraph" w:styleId="Corpodetexto0">
    <w:name w:val="Body Text"/>
    <w:basedOn w:val="Normal"/>
    <w:link w:val="CorpodetextoChar0"/>
    <w:uiPriority w:val="1"/>
    <w:unhideWhenUsed/>
    <w:qFormat/>
    <w:rsid w:val="00C84E38"/>
  </w:style>
  <w:style w:type="character" w:customStyle="1" w:styleId="CorpodetextoChar0">
    <w:name w:val="Corpo de texto Char"/>
    <w:basedOn w:val="Fontepargpadro"/>
    <w:link w:val="Corpodetexto0"/>
    <w:uiPriority w:val="1"/>
    <w:rsid w:val="00C84E38"/>
    <w:rPr>
      <w:rFonts w:ascii="Arial" w:hAnsi="Arial"/>
      <w:sz w:val="24"/>
    </w:rPr>
  </w:style>
  <w:style w:type="paragraph" w:customStyle="1" w:styleId="texto1">
    <w:name w:val="texto1"/>
    <w:basedOn w:val="Normal"/>
    <w:rsid w:val="00C8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84E38"/>
  </w:style>
  <w:style w:type="character" w:styleId="nfase">
    <w:name w:val="Emphasis"/>
    <w:basedOn w:val="Fontepargpadro"/>
    <w:uiPriority w:val="20"/>
    <w:qFormat/>
    <w:rsid w:val="00C84E38"/>
    <w:rPr>
      <w:i/>
      <w:iCs/>
    </w:rPr>
  </w:style>
  <w:style w:type="paragraph" w:styleId="Sumrio4">
    <w:name w:val="toc 4"/>
    <w:basedOn w:val="Normal"/>
    <w:next w:val="Normal"/>
    <w:autoRedefine/>
    <w:uiPriority w:val="39"/>
    <w:unhideWhenUsed/>
    <w:rsid w:val="00C84E38"/>
    <w:pPr>
      <w:spacing w:before="0" w:after="100"/>
      <w:ind w:left="660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C84E38"/>
    <w:pPr>
      <w:spacing w:before="0" w:after="100"/>
      <w:ind w:left="880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C84E38"/>
    <w:pPr>
      <w:spacing w:before="0" w:after="100"/>
      <w:ind w:left="1100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84E38"/>
    <w:pPr>
      <w:spacing w:before="0" w:after="100"/>
      <w:ind w:left="1320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84E38"/>
    <w:pPr>
      <w:spacing w:before="0" w:after="100"/>
      <w:ind w:left="1540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84E38"/>
    <w:pPr>
      <w:spacing w:before="0" w:after="100"/>
      <w:ind w:left="1760"/>
    </w:pPr>
    <w:rPr>
      <w:rFonts w:asciiTheme="minorHAnsi" w:eastAsiaTheme="minorEastAsia" w:hAnsiTheme="minorHAnsi"/>
      <w:sz w:val="22"/>
      <w:lang w:eastAsia="pt-BR"/>
    </w:rPr>
  </w:style>
  <w:style w:type="paragraph" w:customStyle="1" w:styleId="00">
    <w:name w:val="00"/>
    <w:basedOn w:val="Normal"/>
    <w:link w:val="00Char"/>
    <w:rsid w:val="00C84E38"/>
    <w:pPr>
      <w:autoSpaceDE w:val="0"/>
      <w:autoSpaceDN w:val="0"/>
      <w:adjustRightInd w:val="0"/>
      <w:spacing w:before="0" w:after="0" w:line="360" w:lineRule="auto"/>
      <w:jc w:val="both"/>
    </w:pPr>
    <w:rPr>
      <w:rFonts w:ascii="Lucida Sans" w:eastAsia="Batang" w:hAnsi="Lucida Sans" w:cs="Times New Roman"/>
      <w:noProof/>
      <w:sz w:val="20"/>
      <w:szCs w:val="20"/>
      <w:lang w:val="x-none" w:eastAsia="x-none"/>
    </w:rPr>
  </w:style>
  <w:style w:type="character" w:customStyle="1" w:styleId="00Char">
    <w:name w:val="00 Char"/>
    <w:link w:val="00"/>
    <w:rsid w:val="00C84E38"/>
    <w:rPr>
      <w:rFonts w:ascii="Lucida Sans" w:eastAsia="Batang" w:hAnsi="Lucida Sans" w:cs="Times New Roman"/>
      <w:noProof/>
      <w:sz w:val="20"/>
      <w:szCs w:val="20"/>
      <w:lang w:val="x-none" w:eastAsia="x-none"/>
    </w:rPr>
  </w:style>
  <w:style w:type="paragraph" w:customStyle="1" w:styleId="T2">
    <w:name w:val="T2"/>
    <w:basedOn w:val="Normal"/>
    <w:rsid w:val="00C84E38"/>
    <w:pPr>
      <w:spacing w:before="0" w:after="0" w:line="240" w:lineRule="auto"/>
      <w:jc w:val="both"/>
    </w:pPr>
    <w:rPr>
      <w:rFonts w:ascii="AvantGarde Bk BT" w:eastAsia="Batang" w:hAnsi="AvantGarde Bk BT" w:cs="Times New Roman"/>
      <w:b/>
      <w:sz w:val="40"/>
      <w:szCs w:val="40"/>
      <w:lang w:eastAsia="pt-BR"/>
    </w:rPr>
  </w:style>
  <w:style w:type="paragraph" w:customStyle="1" w:styleId="WW-Padro">
    <w:name w:val="WW-Padrão"/>
    <w:basedOn w:val="Normal"/>
    <w:rsid w:val="00C84E38"/>
    <w:pPr>
      <w:widowControl w:val="0"/>
      <w:tabs>
        <w:tab w:val="num" w:pos="142"/>
      </w:tabs>
      <w:suppressAutoHyphens/>
      <w:spacing w:before="0" w:after="240" w:line="300" w:lineRule="atLeast"/>
      <w:jc w:val="both"/>
    </w:pPr>
    <w:rPr>
      <w:rFonts w:eastAsia="Times New Roman" w:cs="Times New Roman"/>
      <w:szCs w:val="24"/>
      <w:lang w:eastAsia="ar-SA"/>
    </w:rPr>
  </w:style>
  <w:style w:type="character" w:styleId="Nmerodepgina">
    <w:name w:val="page number"/>
    <w:basedOn w:val="Fontepargpadro"/>
    <w:uiPriority w:val="99"/>
    <w:unhideWhenUsed/>
    <w:rsid w:val="00C84E38"/>
  </w:style>
  <w:style w:type="character" w:customStyle="1" w:styleId="WW8Num7z0">
    <w:name w:val="WW8Num7z0"/>
    <w:rsid w:val="00C84E38"/>
    <w:rPr>
      <w:rFonts w:ascii="Symbol" w:hAnsi="Symbol"/>
    </w:rPr>
  </w:style>
  <w:style w:type="character" w:customStyle="1" w:styleId="WW8Num7z1">
    <w:name w:val="WW8Num7z1"/>
    <w:rsid w:val="00C84E38"/>
    <w:rPr>
      <w:rFonts w:ascii="Courier New" w:hAnsi="Courier New" w:cs="Courier New"/>
    </w:rPr>
  </w:style>
  <w:style w:type="character" w:customStyle="1" w:styleId="WW8Num7z2">
    <w:name w:val="WW8Num7z2"/>
    <w:rsid w:val="00C84E38"/>
    <w:rPr>
      <w:rFonts w:ascii="Wingdings" w:hAnsi="Wingdings"/>
    </w:rPr>
  </w:style>
  <w:style w:type="character" w:customStyle="1" w:styleId="WW8Num8z0">
    <w:name w:val="WW8Num8z0"/>
    <w:rsid w:val="00C84E38"/>
    <w:rPr>
      <w:rFonts w:ascii="Symbol" w:hAnsi="Symbol"/>
    </w:rPr>
  </w:style>
  <w:style w:type="character" w:customStyle="1" w:styleId="WW8Num8z1">
    <w:name w:val="WW8Num8z1"/>
    <w:rsid w:val="00C84E38"/>
    <w:rPr>
      <w:rFonts w:ascii="Courier New" w:hAnsi="Courier New" w:cs="Wingdings"/>
    </w:rPr>
  </w:style>
  <w:style w:type="character" w:customStyle="1" w:styleId="WW8Num8z2">
    <w:name w:val="WW8Num8z2"/>
    <w:rsid w:val="00C84E38"/>
    <w:rPr>
      <w:rFonts w:ascii="Wingdings" w:hAnsi="Wingdings"/>
    </w:rPr>
  </w:style>
  <w:style w:type="character" w:customStyle="1" w:styleId="WW8Num19z0">
    <w:name w:val="WW8Num19z0"/>
    <w:rsid w:val="00C84E38"/>
    <w:rPr>
      <w:b w:val="0"/>
      <w:i w:val="0"/>
    </w:rPr>
  </w:style>
  <w:style w:type="character" w:customStyle="1" w:styleId="WW8Num21z0">
    <w:name w:val="WW8Num21z0"/>
    <w:rsid w:val="00C84E38"/>
    <w:rPr>
      <w:rFonts w:ascii="Symbol" w:hAnsi="Symbol"/>
    </w:rPr>
  </w:style>
  <w:style w:type="character" w:customStyle="1" w:styleId="WW8Num21z1">
    <w:name w:val="WW8Num21z1"/>
    <w:rsid w:val="00C84E38"/>
    <w:rPr>
      <w:rFonts w:ascii="Courier New" w:hAnsi="Courier New" w:cs="Courier New"/>
    </w:rPr>
  </w:style>
  <w:style w:type="character" w:customStyle="1" w:styleId="WW8Num21z2">
    <w:name w:val="WW8Num21z2"/>
    <w:rsid w:val="00C84E38"/>
    <w:rPr>
      <w:rFonts w:ascii="Wingdings" w:hAnsi="Wingdings"/>
    </w:rPr>
  </w:style>
  <w:style w:type="character" w:customStyle="1" w:styleId="WW8Num22z0">
    <w:name w:val="WW8Num22z0"/>
    <w:rsid w:val="00C84E38"/>
    <w:rPr>
      <w:rFonts w:ascii="Symbol" w:hAnsi="Symbol"/>
    </w:rPr>
  </w:style>
  <w:style w:type="character" w:customStyle="1" w:styleId="WW8Num22z1">
    <w:name w:val="WW8Num22z1"/>
    <w:rsid w:val="00C84E38"/>
    <w:rPr>
      <w:rFonts w:ascii="Courier New" w:hAnsi="Courier New" w:cs="Courier New"/>
    </w:rPr>
  </w:style>
  <w:style w:type="character" w:customStyle="1" w:styleId="WW8Num22z2">
    <w:name w:val="WW8Num22z2"/>
    <w:rsid w:val="00C84E38"/>
    <w:rPr>
      <w:rFonts w:ascii="Wingdings" w:hAnsi="Wingdings"/>
    </w:rPr>
  </w:style>
  <w:style w:type="character" w:customStyle="1" w:styleId="WW8Num24z0">
    <w:name w:val="WW8Num24z0"/>
    <w:rsid w:val="00C84E38"/>
    <w:rPr>
      <w:b w:val="0"/>
      <w:i w:val="0"/>
    </w:rPr>
  </w:style>
  <w:style w:type="character" w:customStyle="1" w:styleId="Fontepargpadro1">
    <w:name w:val="Fonte parág. padrão1"/>
    <w:rsid w:val="00C84E38"/>
  </w:style>
  <w:style w:type="character" w:styleId="HiperlinkVisitado">
    <w:name w:val="FollowedHyperlink"/>
    <w:uiPriority w:val="99"/>
    <w:rsid w:val="00C84E38"/>
    <w:rPr>
      <w:color w:val="800080"/>
      <w:u w:val="single"/>
    </w:rPr>
  </w:style>
  <w:style w:type="character" w:customStyle="1" w:styleId="CharChar">
    <w:name w:val="Char Char"/>
    <w:rsid w:val="00C84E38"/>
    <w:rPr>
      <w:b/>
      <w:caps/>
      <w:sz w:val="24"/>
      <w:lang w:val="pt-BR" w:eastAsia="ar-SA" w:bidi="ar-SA"/>
    </w:rPr>
  </w:style>
  <w:style w:type="character" w:customStyle="1" w:styleId="EstiloTtulo1ArialChar">
    <w:name w:val="Estilo Título 1 + Arial Char"/>
    <w:rsid w:val="00C84E38"/>
    <w:rPr>
      <w:rFonts w:ascii="Arial" w:hAnsi="Arial"/>
      <w:b/>
      <w:bCs/>
      <w:caps/>
      <w:sz w:val="24"/>
      <w:lang w:val="pt-BR" w:eastAsia="ar-SA" w:bidi="ar-SA"/>
    </w:rPr>
  </w:style>
  <w:style w:type="paragraph" w:styleId="Lista">
    <w:name w:val="List"/>
    <w:basedOn w:val="Corpodetexto0"/>
    <w:rsid w:val="00C84E38"/>
    <w:pPr>
      <w:suppressAutoHyphens/>
      <w:spacing w:before="0" w:after="0" w:line="240" w:lineRule="auto"/>
      <w:jc w:val="both"/>
    </w:pPr>
    <w:rPr>
      <w:rFonts w:ascii="Times New Roman" w:eastAsia="Times New Roman" w:hAnsi="Times New Roman" w:cs="Tahoma"/>
      <w:szCs w:val="20"/>
      <w:lang w:eastAsia="ar-SA"/>
    </w:rPr>
  </w:style>
  <w:style w:type="paragraph" w:customStyle="1" w:styleId="Legenda1">
    <w:name w:val="Legenda1"/>
    <w:basedOn w:val="Normal"/>
    <w:rsid w:val="00C84E38"/>
    <w:pPr>
      <w:suppressLineNumbers/>
      <w:suppressAutoHyphens/>
      <w:spacing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C84E38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ahoma"/>
      <w:szCs w:val="24"/>
      <w:lang w:eastAsia="ar-SA"/>
    </w:rPr>
  </w:style>
  <w:style w:type="paragraph" w:customStyle="1" w:styleId="Ttulo10">
    <w:name w:val="Título1"/>
    <w:basedOn w:val="Normal"/>
    <w:next w:val="Corpodetexto0"/>
    <w:rsid w:val="00C84E38"/>
    <w:pPr>
      <w:keepNext/>
      <w:suppressAutoHyphens/>
      <w:spacing w:before="240" w:line="240" w:lineRule="auto"/>
    </w:pPr>
    <w:rPr>
      <w:rFonts w:eastAsia="Lucida Sans Unicode" w:cs="Tahoma"/>
      <w:sz w:val="28"/>
      <w:szCs w:val="28"/>
      <w:lang w:eastAsia="ar-SA"/>
    </w:rPr>
  </w:style>
  <w:style w:type="paragraph" w:customStyle="1" w:styleId="BodyText21">
    <w:name w:val="Body Text 21"/>
    <w:basedOn w:val="Normal"/>
    <w:rsid w:val="00C84E38"/>
    <w:pPr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orpodetexto21">
    <w:name w:val="Corpo de texto 21"/>
    <w:basedOn w:val="Normal"/>
    <w:rsid w:val="00C84E38"/>
    <w:pPr>
      <w:suppressAutoHyphens/>
      <w:spacing w:before="0" w:after="0" w:line="240" w:lineRule="auto"/>
      <w:jc w:val="both"/>
    </w:pPr>
    <w:rPr>
      <w:rFonts w:eastAsia="Times New Roman" w:cs="Times New Roman"/>
      <w:sz w:val="22"/>
      <w:szCs w:val="20"/>
      <w:lang w:eastAsia="ar-SA"/>
    </w:rPr>
  </w:style>
  <w:style w:type="paragraph" w:customStyle="1" w:styleId="Corpodetexto31">
    <w:name w:val="Corpo de texto 31"/>
    <w:basedOn w:val="Normal"/>
    <w:rsid w:val="00C84E3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0" w:after="0" w:line="240" w:lineRule="auto"/>
      <w:jc w:val="both"/>
    </w:pPr>
    <w:rPr>
      <w:rFonts w:eastAsia="Times New Roman" w:cs="Times New Roman"/>
      <w:sz w:val="22"/>
      <w:szCs w:val="20"/>
      <w:lang w:eastAsia="ar-SA"/>
    </w:rPr>
  </w:style>
  <w:style w:type="paragraph" w:customStyle="1" w:styleId="TextosemFormatao1">
    <w:name w:val="Texto sem Formatação1"/>
    <w:basedOn w:val="Normal"/>
    <w:rsid w:val="00C84E38"/>
    <w:pPr>
      <w:suppressAutoHyphens/>
      <w:spacing w:before="0"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rsid w:val="00C84E38"/>
    <w:pPr>
      <w:suppressAutoHyphens/>
      <w:spacing w:before="0" w:after="0" w:line="240" w:lineRule="auto"/>
      <w:ind w:left="-360"/>
      <w:jc w:val="both"/>
    </w:pPr>
    <w:rPr>
      <w:rFonts w:ascii="Century Gothic" w:eastAsia="Times New Roman" w:hAnsi="Century Gothic" w:cs="Times New Roman"/>
      <w:b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84E38"/>
    <w:rPr>
      <w:rFonts w:ascii="Century Gothic" w:eastAsia="Times New Roman" w:hAnsi="Century Gothic" w:cs="Times New Roman"/>
      <w:b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C84E38"/>
    <w:pPr>
      <w:suppressAutoHyphens/>
      <w:spacing w:before="0" w:line="480" w:lineRule="auto"/>
      <w:ind w:left="283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Recuodecorpodetexto31">
    <w:name w:val="Recuo de corpo de texto 31"/>
    <w:basedOn w:val="Normal"/>
    <w:rsid w:val="00C84E38"/>
    <w:pPr>
      <w:suppressAutoHyphens/>
      <w:spacing w:before="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">
    <w:name w:val="xl25"/>
    <w:basedOn w:val="Normal"/>
    <w:rsid w:val="00C84E38"/>
    <w:pPr>
      <w:suppressAutoHyphens/>
      <w:spacing w:before="100" w:after="100" w:line="240" w:lineRule="auto"/>
      <w:jc w:val="center"/>
    </w:pPr>
    <w:rPr>
      <w:rFonts w:eastAsia="Times New Roman" w:cs="Times New Roman"/>
      <w:b/>
      <w:sz w:val="28"/>
      <w:szCs w:val="20"/>
      <w:lang w:eastAsia="ar-SA"/>
    </w:rPr>
  </w:style>
  <w:style w:type="paragraph" w:customStyle="1" w:styleId="Lista21">
    <w:name w:val="Lista 21"/>
    <w:basedOn w:val="Normal"/>
    <w:rsid w:val="00C84E38"/>
    <w:pPr>
      <w:widowControl w:val="0"/>
      <w:suppressAutoHyphens/>
      <w:spacing w:before="0"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C84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rsid w:val="00C84E38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Recuo">
    <w:name w:val="Recuo"/>
    <w:basedOn w:val="Normal"/>
    <w:rsid w:val="00C84E38"/>
    <w:pPr>
      <w:widowControl w:val="0"/>
      <w:tabs>
        <w:tab w:val="left" w:pos="3969"/>
      </w:tabs>
      <w:suppressAutoHyphens/>
      <w:spacing w:line="240" w:lineRule="auto"/>
      <w:ind w:left="1843" w:hanging="709"/>
      <w:jc w:val="both"/>
    </w:pPr>
    <w:rPr>
      <w:rFonts w:ascii="Times New Roman" w:eastAsia="Times New Roman" w:hAnsi="Times New Roman" w:cs="Times New Roman"/>
      <w:color w:val="000000"/>
      <w:szCs w:val="24"/>
      <w:lang w:val="en-US" w:eastAsia="ar-SA"/>
    </w:rPr>
  </w:style>
  <w:style w:type="paragraph" w:customStyle="1" w:styleId="BodyText22">
    <w:name w:val="Body Text 22"/>
    <w:basedOn w:val="Normal"/>
    <w:rsid w:val="00C84E38"/>
    <w:pPr>
      <w:widowControl w:val="0"/>
      <w:suppressAutoHyphens/>
      <w:spacing w:line="240" w:lineRule="auto"/>
      <w:jc w:val="both"/>
    </w:pPr>
    <w:rPr>
      <w:rFonts w:eastAsia="Times New Roman" w:cs="Arial"/>
      <w:sz w:val="22"/>
      <w:lang w:eastAsia="ar-SA"/>
    </w:rPr>
  </w:style>
  <w:style w:type="paragraph" w:customStyle="1" w:styleId="TtuloCentral">
    <w:name w:val="Título Central"/>
    <w:basedOn w:val="Ttulo7"/>
    <w:rsid w:val="00C84E38"/>
    <w:pPr>
      <w:keepNext/>
      <w:widowControl w:val="0"/>
      <w:suppressAutoHyphens/>
      <w:spacing w:before="0" w:after="360"/>
      <w:ind w:left="0" w:firstLine="0"/>
      <w:jc w:val="center"/>
    </w:pPr>
    <w:rPr>
      <w:rFonts w:ascii="Arial" w:eastAsia="Times New Roman" w:hAnsi="Arial"/>
      <w:b/>
      <w:sz w:val="40"/>
      <w:szCs w:val="20"/>
      <w:lang w:val="pt-BR" w:eastAsia="ar-SA"/>
    </w:rPr>
  </w:style>
  <w:style w:type="paragraph" w:customStyle="1" w:styleId="EstiloTtulo1Arial">
    <w:name w:val="Estilo Título 1 + Arial"/>
    <w:basedOn w:val="Ttulo1"/>
    <w:rsid w:val="00C84E38"/>
    <w:pPr>
      <w:keepLines w:val="0"/>
      <w:widowControl w:val="0"/>
      <w:tabs>
        <w:tab w:val="left" w:pos="1134"/>
      </w:tabs>
      <w:suppressAutoHyphens/>
      <w:spacing w:before="120" w:after="60" w:line="320" w:lineRule="exact"/>
      <w:jc w:val="both"/>
    </w:pPr>
    <w:rPr>
      <w:rFonts w:ascii="Arial" w:eastAsia="Times New Roman" w:hAnsi="Arial" w:cs="Times New Roman"/>
      <w:bCs w:val="0"/>
      <w:caps/>
      <w:smallCaps/>
      <w:color w:val="auto"/>
      <w:sz w:val="24"/>
      <w:szCs w:val="20"/>
      <w:lang w:eastAsia="ar-SA"/>
    </w:rPr>
  </w:style>
  <w:style w:type="paragraph" w:customStyle="1" w:styleId="Listanumerada">
    <w:name w:val="Lista numerada"/>
    <w:basedOn w:val="Normal"/>
    <w:rsid w:val="00C84E38"/>
    <w:pPr>
      <w:widowControl w:val="0"/>
      <w:tabs>
        <w:tab w:val="left" w:pos="1418"/>
      </w:tabs>
      <w:suppressAutoHyphens/>
      <w:spacing w:before="0" w:line="300" w:lineRule="atLeast"/>
      <w:ind w:left="1418" w:hanging="709"/>
    </w:pPr>
    <w:rPr>
      <w:rFonts w:eastAsia="Times New Roman" w:cs="Times New Roman"/>
      <w:szCs w:val="24"/>
      <w:lang w:eastAsia="ar-SA"/>
    </w:rPr>
  </w:style>
  <w:style w:type="paragraph" w:customStyle="1" w:styleId="Definies">
    <w:name w:val="Definições"/>
    <w:basedOn w:val="Normal"/>
    <w:rsid w:val="00C84E38"/>
    <w:pPr>
      <w:widowControl w:val="0"/>
      <w:tabs>
        <w:tab w:val="num" w:pos="720"/>
        <w:tab w:val="left" w:pos="1134"/>
      </w:tabs>
      <w:suppressAutoHyphens/>
      <w:spacing w:before="0" w:line="240" w:lineRule="auto"/>
      <w:ind w:left="349"/>
      <w:jc w:val="both"/>
    </w:pPr>
    <w:rPr>
      <w:rFonts w:eastAsia="Times New Roman" w:cs="Times New Roman"/>
      <w:szCs w:val="24"/>
      <w:lang w:eastAsia="ar-SA"/>
    </w:rPr>
  </w:style>
  <w:style w:type="paragraph" w:customStyle="1" w:styleId="Contedo10">
    <w:name w:val="Conteúdo 10"/>
    <w:basedOn w:val="ndice"/>
    <w:rsid w:val="00C84E38"/>
    <w:pPr>
      <w:tabs>
        <w:tab w:val="right" w:leader="dot" w:pos="9637"/>
      </w:tabs>
      <w:ind w:left="2547"/>
    </w:pPr>
  </w:style>
  <w:style w:type="paragraph" w:customStyle="1" w:styleId="Contedodatabela">
    <w:name w:val="Conteúdo da tabela"/>
    <w:basedOn w:val="Normal"/>
    <w:rsid w:val="00C84E38"/>
    <w:pPr>
      <w:suppressLineNumbers/>
      <w:suppressAutoHyphens/>
      <w:spacing w:before="0"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C84E38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0"/>
    <w:rsid w:val="00C84E38"/>
    <w:pPr>
      <w:suppressAutoHyphens/>
      <w:spacing w:before="0"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tulo">
    <w:name w:val="Title"/>
    <w:basedOn w:val="Normal"/>
    <w:next w:val="Normal"/>
    <w:link w:val="TtuloChar"/>
    <w:qFormat/>
    <w:rsid w:val="00C84E38"/>
    <w:pPr>
      <w:pBdr>
        <w:bottom w:val="single" w:sz="8" w:space="4" w:color="4F81BD"/>
      </w:pBdr>
      <w:suppressAutoHyphens/>
      <w:spacing w:before="0"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TtuloChar">
    <w:name w:val="Título Char"/>
    <w:basedOn w:val="Fontepargpadro"/>
    <w:link w:val="Ttulo"/>
    <w:rsid w:val="00C84E3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customStyle="1" w:styleId="Style2">
    <w:name w:val="Style2"/>
    <w:basedOn w:val="Normal"/>
    <w:uiPriority w:val="99"/>
    <w:rsid w:val="00C84E38"/>
    <w:pPr>
      <w:widowControl w:val="0"/>
      <w:autoSpaceDE w:val="0"/>
      <w:autoSpaceDN w:val="0"/>
      <w:adjustRightInd w:val="0"/>
      <w:spacing w:before="0" w:after="0" w:line="336" w:lineRule="exact"/>
      <w:jc w:val="center"/>
    </w:pPr>
    <w:rPr>
      <w:rFonts w:ascii="Segoe UI" w:eastAsia="Times New Roman" w:hAnsi="Segoe UI" w:cs="Segoe UI"/>
      <w:szCs w:val="24"/>
      <w:lang w:eastAsia="pt-BR"/>
    </w:rPr>
  </w:style>
  <w:style w:type="paragraph" w:customStyle="1" w:styleId="Style15">
    <w:name w:val="Style15"/>
    <w:basedOn w:val="Normal"/>
    <w:uiPriority w:val="99"/>
    <w:rsid w:val="00C84E38"/>
    <w:pPr>
      <w:widowControl w:val="0"/>
      <w:autoSpaceDE w:val="0"/>
      <w:autoSpaceDN w:val="0"/>
      <w:adjustRightInd w:val="0"/>
      <w:spacing w:before="0" w:after="0" w:line="302" w:lineRule="exact"/>
      <w:jc w:val="both"/>
    </w:pPr>
    <w:rPr>
      <w:rFonts w:ascii="Segoe UI" w:eastAsia="Times New Roman" w:hAnsi="Segoe UI" w:cs="Segoe UI"/>
      <w:szCs w:val="24"/>
      <w:lang w:eastAsia="pt-BR"/>
    </w:rPr>
  </w:style>
  <w:style w:type="character" w:customStyle="1" w:styleId="FontStyle17">
    <w:name w:val="Font Style17"/>
    <w:uiPriority w:val="99"/>
    <w:rsid w:val="00C84E38"/>
    <w:rPr>
      <w:rFonts w:ascii="Segoe UI" w:hAnsi="Segoe UI" w:cs="Segoe UI"/>
      <w:b/>
      <w:bCs/>
      <w:color w:val="000000"/>
      <w:sz w:val="18"/>
      <w:szCs w:val="18"/>
    </w:rPr>
  </w:style>
  <w:style w:type="character" w:customStyle="1" w:styleId="FontStyle18">
    <w:name w:val="Font Style18"/>
    <w:uiPriority w:val="99"/>
    <w:rsid w:val="00C84E38"/>
    <w:rPr>
      <w:rFonts w:ascii="Segoe UI" w:hAnsi="Segoe UI" w:cs="Segoe UI"/>
      <w:color w:val="000000"/>
      <w:sz w:val="18"/>
      <w:szCs w:val="18"/>
    </w:rPr>
  </w:style>
  <w:style w:type="character" w:customStyle="1" w:styleId="FontStyle22">
    <w:name w:val="Font Style22"/>
    <w:uiPriority w:val="99"/>
    <w:rsid w:val="00C84E38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customStyle="1" w:styleId="Style3">
    <w:name w:val="Style3"/>
    <w:basedOn w:val="Normal"/>
    <w:uiPriority w:val="99"/>
    <w:rsid w:val="00C84E38"/>
    <w:pPr>
      <w:widowControl w:val="0"/>
      <w:autoSpaceDE w:val="0"/>
      <w:autoSpaceDN w:val="0"/>
      <w:adjustRightInd w:val="0"/>
      <w:spacing w:before="0" w:after="0" w:line="302" w:lineRule="exact"/>
      <w:jc w:val="both"/>
    </w:pPr>
    <w:rPr>
      <w:rFonts w:ascii="Segoe UI" w:eastAsia="Times New Roman" w:hAnsi="Segoe UI" w:cs="Segoe UI"/>
      <w:szCs w:val="24"/>
      <w:lang w:eastAsia="pt-BR"/>
    </w:rPr>
  </w:style>
  <w:style w:type="paragraph" w:customStyle="1" w:styleId="Style11">
    <w:name w:val="Style11"/>
    <w:basedOn w:val="Normal"/>
    <w:uiPriority w:val="99"/>
    <w:rsid w:val="00C84E38"/>
    <w:pPr>
      <w:widowControl w:val="0"/>
      <w:autoSpaceDE w:val="0"/>
      <w:autoSpaceDN w:val="0"/>
      <w:adjustRightInd w:val="0"/>
      <w:spacing w:before="0" w:after="0" w:line="307" w:lineRule="exact"/>
      <w:ind w:hanging="307"/>
      <w:jc w:val="both"/>
    </w:pPr>
    <w:rPr>
      <w:rFonts w:ascii="Segoe UI" w:eastAsia="Times New Roman" w:hAnsi="Segoe UI" w:cs="Segoe UI"/>
      <w:szCs w:val="24"/>
      <w:lang w:eastAsia="pt-BR"/>
    </w:rPr>
  </w:style>
  <w:style w:type="paragraph" w:customStyle="1" w:styleId="Style12">
    <w:name w:val="Style12"/>
    <w:basedOn w:val="Normal"/>
    <w:uiPriority w:val="99"/>
    <w:rsid w:val="00C84E38"/>
    <w:pPr>
      <w:widowControl w:val="0"/>
      <w:autoSpaceDE w:val="0"/>
      <w:autoSpaceDN w:val="0"/>
      <w:adjustRightInd w:val="0"/>
      <w:spacing w:before="0" w:after="0" w:line="518" w:lineRule="exact"/>
    </w:pPr>
    <w:rPr>
      <w:rFonts w:ascii="Segoe UI" w:eastAsia="Times New Roman" w:hAnsi="Segoe UI" w:cs="Segoe UI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84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4E38"/>
    <w:pPr>
      <w:widowControl w:val="0"/>
      <w:autoSpaceDE w:val="0"/>
      <w:autoSpaceDN w:val="0"/>
      <w:spacing w:before="0" w:after="0" w:line="240" w:lineRule="auto"/>
    </w:pPr>
    <w:rPr>
      <w:rFonts w:eastAsia="Arial" w:cs="Arial"/>
      <w:sz w:val="22"/>
      <w:lang w:eastAsia="pt-BR" w:bidi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C84E38"/>
    <w:pPr>
      <w:spacing w:before="0"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C84E38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84E38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C84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UADRO">
    <w:name w:val="QUADRO"/>
    <w:basedOn w:val="Normal"/>
    <w:link w:val="QUADROChar"/>
    <w:rsid w:val="00C84E38"/>
    <w:pPr>
      <w:numPr>
        <w:numId w:val="14"/>
      </w:numPr>
      <w:tabs>
        <w:tab w:val="left" w:pos="284"/>
      </w:tabs>
      <w:spacing w:before="240" w:line="320" w:lineRule="exact"/>
      <w:ind w:left="284" w:hanging="284"/>
      <w:jc w:val="both"/>
    </w:pPr>
    <w:rPr>
      <w:rFonts w:eastAsia="Times New Roman" w:cs="Times New Roman"/>
      <w:b/>
      <w:color w:val="000000" w:themeColor="text1"/>
      <w:szCs w:val="20"/>
      <w:lang w:val="x-none" w:eastAsia="x-none"/>
    </w:rPr>
  </w:style>
  <w:style w:type="character" w:customStyle="1" w:styleId="QUADROChar">
    <w:name w:val="QUADRO Char"/>
    <w:link w:val="QUADRO"/>
    <w:locked/>
    <w:rsid w:val="00C84E38"/>
    <w:rPr>
      <w:rFonts w:ascii="Arial" w:eastAsia="Times New Roman" w:hAnsi="Arial" w:cs="Times New Roman"/>
      <w:b/>
      <w:color w:val="000000" w:themeColor="text1"/>
      <w:sz w:val="24"/>
      <w:szCs w:val="20"/>
      <w:lang w:val="x-none" w:eastAsia="x-none"/>
    </w:rPr>
  </w:style>
  <w:style w:type="paragraph" w:customStyle="1" w:styleId="recuo5">
    <w:name w:val="recuo 5"/>
    <w:basedOn w:val="Normal"/>
    <w:rsid w:val="00C84E38"/>
    <w:pPr>
      <w:spacing w:before="0" w:after="240" w:line="320" w:lineRule="exact"/>
      <w:ind w:left="284"/>
      <w:jc w:val="both"/>
    </w:pPr>
    <w:rPr>
      <w:rFonts w:eastAsia="Batang" w:cs="Times New Roman"/>
      <w:szCs w:val="24"/>
      <w:lang w:eastAsia="pt-BR"/>
    </w:rPr>
  </w:style>
  <w:style w:type="paragraph" w:customStyle="1" w:styleId="espa">
    <w:name w:val="espa"/>
    <w:basedOn w:val="Normal"/>
    <w:link w:val="espaChar"/>
    <w:rsid w:val="00C84E38"/>
    <w:pPr>
      <w:widowControl w:val="0"/>
      <w:spacing w:before="0" w:after="0" w:line="100" w:lineRule="exact"/>
      <w:jc w:val="both"/>
    </w:pPr>
    <w:rPr>
      <w:rFonts w:eastAsia="Times New Roman" w:cs="Times New Roman"/>
      <w:sz w:val="16"/>
      <w:szCs w:val="20"/>
      <w:lang w:eastAsia="pt-BR"/>
    </w:rPr>
  </w:style>
  <w:style w:type="character" w:customStyle="1" w:styleId="espaChar">
    <w:name w:val="espa Char"/>
    <w:link w:val="espa"/>
    <w:rsid w:val="00C84E38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SETA004">
    <w:name w:val="SETA004"/>
    <w:basedOn w:val="Normal"/>
    <w:uiPriority w:val="99"/>
    <w:rsid w:val="00C84E38"/>
    <w:pPr>
      <w:numPr>
        <w:numId w:val="16"/>
      </w:numPr>
      <w:spacing w:before="0" w:line="320" w:lineRule="exact"/>
      <w:ind w:left="568" w:hanging="284"/>
      <w:jc w:val="both"/>
    </w:pPr>
    <w:rPr>
      <w:rFonts w:eastAsia="Times New Roman" w:cs="Times New Roman"/>
      <w:i/>
      <w:szCs w:val="20"/>
      <w:lang w:eastAsia="pt-BR"/>
    </w:rPr>
  </w:style>
  <w:style w:type="paragraph" w:customStyle="1" w:styleId="xdefault">
    <w:name w:val="x_default"/>
    <w:basedOn w:val="Normal"/>
    <w:rsid w:val="00C8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Numerada3">
    <w:name w:val="List Number 3"/>
    <w:basedOn w:val="Normal"/>
    <w:uiPriority w:val="99"/>
    <w:semiHidden/>
    <w:unhideWhenUsed/>
    <w:rsid w:val="00C84E38"/>
    <w:pPr>
      <w:numPr>
        <w:numId w:val="23"/>
      </w:numPr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C84E38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4E38"/>
    <w:rPr>
      <w:rFonts w:ascii="Arial" w:hAnsi="Arial"/>
      <w:sz w:val="24"/>
    </w:rPr>
  </w:style>
  <w:style w:type="paragraph" w:styleId="Numerada">
    <w:name w:val="List Number"/>
    <w:basedOn w:val="Normal"/>
    <w:uiPriority w:val="99"/>
    <w:semiHidden/>
    <w:unhideWhenUsed/>
    <w:rsid w:val="00C84E38"/>
    <w:pPr>
      <w:numPr>
        <w:numId w:val="24"/>
      </w:numPr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C84E38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84E38"/>
    <w:rPr>
      <w:rFonts w:ascii="Arial" w:hAnsi="Arial"/>
      <w:sz w:val="16"/>
      <w:szCs w:val="16"/>
    </w:rPr>
  </w:style>
  <w:style w:type="paragraph" w:customStyle="1" w:styleId="Estilo10ptPretoCentralizado">
    <w:name w:val="Estilo 10 pt Preto Centralizado"/>
    <w:basedOn w:val="Normal"/>
    <w:autoRedefine/>
    <w:rsid w:val="00C84E38"/>
    <w:pPr>
      <w:spacing w:before="0" w:after="0" w:line="240" w:lineRule="auto"/>
      <w:jc w:val="center"/>
    </w:pPr>
    <w:rPr>
      <w:rFonts w:eastAsia="Times New Roman" w:cs="Times New Roman"/>
      <w:color w:val="000000"/>
      <w:sz w:val="20"/>
      <w:szCs w:val="20"/>
      <w:lang w:eastAsia="pt-BR"/>
    </w:rPr>
  </w:style>
  <w:style w:type="paragraph" w:customStyle="1" w:styleId="Corpodetexto5">
    <w:name w:val="Corpo de texto 5"/>
    <w:basedOn w:val="Corpodetexto3"/>
    <w:rsid w:val="00C84E38"/>
    <w:pPr>
      <w:spacing w:before="0" w:after="0" w:line="240" w:lineRule="auto"/>
      <w:ind w:left="57" w:right="57"/>
      <w:jc w:val="center"/>
    </w:pPr>
    <w:rPr>
      <w:rFonts w:eastAsia="Arial Unicode MS" w:cs="Arial"/>
      <w:b/>
      <w:sz w:val="14"/>
      <w:szCs w:val="15"/>
      <w:lang w:eastAsia="pt-BR"/>
    </w:rPr>
  </w:style>
  <w:style w:type="paragraph" w:customStyle="1" w:styleId="Estilo8ptAntes5ptDepoisde5ptEspaamentoentrelinha">
    <w:name w:val="Estilo 8 pt Antes:  5 pt Depois de:  5 pt Espaçamento entre linha..."/>
    <w:basedOn w:val="Normal"/>
    <w:autoRedefine/>
    <w:rsid w:val="00C84E38"/>
    <w:pPr>
      <w:autoSpaceDE w:val="0"/>
      <w:autoSpaceDN w:val="0"/>
      <w:adjustRightInd w:val="0"/>
      <w:spacing w:before="20" w:after="20" w:line="240" w:lineRule="auto"/>
      <w:ind w:firstLine="13"/>
      <w:jc w:val="center"/>
    </w:pPr>
    <w:rPr>
      <w:rFonts w:eastAsia="Arial Unicode MS" w:cs="Arial"/>
      <w:caps/>
      <w:sz w:val="16"/>
      <w:szCs w:val="16"/>
      <w:lang w:eastAsia="pt-BR"/>
    </w:rPr>
  </w:style>
  <w:style w:type="paragraph" w:styleId="Commarcadores">
    <w:name w:val="List Bullet"/>
    <w:basedOn w:val="Normal"/>
    <w:autoRedefine/>
    <w:rsid w:val="00C84E38"/>
    <w:pPr>
      <w:tabs>
        <w:tab w:val="num" w:pos="360"/>
      </w:tabs>
      <w:spacing w:line="240" w:lineRule="auto"/>
      <w:ind w:left="357" w:hanging="357"/>
      <w:jc w:val="both"/>
    </w:pPr>
    <w:rPr>
      <w:rFonts w:eastAsia="Times New Roman" w:cs="Times New Roman"/>
      <w:szCs w:val="24"/>
      <w:lang w:eastAsia="pt-BR"/>
    </w:rPr>
  </w:style>
  <w:style w:type="paragraph" w:customStyle="1" w:styleId="Commarcadores2pt">
    <w:name w:val="Com marcadores + 2 pt"/>
    <w:basedOn w:val="Commarcadores"/>
    <w:rsid w:val="00C84E38"/>
    <w:pPr>
      <w:tabs>
        <w:tab w:val="clear" w:pos="360"/>
        <w:tab w:val="num" w:pos="177"/>
        <w:tab w:val="num" w:pos="432"/>
      </w:tabs>
      <w:spacing w:before="40" w:after="40"/>
    </w:pPr>
    <w:rPr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4E38"/>
    <w:rPr>
      <w:color w:val="605E5C"/>
      <w:shd w:val="clear" w:color="auto" w:fill="E1DFDD"/>
    </w:rPr>
  </w:style>
  <w:style w:type="paragraph" w:customStyle="1" w:styleId="RPNV1">
    <w:name w:val="RP NV 1"/>
    <w:basedOn w:val="RPNV2"/>
    <w:autoRedefine/>
    <w:uiPriority w:val="99"/>
    <w:qFormat/>
    <w:rsid w:val="00C84E38"/>
    <w:pPr>
      <w:pageBreakBefore/>
      <w:ind w:left="499" w:right="0"/>
    </w:pPr>
    <w:rPr>
      <w:smallCaps w:val="0"/>
    </w:rPr>
  </w:style>
  <w:style w:type="paragraph" w:customStyle="1" w:styleId="RPNV2">
    <w:name w:val="RP NV 2"/>
    <w:basedOn w:val="Normal"/>
    <w:autoRedefine/>
    <w:uiPriority w:val="99"/>
    <w:qFormat/>
    <w:rsid w:val="00C84E38"/>
    <w:pPr>
      <w:tabs>
        <w:tab w:val="left" w:pos="709"/>
      </w:tabs>
      <w:spacing w:before="0" w:after="240" w:line="240" w:lineRule="auto"/>
      <w:ind w:left="357" w:right="-285" w:hanging="357"/>
      <w:outlineLvl w:val="1"/>
    </w:pPr>
    <w:rPr>
      <w:rFonts w:ascii="Arial Negrito" w:eastAsia="Times New Roman" w:hAnsi="Arial Negrito" w:cs="Arial"/>
      <w:b/>
      <w:bCs/>
      <w:caps/>
      <w:smallCaps/>
      <w:sz w:val="22"/>
      <w:szCs w:val="24"/>
      <w:lang w:eastAsia="pt-BR"/>
    </w:rPr>
  </w:style>
  <w:style w:type="paragraph" w:customStyle="1" w:styleId="RPNV3">
    <w:name w:val="RP NV 3"/>
    <w:basedOn w:val="RPNV2"/>
    <w:autoRedefine/>
    <w:uiPriority w:val="99"/>
    <w:qFormat/>
    <w:rsid w:val="00C84E38"/>
    <w:pPr>
      <w:tabs>
        <w:tab w:val="clear" w:pos="709"/>
        <w:tab w:val="left" w:pos="142"/>
      </w:tabs>
      <w:ind w:left="1208" w:right="-284"/>
    </w:pPr>
    <w:rPr>
      <w:caps w:val="0"/>
      <w:smallCaps w:val="0"/>
    </w:rPr>
  </w:style>
  <w:style w:type="paragraph" w:customStyle="1" w:styleId="Marcadores1">
    <w:name w:val="Marcadores 1"/>
    <w:basedOn w:val="Normal"/>
    <w:link w:val="Marcadores1Char"/>
    <w:autoRedefine/>
    <w:uiPriority w:val="99"/>
    <w:rsid w:val="00C84E38"/>
    <w:pPr>
      <w:spacing w:before="0" w:after="240" w:line="240" w:lineRule="auto"/>
      <w:ind w:left="782" w:hanging="357"/>
    </w:pPr>
    <w:rPr>
      <w:rFonts w:eastAsia="Times New Roman" w:cs="Arial"/>
      <w:sz w:val="22"/>
      <w:lang w:eastAsia="pt-BR"/>
    </w:rPr>
  </w:style>
  <w:style w:type="character" w:customStyle="1" w:styleId="Marcadores1Char">
    <w:name w:val="Marcadores 1 Char"/>
    <w:link w:val="Marcadores1"/>
    <w:uiPriority w:val="99"/>
    <w:locked/>
    <w:rsid w:val="00C84E38"/>
    <w:rPr>
      <w:rFonts w:ascii="Arial" w:eastAsia="Times New Roman" w:hAnsi="Arial" w:cs="Arial"/>
      <w:lang w:eastAsia="pt-BR"/>
    </w:rPr>
  </w:style>
  <w:style w:type="paragraph" w:customStyle="1" w:styleId="bullets1">
    <w:name w:val="bullets 1"/>
    <w:basedOn w:val="Normal"/>
    <w:uiPriority w:val="99"/>
    <w:rsid w:val="00C84E38"/>
    <w:pPr>
      <w:spacing w:before="0" w:after="240" w:line="240" w:lineRule="auto"/>
      <w:ind w:left="783" w:hanging="357"/>
    </w:pPr>
    <w:rPr>
      <w:rFonts w:eastAsia="Times New Roman" w:cs="Arial"/>
      <w:szCs w:val="24"/>
      <w:lang w:eastAsia="pt-BR"/>
    </w:rPr>
  </w:style>
  <w:style w:type="paragraph" w:customStyle="1" w:styleId="ContratoN2">
    <w:name w:val="(Contrato) N2"/>
    <w:basedOn w:val="Normal"/>
    <w:link w:val="ContratoN2CharChar"/>
    <w:rsid w:val="00C84E38"/>
    <w:pPr>
      <w:numPr>
        <w:ilvl w:val="1"/>
        <w:numId w:val="31"/>
      </w:numPr>
      <w:spacing w:before="360" w:line="300" w:lineRule="exact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ntratoN2CharChar">
    <w:name w:val="(Contrato) N2 Char Char"/>
    <w:link w:val="ContratoN2"/>
    <w:locked/>
    <w:rsid w:val="00C84E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ratoN2Corpo">
    <w:name w:val="(Contrato) N2_Corpo"/>
    <w:basedOn w:val="ContratoN2"/>
    <w:link w:val="ContratoN2CorpoCharChar"/>
    <w:rsid w:val="00C84E38"/>
    <w:pPr>
      <w:numPr>
        <w:ilvl w:val="0"/>
        <w:numId w:val="0"/>
      </w:numPr>
    </w:pPr>
  </w:style>
  <w:style w:type="character" w:customStyle="1" w:styleId="ContratoN2CorpoCharChar">
    <w:name w:val="(Contrato) N2_Corpo Char Char"/>
    <w:basedOn w:val="ContratoN2CharChar"/>
    <w:link w:val="ContratoN2Corpo"/>
    <w:locked/>
    <w:rsid w:val="00C84E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ratoN1">
    <w:name w:val="(Contrato) N1"/>
    <w:basedOn w:val="Normal"/>
    <w:rsid w:val="00C84E38"/>
    <w:pPr>
      <w:keepNext/>
      <w:numPr>
        <w:numId w:val="31"/>
      </w:numPr>
      <w:spacing w:before="600" w:line="240" w:lineRule="auto"/>
    </w:pPr>
    <w:rPr>
      <w:rFonts w:ascii="Times New Roman" w:eastAsia="Times New Roman" w:hAnsi="Times New Roman" w:cs="Times New Roman"/>
      <w:b/>
      <w:caps/>
      <w:szCs w:val="24"/>
      <w:lang w:eastAsia="pt-BR"/>
    </w:rPr>
  </w:style>
  <w:style w:type="paragraph" w:customStyle="1" w:styleId="ContratoN3">
    <w:name w:val="(Contrato) N3"/>
    <w:basedOn w:val="ContratoN2"/>
    <w:link w:val="ContratoN3Char"/>
    <w:rsid w:val="00C84E38"/>
    <w:pPr>
      <w:numPr>
        <w:ilvl w:val="2"/>
      </w:numPr>
      <w:ind w:left="1080"/>
    </w:pPr>
  </w:style>
  <w:style w:type="character" w:customStyle="1" w:styleId="ContratoN3Char">
    <w:name w:val="(Contrato) N3 Char"/>
    <w:basedOn w:val="ContratoN2CharChar"/>
    <w:link w:val="ContratoN3"/>
    <w:locked/>
    <w:rsid w:val="00C84E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4E38"/>
    <w:rPr>
      <w:rFonts w:ascii="Times New Roman" w:eastAsia="Times New Roman" w:hAnsi="Times New Roman" w:cs="Times New Roman"/>
      <w:lang w:val="pt-PT" w:eastAsia="pt-PT" w:bidi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4E38"/>
    <w:pPr>
      <w:widowControl w:val="0"/>
      <w:autoSpaceDE w:val="0"/>
      <w:autoSpaceDN w:val="0"/>
      <w:spacing w:before="0" w:line="480" w:lineRule="auto"/>
      <w:ind w:left="283"/>
    </w:pPr>
    <w:rPr>
      <w:rFonts w:ascii="Times New Roman" w:eastAsia="Times New Roman" w:hAnsi="Times New Roman" w:cs="Times New Roman"/>
      <w:sz w:val="22"/>
      <w:lang w:val="pt-PT" w:eastAsia="pt-PT" w:bidi="pt-PT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84E38"/>
    <w:rPr>
      <w:rFonts w:ascii="Arial" w:hAnsi="Arial"/>
      <w:sz w:val="24"/>
    </w:rPr>
  </w:style>
  <w:style w:type="paragraph" w:customStyle="1" w:styleId="msonormal0">
    <w:name w:val="msonormal"/>
    <w:basedOn w:val="Normal"/>
    <w:rsid w:val="00C8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08">
    <w:name w:val="xl108"/>
    <w:basedOn w:val="Normal"/>
    <w:rsid w:val="00C8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109">
    <w:name w:val="xl109"/>
    <w:basedOn w:val="Normal"/>
    <w:rsid w:val="00C84E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10">
    <w:name w:val="xl110"/>
    <w:basedOn w:val="Normal"/>
    <w:rsid w:val="00C84E3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111">
    <w:name w:val="xl111"/>
    <w:basedOn w:val="Normal"/>
    <w:rsid w:val="00C84E38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112">
    <w:name w:val="xl112"/>
    <w:basedOn w:val="Normal"/>
    <w:rsid w:val="00C84E3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13">
    <w:name w:val="xl113"/>
    <w:basedOn w:val="Normal"/>
    <w:rsid w:val="00C84E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14">
    <w:name w:val="xl114"/>
    <w:basedOn w:val="Normal"/>
    <w:rsid w:val="00C84E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15">
    <w:name w:val="xl115"/>
    <w:basedOn w:val="Normal"/>
    <w:rsid w:val="00C84E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16">
    <w:name w:val="xl116"/>
    <w:basedOn w:val="Normal"/>
    <w:rsid w:val="00C84E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17">
    <w:name w:val="xl117"/>
    <w:basedOn w:val="Normal"/>
    <w:rsid w:val="00C84E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C84E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19">
    <w:name w:val="xl119"/>
    <w:basedOn w:val="Normal"/>
    <w:rsid w:val="00C84E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20">
    <w:name w:val="xl120"/>
    <w:basedOn w:val="Normal"/>
    <w:rsid w:val="00C84E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C84E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22">
    <w:name w:val="xl122"/>
    <w:basedOn w:val="Normal"/>
    <w:rsid w:val="00C84E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C84E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C84E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25">
    <w:name w:val="xl125"/>
    <w:basedOn w:val="Normal"/>
    <w:rsid w:val="00C84E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26">
    <w:name w:val="xl126"/>
    <w:basedOn w:val="Normal"/>
    <w:rsid w:val="00C84E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27">
    <w:name w:val="xl127"/>
    <w:basedOn w:val="Normal"/>
    <w:rsid w:val="00C8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28">
    <w:name w:val="xl128"/>
    <w:basedOn w:val="Normal"/>
    <w:rsid w:val="00C84E38"/>
    <w:pPr>
      <w:pBdr>
        <w:top w:val="single" w:sz="4" w:space="0" w:color="D9D9D9"/>
        <w:left w:val="single" w:sz="4" w:space="0" w:color="D9D9D9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129">
    <w:name w:val="xl129"/>
    <w:basedOn w:val="Normal"/>
    <w:rsid w:val="00C84E38"/>
    <w:pPr>
      <w:pBdr>
        <w:top w:val="single" w:sz="4" w:space="0" w:color="D9D9D9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130">
    <w:name w:val="xl130"/>
    <w:basedOn w:val="Normal"/>
    <w:rsid w:val="00C84E38"/>
    <w:pPr>
      <w:pBdr>
        <w:top w:val="single" w:sz="4" w:space="0" w:color="D9D9D9"/>
        <w:right w:val="single" w:sz="4" w:space="0" w:color="D9D9D9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131">
    <w:name w:val="xl131"/>
    <w:basedOn w:val="Normal"/>
    <w:rsid w:val="00C84E38"/>
    <w:pPr>
      <w:pBdr>
        <w:left w:val="single" w:sz="4" w:space="0" w:color="D9D9D9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132">
    <w:name w:val="xl132"/>
    <w:basedOn w:val="Normal"/>
    <w:rsid w:val="00C84E38"/>
    <w:pPr>
      <w:pBdr>
        <w:right w:val="single" w:sz="4" w:space="0" w:color="D9D9D9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133">
    <w:name w:val="xl133"/>
    <w:basedOn w:val="Normal"/>
    <w:rsid w:val="00C84E38"/>
    <w:pPr>
      <w:pBdr>
        <w:lef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134">
    <w:name w:val="xl134"/>
    <w:basedOn w:val="Normal"/>
    <w:rsid w:val="00C84E38"/>
    <w:pPr>
      <w:pBdr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35">
    <w:name w:val="xl135"/>
    <w:basedOn w:val="Normal"/>
    <w:rsid w:val="00C84E38"/>
    <w:pPr>
      <w:pBdr>
        <w:lef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136">
    <w:name w:val="xl136"/>
    <w:basedOn w:val="Normal"/>
    <w:rsid w:val="00C84E38"/>
    <w:pPr>
      <w:pBdr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37">
    <w:name w:val="xl137"/>
    <w:basedOn w:val="Normal"/>
    <w:rsid w:val="00C84E38"/>
    <w:pPr>
      <w:pBdr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38">
    <w:name w:val="xl138"/>
    <w:basedOn w:val="Normal"/>
    <w:rsid w:val="00C84E38"/>
    <w:pPr>
      <w:pBdr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39">
    <w:name w:val="xl139"/>
    <w:basedOn w:val="Normal"/>
    <w:rsid w:val="00C84E38"/>
    <w:pPr>
      <w:pBdr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C84E38"/>
    <w:pPr>
      <w:pBdr>
        <w:lef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141">
    <w:name w:val="xl141"/>
    <w:basedOn w:val="Normal"/>
    <w:rsid w:val="00C84E38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42">
    <w:name w:val="xl142"/>
    <w:basedOn w:val="Normal"/>
    <w:rsid w:val="00C84E38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43">
    <w:name w:val="xl143"/>
    <w:basedOn w:val="Normal"/>
    <w:rsid w:val="00C84E38"/>
    <w:pPr>
      <w:pBdr>
        <w:left w:val="single" w:sz="4" w:space="0" w:color="D9D9D9"/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144">
    <w:name w:val="xl144"/>
    <w:basedOn w:val="Normal"/>
    <w:rsid w:val="00C84E38"/>
    <w:pPr>
      <w:pBdr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C84E38"/>
    <w:pPr>
      <w:pBdr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46">
    <w:name w:val="xl146"/>
    <w:basedOn w:val="Normal"/>
    <w:rsid w:val="00C84E38"/>
    <w:pPr>
      <w:pBdr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C84E38"/>
    <w:pPr>
      <w:pBdr>
        <w:top w:val="single" w:sz="4" w:space="0" w:color="D9D9D9"/>
        <w:left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148">
    <w:name w:val="xl148"/>
    <w:basedOn w:val="Normal"/>
    <w:rsid w:val="00C84E38"/>
    <w:pPr>
      <w:pBdr>
        <w:top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C84E38"/>
    <w:pPr>
      <w:pBdr>
        <w:top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C84E38"/>
    <w:pPr>
      <w:pBdr>
        <w:top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C84E38"/>
    <w:pPr>
      <w:pBdr>
        <w:lef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C84E38"/>
    <w:pPr>
      <w:pBdr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53">
    <w:name w:val="xl153"/>
    <w:basedOn w:val="Normal"/>
    <w:rsid w:val="00C84E38"/>
    <w:pPr>
      <w:pBdr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54">
    <w:name w:val="xl154"/>
    <w:basedOn w:val="Normal"/>
    <w:rsid w:val="00C84E38"/>
    <w:pPr>
      <w:pBdr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C84E38"/>
    <w:pPr>
      <w:pBdr>
        <w:left w:val="single" w:sz="4" w:space="0" w:color="D9D9D9"/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C84E38"/>
    <w:pPr>
      <w:pBdr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C84E38"/>
    <w:pPr>
      <w:pBdr>
        <w:bottom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C84E38"/>
    <w:pPr>
      <w:pBdr>
        <w:bottom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C84E38"/>
    <w:pPr>
      <w:pBdr>
        <w:top w:val="single" w:sz="4" w:space="0" w:color="D9D9D9"/>
        <w:lef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C84E38"/>
    <w:pPr>
      <w:pBdr>
        <w:top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61">
    <w:name w:val="xl161"/>
    <w:basedOn w:val="Normal"/>
    <w:rsid w:val="00C84E38"/>
    <w:pPr>
      <w:pBdr>
        <w:top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62">
    <w:name w:val="xl162"/>
    <w:basedOn w:val="Normal"/>
    <w:rsid w:val="00C84E38"/>
    <w:pPr>
      <w:pBdr>
        <w:top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C84E38"/>
    <w:pPr>
      <w:pBdr>
        <w:top w:val="single" w:sz="4" w:space="0" w:color="D9D9D9"/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C84E38"/>
    <w:pPr>
      <w:pBdr>
        <w:right w:val="single" w:sz="4" w:space="0" w:color="D9D9D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C84E38"/>
    <w:pPr>
      <w:pBdr>
        <w:top w:val="single" w:sz="4" w:space="0" w:color="D9D9D9"/>
        <w:lef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166">
    <w:name w:val="xl166"/>
    <w:basedOn w:val="Normal"/>
    <w:rsid w:val="00C84E38"/>
    <w:pPr>
      <w:pBdr>
        <w:top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67">
    <w:name w:val="xl167"/>
    <w:basedOn w:val="Normal"/>
    <w:rsid w:val="00C84E38"/>
    <w:pPr>
      <w:pBdr>
        <w:top w:val="single" w:sz="4" w:space="0" w:color="D9D9D9"/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68">
    <w:name w:val="xl168"/>
    <w:basedOn w:val="Normal"/>
    <w:rsid w:val="00C84E38"/>
    <w:pPr>
      <w:pBdr>
        <w:lef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169">
    <w:name w:val="xl169"/>
    <w:basedOn w:val="Normal"/>
    <w:rsid w:val="00C84E38"/>
    <w:pPr>
      <w:pBdr>
        <w:left w:val="single" w:sz="4" w:space="0" w:color="D9D9D9"/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170">
    <w:name w:val="xl170"/>
    <w:basedOn w:val="Normal"/>
    <w:rsid w:val="00C84E38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4E38"/>
    <w:rPr>
      <w:b/>
      <w:bCs/>
    </w:rPr>
  </w:style>
  <w:style w:type="character" w:customStyle="1" w:styleId="grame">
    <w:name w:val="grame"/>
    <w:basedOn w:val="Fontepargpadro"/>
    <w:rsid w:val="00C84E38"/>
  </w:style>
  <w:style w:type="character" w:customStyle="1" w:styleId="highlight">
    <w:name w:val="highlight"/>
    <w:basedOn w:val="Fontepargpadro"/>
    <w:rsid w:val="00C84E38"/>
  </w:style>
  <w:style w:type="paragraph" w:customStyle="1" w:styleId="Default">
    <w:name w:val="Default"/>
    <w:rsid w:val="00C84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l171">
    <w:name w:val="xl171"/>
    <w:basedOn w:val="Normal"/>
    <w:rsid w:val="00C84E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72">
    <w:name w:val="xl172"/>
    <w:basedOn w:val="Normal"/>
    <w:rsid w:val="00C84E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73">
    <w:name w:val="xl173"/>
    <w:basedOn w:val="Normal"/>
    <w:rsid w:val="00C8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74">
    <w:name w:val="xl174"/>
    <w:basedOn w:val="Normal"/>
    <w:rsid w:val="00C84E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75">
    <w:name w:val="xl175"/>
    <w:basedOn w:val="Normal"/>
    <w:rsid w:val="00C84E3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76">
    <w:name w:val="xl176"/>
    <w:basedOn w:val="Normal"/>
    <w:rsid w:val="00C84E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77">
    <w:name w:val="xl177"/>
    <w:basedOn w:val="Normal"/>
    <w:rsid w:val="00C84E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78">
    <w:name w:val="xl178"/>
    <w:basedOn w:val="Normal"/>
    <w:rsid w:val="00C84E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79">
    <w:name w:val="xl179"/>
    <w:basedOn w:val="Normal"/>
    <w:rsid w:val="00C84E38"/>
    <w:pPr>
      <w:pBdr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C84E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81">
    <w:name w:val="xl181"/>
    <w:basedOn w:val="Normal"/>
    <w:rsid w:val="00C8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82">
    <w:name w:val="xl182"/>
    <w:basedOn w:val="Normal"/>
    <w:rsid w:val="00C8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83">
    <w:name w:val="xl183"/>
    <w:basedOn w:val="Normal"/>
    <w:rsid w:val="00C8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84">
    <w:name w:val="xl184"/>
    <w:basedOn w:val="Normal"/>
    <w:rsid w:val="00C84E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85">
    <w:name w:val="xl185"/>
    <w:basedOn w:val="Normal"/>
    <w:rsid w:val="00C84E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86">
    <w:name w:val="xl186"/>
    <w:basedOn w:val="Normal"/>
    <w:rsid w:val="00C84E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87">
    <w:name w:val="xl187"/>
    <w:basedOn w:val="Normal"/>
    <w:rsid w:val="00C84E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FBFBF"/>
      <w:sz w:val="18"/>
      <w:szCs w:val="18"/>
      <w:lang w:eastAsia="pt-BR"/>
    </w:rPr>
  </w:style>
  <w:style w:type="paragraph" w:customStyle="1" w:styleId="xl188">
    <w:name w:val="xl188"/>
    <w:basedOn w:val="Normal"/>
    <w:rsid w:val="00C84E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89">
    <w:name w:val="xl189"/>
    <w:basedOn w:val="Normal"/>
    <w:rsid w:val="00C84E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pt-BR"/>
    </w:rPr>
  </w:style>
  <w:style w:type="paragraph" w:customStyle="1" w:styleId="xl190">
    <w:name w:val="xl190"/>
    <w:basedOn w:val="Normal"/>
    <w:rsid w:val="00C84E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pt-BR"/>
    </w:rPr>
  </w:style>
  <w:style w:type="paragraph" w:customStyle="1" w:styleId="xl191">
    <w:name w:val="xl191"/>
    <w:basedOn w:val="Normal"/>
    <w:rsid w:val="00C84E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pt-BR"/>
    </w:rPr>
  </w:style>
  <w:style w:type="paragraph" w:customStyle="1" w:styleId="xl192">
    <w:name w:val="xl192"/>
    <w:basedOn w:val="Normal"/>
    <w:rsid w:val="00C8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93">
    <w:name w:val="xl193"/>
    <w:basedOn w:val="Normal"/>
    <w:rsid w:val="00C8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94">
    <w:name w:val="xl194"/>
    <w:basedOn w:val="Normal"/>
    <w:rsid w:val="00C8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95">
    <w:name w:val="xl195"/>
    <w:basedOn w:val="Normal"/>
    <w:rsid w:val="00C8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FBFBF"/>
      <w:sz w:val="18"/>
      <w:szCs w:val="18"/>
      <w:lang w:eastAsia="pt-BR"/>
    </w:rPr>
  </w:style>
  <w:style w:type="paragraph" w:customStyle="1" w:styleId="xl196">
    <w:name w:val="xl196"/>
    <w:basedOn w:val="Normal"/>
    <w:rsid w:val="00C8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pt-BR"/>
    </w:rPr>
  </w:style>
  <w:style w:type="paragraph" w:customStyle="1" w:styleId="xl197">
    <w:name w:val="xl197"/>
    <w:basedOn w:val="Normal"/>
    <w:rsid w:val="00C84E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98">
    <w:name w:val="xl198"/>
    <w:basedOn w:val="Normal"/>
    <w:rsid w:val="00C84E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99">
    <w:name w:val="xl199"/>
    <w:basedOn w:val="Normal"/>
    <w:rsid w:val="00C84E3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200">
    <w:name w:val="xl200"/>
    <w:basedOn w:val="Normal"/>
    <w:rsid w:val="00C84E3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01">
    <w:name w:val="xl201"/>
    <w:basedOn w:val="Normal"/>
    <w:rsid w:val="00C84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02">
    <w:name w:val="xl202"/>
    <w:basedOn w:val="Normal"/>
    <w:rsid w:val="00C84E3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03">
    <w:name w:val="xl203"/>
    <w:basedOn w:val="Normal"/>
    <w:rsid w:val="00C8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04">
    <w:name w:val="xl204"/>
    <w:basedOn w:val="Normal"/>
    <w:rsid w:val="00C84E3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05">
    <w:name w:val="xl205"/>
    <w:basedOn w:val="Normal"/>
    <w:rsid w:val="00C84E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206">
    <w:name w:val="xl206"/>
    <w:basedOn w:val="Normal"/>
    <w:rsid w:val="00C84E3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207">
    <w:name w:val="xl207"/>
    <w:basedOn w:val="Normal"/>
    <w:rsid w:val="00C84E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208">
    <w:name w:val="xl208"/>
    <w:basedOn w:val="Normal"/>
    <w:rsid w:val="00C84E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09">
    <w:name w:val="xl209"/>
    <w:basedOn w:val="Normal"/>
    <w:rsid w:val="00C84E3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210">
    <w:name w:val="xl210"/>
    <w:basedOn w:val="Normal"/>
    <w:rsid w:val="00C84E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211">
    <w:name w:val="xl211"/>
    <w:basedOn w:val="Normal"/>
    <w:rsid w:val="00C84E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212">
    <w:name w:val="xl212"/>
    <w:basedOn w:val="Normal"/>
    <w:rsid w:val="00C84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213">
    <w:name w:val="xl213"/>
    <w:basedOn w:val="Normal"/>
    <w:rsid w:val="00C84E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214">
    <w:name w:val="xl214"/>
    <w:basedOn w:val="Normal"/>
    <w:rsid w:val="00C8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15">
    <w:name w:val="xl215"/>
    <w:basedOn w:val="Normal"/>
    <w:rsid w:val="00C84E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16">
    <w:name w:val="xl216"/>
    <w:basedOn w:val="Normal"/>
    <w:rsid w:val="00C8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17">
    <w:name w:val="xl217"/>
    <w:basedOn w:val="Normal"/>
    <w:rsid w:val="00C8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18">
    <w:name w:val="xl218"/>
    <w:basedOn w:val="Normal"/>
    <w:rsid w:val="00C84E3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19">
    <w:name w:val="xl219"/>
    <w:basedOn w:val="Normal"/>
    <w:rsid w:val="00C8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220">
    <w:name w:val="xl220"/>
    <w:basedOn w:val="Normal"/>
    <w:rsid w:val="00C8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221">
    <w:name w:val="xl221"/>
    <w:basedOn w:val="Normal"/>
    <w:rsid w:val="00C84E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222">
    <w:name w:val="xl222"/>
    <w:basedOn w:val="Normal"/>
    <w:rsid w:val="00C84E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223">
    <w:name w:val="xl223"/>
    <w:basedOn w:val="Normal"/>
    <w:rsid w:val="00C84E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24">
    <w:name w:val="xl224"/>
    <w:basedOn w:val="Normal"/>
    <w:rsid w:val="00C84E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tulo11">
    <w:name w:val="Título 11"/>
    <w:basedOn w:val="Normal"/>
    <w:next w:val="Normal"/>
    <w:uiPriority w:val="1"/>
    <w:qFormat/>
    <w:rsid w:val="00C84E38"/>
    <w:pPr>
      <w:keepNext/>
      <w:keepLines/>
      <w:tabs>
        <w:tab w:val="left" w:pos="1084"/>
      </w:tabs>
      <w:spacing w:before="480" w:after="0"/>
      <w:ind w:left="1134" w:right="537"/>
      <w:contextualSpacing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yperlink1">
    <w:name w:val="Hyperlink1"/>
    <w:basedOn w:val="Fontepargpadro"/>
    <w:uiPriority w:val="99"/>
    <w:unhideWhenUsed/>
    <w:rsid w:val="00C84E38"/>
    <w:rPr>
      <w:rFonts w:cs="Times New Roman"/>
      <w:color w:val="0000FF"/>
      <w:u w:val="single"/>
    </w:rPr>
  </w:style>
  <w:style w:type="paragraph" w:customStyle="1" w:styleId="figura1">
    <w:name w:val="figura1"/>
    <w:basedOn w:val="Normal"/>
    <w:next w:val="Normal"/>
    <w:qFormat/>
    <w:rsid w:val="00C84E38"/>
    <w:pPr>
      <w:tabs>
        <w:tab w:val="left" w:pos="1084"/>
      </w:tabs>
      <w:spacing w:after="0"/>
      <w:ind w:left="1134" w:right="537"/>
      <w:contextualSpacing/>
      <w:jc w:val="center"/>
    </w:pPr>
    <w:rPr>
      <w:rFonts w:ascii="Calibri" w:eastAsia="Times New Roman" w:hAnsi="Calibri" w:cs="Times New Roman"/>
      <w:b/>
      <w:sz w:val="22"/>
      <w:szCs w:val="20"/>
      <w:lang w:eastAsia="pt-BR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rsid w:val="00C84E38"/>
    <w:pPr>
      <w:tabs>
        <w:tab w:val="left" w:pos="1084"/>
      </w:tabs>
      <w:spacing w:before="240"/>
      <w:ind w:left="1134" w:right="537"/>
      <w:contextualSpacing/>
      <w:jc w:val="both"/>
    </w:pPr>
    <w:rPr>
      <w:rFonts w:ascii="Cambria" w:eastAsia="Times New Roman" w:hAnsi="Cambria" w:cs="Times New Roman"/>
      <w:color w:val="365F91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C84E38"/>
    <w:pPr>
      <w:tabs>
        <w:tab w:val="left" w:pos="1084"/>
      </w:tabs>
      <w:spacing w:before="69" w:after="100"/>
      <w:ind w:left="660" w:right="537"/>
      <w:contextualSpacing/>
      <w:jc w:val="both"/>
    </w:pPr>
    <w:rPr>
      <w:rFonts w:ascii="Calibri" w:eastAsia="Times New Roman" w:hAnsi="Calibri" w:cs="Times New Roman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C84E38"/>
    <w:pPr>
      <w:tabs>
        <w:tab w:val="left" w:pos="1084"/>
      </w:tabs>
      <w:spacing w:before="69" w:after="100"/>
      <w:ind w:left="880" w:right="537"/>
      <w:contextualSpacing/>
      <w:jc w:val="both"/>
    </w:pPr>
    <w:rPr>
      <w:rFonts w:ascii="Calibri" w:eastAsia="Times New Roman" w:hAnsi="Calibri" w:cs="Times New Roman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C84E38"/>
    <w:pPr>
      <w:tabs>
        <w:tab w:val="left" w:pos="1084"/>
      </w:tabs>
      <w:spacing w:before="69" w:after="100"/>
      <w:ind w:left="1100" w:right="537"/>
      <w:contextualSpacing/>
      <w:jc w:val="both"/>
    </w:pPr>
    <w:rPr>
      <w:rFonts w:ascii="Calibri" w:eastAsia="Times New Roman" w:hAnsi="Calibri" w:cs="Times New Roman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C84E38"/>
    <w:pPr>
      <w:tabs>
        <w:tab w:val="left" w:pos="1084"/>
      </w:tabs>
      <w:spacing w:before="69" w:after="100"/>
      <w:ind w:left="1320" w:right="537"/>
      <w:contextualSpacing/>
      <w:jc w:val="both"/>
    </w:pPr>
    <w:rPr>
      <w:rFonts w:ascii="Calibri" w:eastAsia="Times New Roman" w:hAnsi="Calibri" w:cs="Times New Roman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C84E38"/>
    <w:pPr>
      <w:tabs>
        <w:tab w:val="left" w:pos="1084"/>
      </w:tabs>
      <w:spacing w:before="69" w:after="100"/>
      <w:ind w:left="1540" w:right="537"/>
      <w:contextualSpacing/>
      <w:jc w:val="both"/>
    </w:pPr>
    <w:rPr>
      <w:rFonts w:ascii="Calibri" w:eastAsia="Times New Roman" w:hAnsi="Calibri" w:cs="Times New Roman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C84E38"/>
    <w:pPr>
      <w:tabs>
        <w:tab w:val="left" w:pos="1084"/>
      </w:tabs>
      <w:spacing w:before="69" w:after="100"/>
      <w:ind w:left="1760" w:right="537"/>
      <w:contextualSpacing/>
      <w:jc w:val="both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1">
    <w:name w:val="Título 1 Char1"/>
    <w:basedOn w:val="Fontepargpadro"/>
    <w:uiPriority w:val="9"/>
    <w:rsid w:val="00C84E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2">
    <w:name w:val="A2"/>
    <w:uiPriority w:val="99"/>
    <w:rsid w:val="00C84E38"/>
    <w:rPr>
      <w:rFonts w:ascii="Acumin Pro Light" w:hAnsi="Acumin Pro Light" w:cs="Acumin Pro Light" w:hint="default"/>
      <w:color w:val="000000"/>
      <w:sz w:val="19"/>
      <w:szCs w:val="19"/>
    </w:rPr>
  </w:style>
  <w:style w:type="character" w:customStyle="1" w:styleId="normaltextrun">
    <w:name w:val="normaltextrun"/>
    <w:basedOn w:val="Fontepargpadro"/>
    <w:rsid w:val="00C84E38"/>
  </w:style>
  <w:style w:type="character" w:customStyle="1" w:styleId="eop">
    <w:name w:val="eop"/>
    <w:basedOn w:val="Fontepargpadro"/>
    <w:rsid w:val="00C84E38"/>
  </w:style>
  <w:style w:type="paragraph" w:customStyle="1" w:styleId="paragraph">
    <w:name w:val="paragraph"/>
    <w:basedOn w:val="Normal"/>
    <w:rsid w:val="00C8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abchar">
    <w:name w:val="tabchar"/>
    <w:basedOn w:val="Fontepargpadro"/>
    <w:rsid w:val="00C84E38"/>
  </w:style>
  <w:style w:type="character" w:customStyle="1" w:styleId="il">
    <w:name w:val="il"/>
    <w:basedOn w:val="Fontepargpadro"/>
    <w:rsid w:val="00C84E38"/>
  </w:style>
  <w:style w:type="paragraph" w:customStyle="1" w:styleId="SemEspaamento1">
    <w:name w:val="Sem Espaçamento1"/>
    <w:rsid w:val="00C8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5758</Words>
  <Characters>31094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Pereira</dc:creator>
  <cp:lastModifiedBy>reinaldo.branco</cp:lastModifiedBy>
  <cp:revision>2</cp:revision>
  <dcterms:created xsi:type="dcterms:W3CDTF">2023-08-16T11:42:00Z</dcterms:created>
  <dcterms:modified xsi:type="dcterms:W3CDTF">2023-08-16T11:42:00Z</dcterms:modified>
</cp:coreProperties>
</file>