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435F" w14:textId="5F4EA343" w:rsidR="001003F4" w:rsidRPr="005C71E8" w:rsidRDefault="00502957" w:rsidP="00AD1AA8">
      <w:pPr>
        <w:widowControl w:val="0"/>
        <w:suppressAutoHyphens/>
        <w:rPr>
          <w:rFonts w:ascii="Arial" w:hAnsi="Arial" w:cs="Arial"/>
          <w:b/>
          <w:bCs/>
        </w:rPr>
      </w:pPr>
      <w:r w:rsidRPr="005C71E8">
        <w:rPr>
          <w:rFonts w:ascii="Arial" w:hAnsi="Arial" w:cs="Arial"/>
          <w:b/>
          <w:bCs/>
        </w:rPr>
        <w:t xml:space="preserve">Ofício </w:t>
      </w:r>
      <w:r w:rsidR="00C800CF" w:rsidRPr="005C71E8">
        <w:rPr>
          <w:rFonts w:ascii="Arial" w:hAnsi="Arial" w:cs="Arial"/>
          <w:b/>
          <w:bCs/>
        </w:rPr>
        <w:t xml:space="preserve">nº </w:t>
      </w:r>
      <w:r w:rsidR="00646835">
        <w:rPr>
          <w:rFonts w:ascii="Arial" w:hAnsi="Arial" w:cs="Arial"/>
          <w:b/>
          <w:bCs/>
          <w:color w:val="FF0000"/>
        </w:rPr>
        <w:t>000/2</w:t>
      </w:r>
      <w:r w:rsidR="00755B8D" w:rsidRPr="00557882">
        <w:rPr>
          <w:rFonts w:ascii="Arial" w:hAnsi="Arial" w:cs="Arial"/>
          <w:b/>
          <w:bCs/>
          <w:color w:val="FF0000"/>
        </w:rPr>
        <w:t>023</w:t>
      </w:r>
    </w:p>
    <w:p w14:paraId="1B86F1B2" w14:textId="22F30951" w:rsidR="00502957" w:rsidRPr="005C71E8" w:rsidRDefault="00502957" w:rsidP="00AD1AA8">
      <w:pPr>
        <w:widowControl w:val="0"/>
        <w:suppressAutoHyphens/>
        <w:rPr>
          <w:rFonts w:ascii="Arial" w:hAnsi="Arial" w:cs="Arial"/>
        </w:rPr>
      </w:pPr>
    </w:p>
    <w:p w14:paraId="60B91F1F" w14:textId="46795DD9" w:rsidR="00502957" w:rsidRPr="005C71E8" w:rsidRDefault="00502957" w:rsidP="00AD1AA8">
      <w:pPr>
        <w:widowControl w:val="0"/>
        <w:suppressAutoHyphens/>
        <w:jc w:val="right"/>
        <w:rPr>
          <w:rFonts w:ascii="Arial" w:hAnsi="Arial" w:cs="Arial"/>
        </w:rPr>
      </w:pPr>
      <w:r w:rsidRPr="005C71E8">
        <w:rPr>
          <w:rFonts w:ascii="Arial" w:hAnsi="Arial" w:cs="Arial"/>
        </w:rPr>
        <w:t xml:space="preserve">Jales/SP, </w:t>
      </w:r>
      <w:r w:rsidR="00755B8D" w:rsidRPr="00557882">
        <w:rPr>
          <w:rFonts w:ascii="Arial" w:hAnsi="Arial" w:cs="Arial"/>
          <w:color w:val="FF0000"/>
        </w:rPr>
        <w:t>00</w:t>
      </w:r>
      <w:r w:rsidR="00755B8D" w:rsidRPr="00557882">
        <w:rPr>
          <w:rFonts w:ascii="Arial" w:hAnsi="Arial" w:cs="Arial"/>
        </w:rPr>
        <w:t xml:space="preserve"> de </w:t>
      </w:r>
      <w:r w:rsidR="00D91C85">
        <w:rPr>
          <w:rFonts w:ascii="Arial" w:hAnsi="Arial" w:cs="Arial"/>
          <w:color w:val="FF0000"/>
        </w:rPr>
        <w:t>xxxxxxx</w:t>
      </w:r>
      <w:bookmarkStart w:id="0" w:name="_GoBack"/>
      <w:bookmarkEnd w:id="0"/>
      <w:r w:rsidR="00713695">
        <w:rPr>
          <w:rFonts w:ascii="Arial" w:hAnsi="Arial" w:cs="Arial"/>
        </w:rPr>
        <w:t xml:space="preserve"> de 2</w:t>
      </w:r>
      <w:r w:rsidR="00755B8D">
        <w:rPr>
          <w:rFonts w:ascii="Arial" w:hAnsi="Arial" w:cs="Arial"/>
        </w:rPr>
        <w:t>02</w:t>
      </w:r>
      <w:r w:rsidR="00755B8D" w:rsidRPr="00583DF7">
        <w:rPr>
          <w:rFonts w:ascii="Arial" w:hAnsi="Arial" w:cs="Arial"/>
          <w:color w:val="FF0000"/>
        </w:rPr>
        <w:t>3</w:t>
      </w:r>
      <w:r w:rsidRPr="005C71E8">
        <w:rPr>
          <w:rFonts w:ascii="Arial" w:hAnsi="Arial" w:cs="Arial"/>
        </w:rPr>
        <w:t>.</w:t>
      </w:r>
    </w:p>
    <w:p w14:paraId="18C51EA0" w14:textId="5D348C08" w:rsidR="00502957" w:rsidRPr="005C71E8" w:rsidRDefault="00502957" w:rsidP="00AD1AA8">
      <w:pPr>
        <w:widowControl w:val="0"/>
        <w:suppressAutoHyphens/>
        <w:rPr>
          <w:rFonts w:ascii="Arial" w:hAnsi="Arial" w:cs="Arial"/>
        </w:rPr>
      </w:pPr>
    </w:p>
    <w:p w14:paraId="482637B9" w14:textId="77777777" w:rsidR="005C71E8" w:rsidRDefault="005C71E8" w:rsidP="005C71E8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Ao Senhor</w:t>
      </w:r>
    </w:p>
    <w:p w14:paraId="7D3498FB" w14:textId="77777777" w:rsidR="005C71E8" w:rsidRPr="00557882" w:rsidRDefault="005C71E8" w:rsidP="005C71E8">
      <w:pPr>
        <w:widowControl w:val="0"/>
        <w:suppressAutoHyphens/>
        <w:jc w:val="left"/>
        <w:rPr>
          <w:rFonts w:ascii="Arial" w:hAnsi="Arial" w:cs="Arial"/>
          <w:b/>
        </w:rPr>
      </w:pPr>
      <w:r w:rsidRPr="00557882">
        <w:rPr>
          <w:rFonts w:ascii="Arial" w:hAnsi="Arial" w:cs="Arial"/>
          <w:b/>
        </w:rPr>
        <w:t>ADEMIR MASCHIO</w:t>
      </w:r>
    </w:p>
    <w:p w14:paraId="65DDE126" w14:textId="77777777" w:rsidR="005C71E8" w:rsidRDefault="005C71E8" w:rsidP="005C71E8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Secretário Municipal da Fazenda</w:t>
      </w:r>
    </w:p>
    <w:p w14:paraId="0C135456" w14:textId="77777777" w:rsidR="005C71E8" w:rsidRDefault="005C71E8" w:rsidP="005C71E8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Prefeitura de Jales/SP</w:t>
      </w:r>
    </w:p>
    <w:p w14:paraId="47FD6DF2" w14:textId="77777777" w:rsidR="005C71E8" w:rsidRDefault="005C71E8" w:rsidP="005C71E8">
      <w:pPr>
        <w:widowControl w:val="0"/>
        <w:suppressAutoHyphens/>
        <w:jc w:val="left"/>
        <w:rPr>
          <w:rFonts w:ascii="Arial" w:hAnsi="Arial" w:cs="Arial"/>
        </w:rPr>
      </w:pPr>
    </w:p>
    <w:p w14:paraId="606FB4A7" w14:textId="77777777" w:rsidR="005C71E8" w:rsidRDefault="005C71E8" w:rsidP="005C71E8">
      <w:pPr>
        <w:widowControl w:val="0"/>
        <w:suppressAutoHyphens/>
        <w:jc w:val="left"/>
        <w:rPr>
          <w:rFonts w:ascii="Arial" w:hAnsi="Arial" w:cs="Arial"/>
        </w:rPr>
      </w:pPr>
    </w:p>
    <w:p w14:paraId="27703DF8" w14:textId="77777777" w:rsidR="005C71E8" w:rsidRDefault="005C71E8" w:rsidP="005C71E8">
      <w:pPr>
        <w:widowControl w:val="0"/>
        <w:suppressAutoHyphens/>
        <w:ind w:firstLine="1134"/>
        <w:jc w:val="left"/>
        <w:rPr>
          <w:rFonts w:ascii="Arial" w:hAnsi="Arial" w:cs="Arial"/>
        </w:rPr>
      </w:pPr>
      <w:r>
        <w:rPr>
          <w:rFonts w:ascii="Arial" w:hAnsi="Arial" w:cs="Arial"/>
        </w:rPr>
        <w:t>Senhor Secretário,</w:t>
      </w:r>
    </w:p>
    <w:p w14:paraId="7E9103D3" w14:textId="155B72E2" w:rsidR="00502957" w:rsidRDefault="00502957" w:rsidP="005C71E8">
      <w:pPr>
        <w:widowControl w:val="0"/>
        <w:suppressAutoHyphens/>
        <w:rPr>
          <w:rFonts w:ascii="Arial" w:hAnsi="Arial" w:cs="Arial"/>
        </w:rPr>
      </w:pPr>
    </w:p>
    <w:p w14:paraId="3FC83392" w14:textId="42763B62" w:rsidR="00646835" w:rsidRDefault="00646835" w:rsidP="00646835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Solicitamos de Vossa Senhoria as providências necessárias para abertura de créditos adicionais, por excesso de arrecadação, conforme descrito abaixo:</w:t>
      </w:r>
    </w:p>
    <w:p w14:paraId="7E6F3A3B" w14:textId="02F4C7B3" w:rsidR="00646835" w:rsidRDefault="00646835" w:rsidP="00646835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suplementação de saldos se faz necessária, considerando </w:t>
      </w:r>
      <w:r>
        <w:rPr>
          <w:rFonts w:ascii="Arial" w:hAnsi="Arial" w:cs="Arial"/>
          <w:color w:val="FF0000"/>
        </w:rPr>
        <w:t>(descrever as razões da suplementação</w:t>
      </w:r>
      <w:r w:rsidRPr="00886B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dos saldos, </w:t>
      </w:r>
      <w:r w:rsidRPr="00646835">
        <w:rPr>
          <w:rFonts w:ascii="Arial" w:hAnsi="Arial" w:cs="Arial"/>
          <w:color w:val="FF0000"/>
          <w:highlight w:val="yellow"/>
        </w:rPr>
        <w:t>anexar ao ofício toda a documentação pertinente que comprove o crédito adicional solicitado</w:t>
      </w:r>
      <w:r>
        <w:rPr>
          <w:rFonts w:ascii="Arial" w:hAnsi="Arial" w:cs="Arial"/>
          <w:color w:val="FF0000"/>
        </w:rPr>
        <w:t>).</w:t>
      </w:r>
    </w:p>
    <w:p w14:paraId="0C19F39B" w14:textId="77777777" w:rsidR="00646835" w:rsidRDefault="00646835" w:rsidP="00646835">
      <w:pPr>
        <w:widowControl w:val="0"/>
        <w:suppressAutoHyphens/>
        <w:ind w:firstLine="1134"/>
        <w:rPr>
          <w:rFonts w:ascii="Arial" w:hAnsi="Arial" w:cs="Arial"/>
        </w:rPr>
      </w:pPr>
    </w:p>
    <w:p w14:paraId="16B2749B" w14:textId="13CE94C0" w:rsidR="00646835" w:rsidRDefault="00646835" w:rsidP="00646835">
      <w:pPr>
        <w:widowControl w:val="0"/>
        <w:suppressAutoHyphens/>
        <w:ind w:firstLine="1134"/>
        <w:rPr>
          <w:rFonts w:ascii="Arial" w:hAnsi="Arial" w:cs="Arial"/>
        </w:rPr>
      </w:pPr>
      <w:r w:rsidRPr="00646835">
        <w:rPr>
          <w:rFonts w:ascii="Arial" w:hAnsi="Arial" w:cs="Arial"/>
          <w:color w:val="FF0000"/>
        </w:rPr>
        <w:t>(Em caso de suplementação de dotação já existente</w:t>
      </w:r>
      <w:proofErr w:type="gramStart"/>
      <w:r w:rsidRPr="00646835"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>Segue</w:t>
      </w:r>
      <w:proofErr w:type="gramEnd"/>
      <w:r>
        <w:rPr>
          <w:rFonts w:ascii="Arial" w:hAnsi="Arial" w:cs="Arial"/>
        </w:rPr>
        <w:t xml:space="preserve"> abaixo as dotações a serem suplementadas:</w:t>
      </w:r>
    </w:p>
    <w:p w14:paraId="0CD6C507" w14:textId="77777777" w:rsidR="00646835" w:rsidRDefault="00646835" w:rsidP="005C71E8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646835" w:rsidRPr="00BE19A5" w14:paraId="12A7E7EF" w14:textId="77777777" w:rsidTr="00DA077F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55B6" w14:textId="77777777" w:rsidR="00646835" w:rsidRPr="00D15099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SUPLEMENTAÇÃO</w:t>
            </w:r>
          </w:p>
        </w:tc>
      </w:tr>
      <w:tr w:rsidR="00646835" w:rsidRPr="00BE19A5" w14:paraId="5F26AC79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73DF" w14:textId="77777777" w:rsidR="00646835" w:rsidRPr="00D15099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 DA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06C2" w14:textId="77777777" w:rsidR="00646835" w:rsidRPr="00D15099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FONTE DE RECURSO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04A9" w14:textId="77777777" w:rsidR="00646835" w:rsidRPr="00D15099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(R$)</w:t>
            </w:r>
          </w:p>
        </w:tc>
      </w:tr>
      <w:tr w:rsidR="00646835" w:rsidRPr="00BE19A5" w14:paraId="24C7963C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7924" w14:textId="77777777" w:rsidR="0064683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5C75" w14:textId="77777777" w:rsidR="0064683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AA13" w14:textId="77777777" w:rsidR="00646835" w:rsidRPr="00BE19A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46835" w:rsidRPr="00BE19A5" w14:paraId="4753BE29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550A" w14:textId="77777777" w:rsidR="00646835" w:rsidRPr="00BE19A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0EC" w14:textId="77777777" w:rsidR="00646835" w:rsidRPr="00BE19A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D1BB" w14:textId="77777777" w:rsidR="00646835" w:rsidRPr="00BE19A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46835" w:rsidRPr="00BE19A5" w14:paraId="3EDBD414" w14:textId="77777777" w:rsidTr="00DA077F">
        <w:trPr>
          <w:trHeight w:val="355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2D1" w14:textId="77777777" w:rsidR="00646835" w:rsidRPr="00C50D65" w:rsidRDefault="0064683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9A7" w14:textId="77777777" w:rsidR="00646835" w:rsidRPr="00C50D65" w:rsidRDefault="00646835" w:rsidP="00DA077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0,00</w:t>
            </w:r>
          </w:p>
        </w:tc>
      </w:tr>
    </w:tbl>
    <w:p w14:paraId="4D424D61" w14:textId="77777777" w:rsidR="00646835" w:rsidRDefault="00646835" w:rsidP="005C71E8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p w14:paraId="1263D923" w14:textId="5F1114A8" w:rsidR="00646835" w:rsidRDefault="00646835" w:rsidP="005C71E8">
      <w:pPr>
        <w:widowControl w:val="0"/>
        <w:suppressAutoHyphens/>
        <w:ind w:firstLine="1134"/>
        <w:rPr>
          <w:rFonts w:ascii="Arial" w:hAnsi="Arial" w:cs="Arial"/>
          <w:color w:val="FF0000"/>
        </w:rPr>
      </w:pPr>
      <w:r w:rsidRPr="00A50F49">
        <w:rPr>
          <w:rFonts w:ascii="Arial" w:hAnsi="Arial" w:cs="Arial"/>
          <w:color w:val="FF0000"/>
          <w:highlight w:val="yellow"/>
        </w:rPr>
        <w:t>OU</w:t>
      </w:r>
    </w:p>
    <w:p w14:paraId="598F071F" w14:textId="77777777" w:rsidR="00646835" w:rsidRDefault="00646835" w:rsidP="005C71E8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p w14:paraId="6418F8F6" w14:textId="7DE48A85" w:rsidR="00646835" w:rsidRDefault="00646835" w:rsidP="00646835">
      <w:pPr>
        <w:widowControl w:val="0"/>
        <w:suppressAutoHyphens/>
        <w:ind w:firstLine="1134"/>
        <w:rPr>
          <w:rFonts w:ascii="Arial" w:hAnsi="Arial" w:cs="Arial"/>
        </w:rPr>
      </w:pPr>
      <w:r w:rsidRPr="00646835">
        <w:rPr>
          <w:rFonts w:ascii="Arial" w:hAnsi="Arial" w:cs="Arial"/>
          <w:color w:val="FF0000"/>
        </w:rPr>
        <w:t xml:space="preserve">(Em caso de </w:t>
      </w:r>
      <w:r>
        <w:rPr>
          <w:rFonts w:ascii="Arial" w:hAnsi="Arial" w:cs="Arial"/>
          <w:color w:val="FF0000"/>
        </w:rPr>
        <w:t>criação de nova dotação orçamentária</w:t>
      </w:r>
      <w:proofErr w:type="gramStart"/>
      <w:r w:rsidRPr="00646835"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>Segue</w:t>
      </w:r>
      <w:proofErr w:type="gramEnd"/>
      <w:r>
        <w:rPr>
          <w:rFonts w:ascii="Arial" w:hAnsi="Arial" w:cs="Arial"/>
        </w:rPr>
        <w:t xml:space="preserve"> as informações da dotação orçamentária:</w:t>
      </w:r>
    </w:p>
    <w:p w14:paraId="2D524ADF" w14:textId="77777777" w:rsidR="00646835" w:rsidRDefault="00646835" w:rsidP="005C71E8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p w14:paraId="26514435" w14:textId="3D9F28D2" w:rsidR="00646835" w:rsidRDefault="00646835" w:rsidP="00646835">
      <w:pPr>
        <w:widowControl w:val="0"/>
        <w:suppressAutoHyphens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Forma da arrecadação do recurso: </w:t>
      </w:r>
      <w:r w:rsidRPr="00646835">
        <w:rPr>
          <w:rFonts w:ascii="Arial" w:hAnsi="Arial" w:cs="Arial"/>
          <w:color w:val="FF0000"/>
        </w:rPr>
        <w:t>(convênio, transferência voluntária, emendas)</w:t>
      </w:r>
    </w:p>
    <w:p w14:paraId="4D2A9B13" w14:textId="0AD5BCA2" w:rsidR="00646835" w:rsidRDefault="00646835" w:rsidP="00646835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Em caso de emenda parlamentar: </w:t>
      </w:r>
    </w:p>
    <w:p w14:paraId="13DC6082" w14:textId="01417FBF" w:rsidR="00646835" w:rsidRDefault="00646835" w:rsidP="00646835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CA96" wp14:editId="33B1CF47">
                <wp:simplePos x="0" y="0"/>
                <wp:positionH relativeFrom="page">
                  <wp:posOffset>1208405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47347" id="Retângulo 2" o:spid="_x0000_s1026" style="position:absolute;margin-left:95.15pt;margin-top:.75pt;width:19.5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 xml:space="preserve">BANCADA  </w:t>
      </w:r>
      <w:r>
        <w:rPr>
          <w:rFonts w:ascii="Arial" w:hAnsi="Arial" w:cs="Arial"/>
        </w:rPr>
        <w:tab/>
        <w:t xml:space="preserve">   </w:t>
      </w:r>
    </w:p>
    <w:p w14:paraId="0C1A24DB" w14:textId="7063BDCC" w:rsidR="00646835" w:rsidRDefault="00646835" w:rsidP="00646835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4CF75" wp14:editId="52B0FD91">
                <wp:simplePos x="0" y="0"/>
                <wp:positionH relativeFrom="page">
                  <wp:posOffset>1209675</wp:posOffset>
                </wp:positionH>
                <wp:positionV relativeFrom="paragraph">
                  <wp:posOffset>8890</wp:posOffset>
                </wp:positionV>
                <wp:extent cx="2476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F945" id="Retângulo 3" o:spid="_x0000_s1026" style="position:absolute;margin-left:95.25pt;margin-top:.7pt;width:19.5pt;height:11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 xml:space="preserve">INDIVIDUAL </w:t>
      </w:r>
    </w:p>
    <w:p w14:paraId="2331CEEE" w14:textId="5177E125" w:rsidR="00646835" w:rsidRPr="00646835" w:rsidRDefault="00646835" w:rsidP="00646835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66E2" wp14:editId="34EFE5CE">
                <wp:simplePos x="0" y="0"/>
                <wp:positionH relativeFrom="page">
                  <wp:posOffset>1209675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6B5B" id="Retângulo 4" o:spid="_x0000_s1026" style="position:absolute;margin-left:95.25pt;margin-top:.75pt;width:19.5pt;height:1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>OUTROS / NÃO SE APLICA</w:t>
      </w:r>
    </w:p>
    <w:p w14:paraId="724FE986" w14:textId="55C87829" w:rsidR="00646835" w:rsidRPr="00646835" w:rsidRDefault="00646835" w:rsidP="00646835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 xml:space="preserve">LOCAL: </w:t>
      </w:r>
      <w:r w:rsidRPr="00646835">
        <w:rPr>
          <w:rFonts w:ascii="Arial" w:hAnsi="Arial" w:cs="Arial"/>
          <w:color w:val="FF0000"/>
        </w:rPr>
        <w:t>020500 – Secretaria Municipal da Fazenda e Planejamento</w:t>
      </w:r>
      <w:r>
        <w:rPr>
          <w:rFonts w:ascii="Arial" w:hAnsi="Arial" w:cs="Arial"/>
          <w:color w:val="FF0000"/>
        </w:rPr>
        <w:t xml:space="preserve"> (</w:t>
      </w:r>
      <w:r w:rsidR="00713695">
        <w:rPr>
          <w:rFonts w:ascii="Arial" w:hAnsi="Arial" w:cs="Arial"/>
          <w:color w:val="FF0000"/>
        </w:rPr>
        <w:t>exemplo)</w:t>
      </w:r>
    </w:p>
    <w:p w14:paraId="56A3592E" w14:textId="057DA447" w:rsidR="00646835" w:rsidRPr="00646835" w:rsidRDefault="00646835" w:rsidP="00646835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FUNCIONAL PROGRAMÁTICA:</w:t>
      </w:r>
      <w:r>
        <w:rPr>
          <w:rFonts w:ascii="Arial" w:hAnsi="Arial" w:cs="Arial"/>
        </w:rPr>
        <w:t xml:space="preserve"> </w:t>
      </w:r>
      <w:r w:rsidRPr="00713695">
        <w:rPr>
          <w:rFonts w:ascii="Arial" w:hAnsi="Arial" w:cs="Arial"/>
          <w:color w:val="FF0000"/>
        </w:rPr>
        <w:t>04.123.0004.2003.0000</w:t>
      </w:r>
      <w:r w:rsidR="00713695" w:rsidRPr="00713695">
        <w:rPr>
          <w:rFonts w:ascii="Arial" w:hAnsi="Arial" w:cs="Arial"/>
          <w:color w:val="FF0000"/>
        </w:rPr>
        <w:t xml:space="preserve"> </w:t>
      </w:r>
      <w:r w:rsidR="00713695">
        <w:rPr>
          <w:rFonts w:ascii="Arial" w:hAnsi="Arial" w:cs="Arial"/>
        </w:rPr>
        <w:t>(</w:t>
      </w:r>
      <w:r w:rsidR="00713695">
        <w:rPr>
          <w:rFonts w:ascii="Arial" w:hAnsi="Arial" w:cs="Arial"/>
          <w:color w:val="FF0000"/>
        </w:rPr>
        <w:t>exemplo)</w:t>
      </w:r>
    </w:p>
    <w:p w14:paraId="2667DA37" w14:textId="58F157AE" w:rsidR="00646835" w:rsidRPr="00646835" w:rsidRDefault="00646835" w:rsidP="00646835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FONTE DE RECURSO: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01 (</w:t>
      </w:r>
      <w:r w:rsidR="00713695">
        <w:rPr>
          <w:rFonts w:ascii="Arial" w:hAnsi="Arial" w:cs="Arial"/>
          <w:color w:val="FF0000"/>
        </w:rPr>
        <w:t>exemplo)</w:t>
      </w:r>
    </w:p>
    <w:p w14:paraId="6659511F" w14:textId="34608A60" w:rsidR="00646835" w:rsidRPr="00646835" w:rsidRDefault="00646835" w:rsidP="00646835">
      <w:pPr>
        <w:widowControl w:val="0"/>
        <w:suppressAutoHyphens/>
        <w:rPr>
          <w:rFonts w:ascii="Arial" w:hAnsi="Arial" w:cs="Arial"/>
          <w:color w:val="FF0000"/>
        </w:rPr>
      </w:pPr>
      <w:r w:rsidRPr="00646835">
        <w:rPr>
          <w:rFonts w:ascii="Arial" w:hAnsi="Arial" w:cs="Arial"/>
        </w:rPr>
        <w:lastRenderedPageBreak/>
        <w:t>NATUREZA DA DESPESA: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3.1.90.11.00 (</w:t>
      </w:r>
      <w:r w:rsidR="00713695">
        <w:rPr>
          <w:rFonts w:ascii="Arial" w:hAnsi="Arial" w:cs="Arial"/>
          <w:color w:val="FF0000"/>
        </w:rPr>
        <w:t>exemplo)</w:t>
      </w:r>
    </w:p>
    <w:p w14:paraId="10342F77" w14:textId="5E6B0758" w:rsidR="00646835" w:rsidRPr="00646835" w:rsidRDefault="00646835" w:rsidP="00646835">
      <w:pPr>
        <w:widowControl w:val="0"/>
        <w:suppressAutoHyphens/>
        <w:rPr>
          <w:rFonts w:ascii="Arial" w:hAnsi="Arial" w:cs="Arial"/>
          <w:color w:val="FF0000"/>
        </w:rPr>
      </w:pPr>
      <w:r w:rsidRPr="00646835">
        <w:rPr>
          <w:rFonts w:ascii="Arial" w:hAnsi="Arial" w:cs="Arial"/>
        </w:rPr>
        <w:t>CÓDIGO DE APLICAÇÃO: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110.000 (</w:t>
      </w:r>
      <w:r w:rsidR="00713695">
        <w:rPr>
          <w:rFonts w:ascii="Arial" w:hAnsi="Arial" w:cs="Arial"/>
          <w:color w:val="FF0000"/>
        </w:rPr>
        <w:t>exemplo)</w:t>
      </w:r>
    </w:p>
    <w:p w14:paraId="0E22BF2B" w14:textId="18BEA6E3" w:rsidR="00646835" w:rsidRDefault="00646835" w:rsidP="00646835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VALOR:</w:t>
      </w:r>
      <w:r>
        <w:rPr>
          <w:rFonts w:ascii="Arial" w:hAnsi="Arial" w:cs="Arial"/>
        </w:rPr>
        <w:t xml:space="preserve"> </w:t>
      </w:r>
    </w:p>
    <w:p w14:paraId="68AD21C9" w14:textId="77777777" w:rsidR="009452C7" w:rsidRDefault="009452C7" w:rsidP="00646835">
      <w:pPr>
        <w:widowControl w:val="0"/>
        <w:suppressAutoHyphens/>
        <w:rPr>
          <w:rFonts w:ascii="Arial" w:hAnsi="Arial" w:cs="Arial"/>
        </w:rPr>
      </w:pPr>
    </w:p>
    <w:p w14:paraId="54F60A50" w14:textId="77777777" w:rsidR="009452C7" w:rsidRPr="00646835" w:rsidRDefault="009452C7" w:rsidP="00646835">
      <w:pPr>
        <w:widowControl w:val="0"/>
        <w:suppressAutoHyphens/>
        <w:rPr>
          <w:rFonts w:ascii="Arial" w:hAnsi="Arial" w:cs="Arial"/>
        </w:rPr>
      </w:pPr>
    </w:p>
    <w:p w14:paraId="39D8ECD4" w14:textId="77777777" w:rsidR="005C71E8" w:rsidRDefault="005C71E8" w:rsidP="005C71E8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p w14:paraId="4EAB6F98" w14:textId="77777777" w:rsidR="005C71E8" w:rsidRDefault="005C71E8" w:rsidP="005C71E8">
      <w:pPr>
        <w:widowControl w:val="0"/>
        <w:suppressAutoHyphens/>
        <w:rPr>
          <w:rFonts w:ascii="Arial" w:hAnsi="Arial" w:cs="Arial"/>
        </w:rPr>
      </w:pPr>
    </w:p>
    <w:p w14:paraId="35111478" w14:textId="77777777" w:rsidR="005C71E8" w:rsidRDefault="005C71E8" w:rsidP="005C71E8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6B4B14EF" w14:textId="77777777" w:rsidR="005C71E8" w:rsidRDefault="005C71E8" w:rsidP="005C71E8">
      <w:pPr>
        <w:widowControl w:val="0"/>
        <w:suppressAutoHyphens/>
        <w:jc w:val="center"/>
        <w:rPr>
          <w:rFonts w:ascii="Arial" w:hAnsi="Arial" w:cs="Arial"/>
        </w:rPr>
      </w:pPr>
    </w:p>
    <w:p w14:paraId="3A6F10C2" w14:textId="77777777" w:rsidR="005C71E8" w:rsidRDefault="005C71E8" w:rsidP="005C71E8">
      <w:pPr>
        <w:widowControl w:val="0"/>
        <w:suppressAutoHyphens/>
        <w:jc w:val="center"/>
        <w:rPr>
          <w:rFonts w:ascii="Arial" w:hAnsi="Arial" w:cs="Arial"/>
        </w:rPr>
      </w:pPr>
    </w:p>
    <w:p w14:paraId="51E2A6BC" w14:textId="77777777" w:rsidR="005C71E8" w:rsidRDefault="005C71E8" w:rsidP="005C71E8">
      <w:pPr>
        <w:widowControl w:val="0"/>
        <w:suppressAutoHyphens/>
        <w:jc w:val="center"/>
        <w:rPr>
          <w:rFonts w:ascii="Arial" w:hAnsi="Arial" w:cs="Arial"/>
        </w:rPr>
      </w:pPr>
    </w:p>
    <w:p w14:paraId="2F3A9A19" w14:textId="77777777" w:rsidR="00A50F49" w:rsidRPr="00BE19A5" w:rsidRDefault="00A50F49" w:rsidP="00A50F49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r w:rsidRPr="00BE19A5">
        <w:rPr>
          <w:rFonts w:ascii="Arial" w:hAnsi="Arial" w:cs="Arial"/>
          <w:b/>
          <w:color w:val="FF0000"/>
        </w:rPr>
        <w:t>NOME COMPLETO</w:t>
      </w:r>
      <w:r>
        <w:rPr>
          <w:rFonts w:ascii="Arial" w:hAnsi="Arial" w:cs="Arial"/>
          <w:b/>
          <w:color w:val="FF0000"/>
        </w:rPr>
        <w:t xml:space="preserve"> DO RESPONSÁVEL</w:t>
      </w:r>
    </w:p>
    <w:p w14:paraId="763682FA" w14:textId="77777777" w:rsidR="00A50F49" w:rsidRDefault="00A50F49" w:rsidP="00A50F49">
      <w:pPr>
        <w:widowControl w:val="0"/>
        <w:suppressAutoHyphens/>
        <w:jc w:val="center"/>
        <w:rPr>
          <w:rFonts w:ascii="Arial" w:hAnsi="Arial" w:cs="Arial"/>
          <w:color w:val="FF0000"/>
        </w:rPr>
      </w:pPr>
      <w:r w:rsidRPr="00886BCD">
        <w:rPr>
          <w:rFonts w:ascii="Arial" w:hAnsi="Arial" w:cs="Arial"/>
          <w:color w:val="000000" w:themeColor="text1"/>
        </w:rPr>
        <w:t>Secretári</w:t>
      </w:r>
      <w:r w:rsidRPr="00583DF7">
        <w:rPr>
          <w:rFonts w:ascii="Arial" w:hAnsi="Arial" w:cs="Arial"/>
          <w:color w:val="FF0000"/>
        </w:rPr>
        <w:t>o</w:t>
      </w:r>
      <w:r w:rsidRPr="00886BCD">
        <w:rPr>
          <w:rFonts w:ascii="Arial" w:hAnsi="Arial" w:cs="Arial"/>
          <w:color w:val="000000" w:themeColor="text1"/>
        </w:rPr>
        <w:t xml:space="preserve"> Municipal d</w:t>
      </w:r>
      <w:r w:rsidRPr="00583DF7">
        <w:rPr>
          <w:rFonts w:ascii="Arial" w:hAnsi="Arial" w:cs="Arial"/>
          <w:color w:val="FF0000"/>
        </w:rPr>
        <w:t>e</w:t>
      </w:r>
      <w:r w:rsidRPr="00886BC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>XXX</w:t>
      </w:r>
      <w:r w:rsidRPr="00886BC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  <w:sz w:val="22"/>
        </w:rPr>
        <w:t>(Definir a Secreta</w:t>
      </w:r>
      <w:r w:rsidRPr="00886BCD">
        <w:rPr>
          <w:rFonts w:ascii="Arial" w:hAnsi="Arial" w:cs="Arial"/>
          <w:color w:val="FF0000"/>
          <w:sz w:val="22"/>
        </w:rPr>
        <w:t>ria responsável)</w:t>
      </w:r>
    </w:p>
    <w:p w14:paraId="09E5396E" w14:textId="77777777" w:rsidR="005C71E8" w:rsidRDefault="005C71E8" w:rsidP="005C71E8">
      <w:pPr>
        <w:widowControl w:val="0"/>
        <w:suppressAutoHyphens/>
        <w:jc w:val="center"/>
        <w:rPr>
          <w:rFonts w:ascii="Arial" w:hAnsi="Arial" w:cs="Arial"/>
          <w:color w:val="FF0000"/>
        </w:rPr>
      </w:pPr>
    </w:p>
    <w:p w14:paraId="22BC8398" w14:textId="77777777" w:rsidR="005C71E8" w:rsidRPr="005C71E8" w:rsidRDefault="005C71E8" w:rsidP="005C71E8">
      <w:pPr>
        <w:widowControl w:val="0"/>
        <w:suppressAutoHyphens/>
        <w:ind w:firstLine="1134"/>
        <w:rPr>
          <w:rFonts w:ascii="Arial" w:hAnsi="Arial" w:cs="Arial"/>
        </w:rPr>
      </w:pPr>
    </w:p>
    <w:sectPr w:rsidR="005C71E8" w:rsidRPr="005C71E8" w:rsidSect="00AD1AA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9EAC" w14:textId="77777777" w:rsidR="007A33E5" w:rsidRDefault="007A33E5" w:rsidP="00502957">
      <w:pPr>
        <w:spacing w:line="240" w:lineRule="auto"/>
      </w:pPr>
      <w:r>
        <w:separator/>
      </w:r>
    </w:p>
  </w:endnote>
  <w:endnote w:type="continuationSeparator" w:id="0">
    <w:p w14:paraId="7B95CCF3" w14:textId="77777777" w:rsidR="007A33E5" w:rsidRDefault="007A33E5" w:rsidP="0050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F27F" w14:textId="77777777" w:rsidR="007A33E5" w:rsidRDefault="007A33E5" w:rsidP="00502957">
      <w:pPr>
        <w:spacing w:line="240" w:lineRule="auto"/>
      </w:pPr>
      <w:r>
        <w:separator/>
      </w:r>
    </w:p>
  </w:footnote>
  <w:footnote w:type="continuationSeparator" w:id="0">
    <w:p w14:paraId="1EA0215C" w14:textId="77777777" w:rsidR="007A33E5" w:rsidRDefault="007A33E5" w:rsidP="0050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1523" w14:textId="77777777" w:rsidR="00646835" w:rsidRPr="00134139" w:rsidRDefault="00646835" w:rsidP="00646835">
    <w:pPr>
      <w:pStyle w:val="Cabealho"/>
      <w:rPr>
        <w:color w:val="FF0000"/>
      </w:rPr>
    </w:pPr>
    <w:r w:rsidRPr="00134139">
      <w:rPr>
        <w:noProof/>
        <w:color w:val="FF0000"/>
        <w:highlight w:val="yellow"/>
        <w:lang w:eastAsia="pt-BR"/>
      </w:rPr>
      <w:t>(PAPEL TIMBRADO DA SECRETARIA)</w:t>
    </w:r>
  </w:p>
  <w:p w14:paraId="26A0FF3E" w14:textId="2C60A394" w:rsidR="00502957" w:rsidRDefault="00502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59A"/>
    <w:multiLevelType w:val="multilevel"/>
    <w:tmpl w:val="43080C72"/>
    <w:lvl w:ilvl="0">
      <w:start w:val="7"/>
      <w:numFmt w:val="decimal"/>
      <w:lvlText w:val="%1"/>
      <w:lvlJc w:val="left"/>
      <w:pPr>
        <w:ind w:left="193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3" w:hanging="709"/>
      </w:pPr>
      <w:rPr>
        <w:rFonts w:hint="default"/>
        <w:lang w:val="pt-PT" w:eastAsia="en-US" w:bidi="ar-SA"/>
      </w:rPr>
    </w:lvl>
    <w:lvl w:ilvl="2">
      <w:start w:val="13"/>
      <w:numFmt w:val="decimal"/>
      <w:lvlText w:val="10.%3."/>
      <w:lvlJc w:val="left"/>
      <w:pPr>
        <w:ind w:left="193" w:hanging="709"/>
      </w:pPr>
      <w:rPr>
        <w:rFonts w:hint="default"/>
        <w:b w:val="0"/>
        <w:bCs w:val="0"/>
        <w:i w:val="0"/>
        <w:iCs w:val="0"/>
        <w:w w:val="100"/>
        <w:sz w:val="24"/>
        <w:szCs w:val="24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2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0041401"/>
    <w:multiLevelType w:val="hybridMultilevel"/>
    <w:tmpl w:val="2DD23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3FD"/>
    <w:multiLevelType w:val="hybridMultilevel"/>
    <w:tmpl w:val="F584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7"/>
    <w:rsid w:val="00065D2C"/>
    <w:rsid w:val="00081290"/>
    <w:rsid w:val="00095E2B"/>
    <w:rsid w:val="000B1EC3"/>
    <w:rsid w:val="000D26D7"/>
    <w:rsid w:val="001003F4"/>
    <w:rsid w:val="00121651"/>
    <w:rsid w:val="00163CE7"/>
    <w:rsid w:val="00165CCD"/>
    <w:rsid w:val="001664E4"/>
    <w:rsid w:val="00194E06"/>
    <w:rsid w:val="001A6045"/>
    <w:rsid w:val="001D4117"/>
    <w:rsid w:val="001E603E"/>
    <w:rsid w:val="00247164"/>
    <w:rsid w:val="002508E4"/>
    <w:rsid w:val="0029523A"/>
    <w:rsid w:val="002C38FB"/>
    <w:rsid w:val="002F607C"/>
    <w:rsid w:val="003126A2"/>
    <w:rsid w:val="003626C4"/>
    <w:rsid w:val="003F4B98"/>
    <w:rsid w:val="00411152"/>
    <w:rsid w:val="004E01D8"/>
    <w:rsid w:val="00502957"/>
    <w:rsid w:val="00541644"/>
    <w:rsid w:val="00583DF7"/>
    <w:rsid w:val="005A753D"/>
    <w:rsid w:val="005B0AAD"/>
    <w:rsid w:val="005C71E8"/>
    <w:rsid w:val="005D274D"/>
    <w:rsid w:val="005E69CF"/>
    <w:rsid w:val="005F3F24"/>
    <w:rsid w:val="00630060"/>
    <w:rsid w:val="00646835"/>
    <w:rsid w:val="00697592"/>
    <w:rsid w:val="006E54A0"/>
    <w:rsid w:val="00713695"/>
    <w:rsid w:val="00714B9D"/>
    <w:rsid w:val="00755B8D"/>
    <w:rsid w:val="00763AB4"/>
    <w:rsid w:val="007A33E5"/>
    <w:rsid w:val="0085567E"/>
    <w:rsid w:val="00921549"/>
    <w:rsid w:val="009452C7"/>
    <w:rsid w:val="00994104"/>
    <w:rsid w:val="009B4965"/>
    <w:rsid w:val="00A0240F"/>
    <w:rsid w:val="00A50F49"/>
    <w:rsid w:val="00A5649C"/>
    <w:rsid w:val="00A9280C"/>
    <w:rsid w:val="00AB4725"/>
    <w:rsid w:val="00AD0020"/>
    <w:rsid w:val="00AD1AA8"/>
    <w:rsid w:val="00B2342A"/>
    <w:rsid w:val="00B602A2"/>
    <w:rsid w:val="00B72D30"/>
    <w:rsid w:val="00BD0759"/>
    <w:rsid w:val="00C800CF"/>
    <w:rsid w:val="00C84B69"/>
    <w:rsid w:val="00CB1350"/>
    <w:rsid w:val="00D14F8E"/>
    <w:rsid w:val="00D91C85"/>
    <w:rsid w:val="00E92289"/>
    <w:rsid w:val="00EE2F31"/>
    <w:rsid w:val="00EE5EC3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BF502"/>
  <w15:docId w15:val="{BD7FC228-07C1-41C1-B2D3-9AD90A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957"/>
  </w:style>
  <w:style w:type="paragraph" w:styleId="Rodap">
    <w:name w:val="footer"/>
    <w:basedOn w:val="Normal"/>
    <w:link w:val="Rodap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957"/>
  </w:style>
  <w:style w:type="table" w:styleId="Tabelacomgrade">
    <w:name w:val="Table Grid"/>
    <w:basedOn w:val="Tabelanormal"/>
    <w:uiPriority w:val="59"/>
    <w:rsid w:val="002508E4"/>
    <w:pPr>
      <w:spacing w:line="240" w:lineRule="auto"/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8FB"/>
    <w:pPr>
      <w:ind w:left="720"/>
      <w:contextualSpacing/>
    </w:pPr>
  </w:style>
  <w:style w:type="character" w:customStyle="1" w:styleId="w8qarf">
    <w:name w:val="w8qarf"/>
    <w:basedOn w:val="Fontepargpadro"/>
    <w:rsid w:val="005C71E8"/>
  </w:style>
  <w:style w:type="character" w:customStyle="1" w:styleId="lrzxr">
    <w:name w:val="lrzxr"/>
    <w:basedOn w:val="Fontepargpadro"/>
    <w:rsid w:val="005C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8</cp:revision>
  <cp:lastPrinted>2023-03-07T13:55:00Z</cp:lastPrinted>
  <dcterms:created xsi:type="dcterms:W3CDTF">2023-03-15T16:58:00Z</dcterms:created>
  <dcterms:modified xsi:type="dcterms:W3CDTF">2023-12-14T16:42:00Z</dcterms:modified>
</cp:coreProperties>
</file>