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F07" w:rsidRPr="00DA4425" w:rsidRDefault="00486F07" w:rsidP="000A0DBF">
      <w:pPr>
        <w:spacing w:before="0" w:beforeAutospacing="0" w:line="360" w:lineRule="auto"/>
        <w:ind w:left="0"/>
        <w:jc w:val="center"/>
        <w:rPr>
          <w:rFonts w:ascii="Arial" w:hAnsi="Arial" w:cs="Arial"/>
          <w:sz w:val="26"/>
          <w:szCs w:val="26"/>
        </w:rPr>
      </w:pPr>
      <w:r w:rsidRPr="00DA4425">
        <w:rPr>
          <w:rFonts w:ascii="Arial" w:hAnsi="Arial" w:cs="Arial"/>
          <w:b/>
          <w:sz w:val="26"/>
          <w:szCs w:val="26"/>
        </w:rPr>
        <w:t>Lei Nº 4.932, de 09 de dezembro de 2019</w:t>
      </w:r>
      <w:r w:rsidRPr="00DA4425">
        <w:rPr>
          <w:rFonts w:ascii="Arial" w:hAnsi="Arial" w:cs="Arial"/>
          <w:sz w:val="26"/>
          <w:szCs w:val="26"/>
        </w:rPr>
        <w:t>.</w:t>
      </w:r>
    </w:p>
    <w:p w:rsidR="00DA4425" w:rsidRPr="00DA4425" w:rsidRDefault="000E02E4" w:rsidP="00DA4425">
      <w:pPr>
        <w:spacing w:before="0" w:beforeAutospacing="0" w:line="360" w:lineRule="auto"/>
        <w:ind w:left="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I-Alfabetização</w:t>
      </w:r>
    </w:p>
    <w:p w:rsidR="00DA4425" w:rsidRPr="009A7D92" w:rsidRDefault="00DA4425" w:rsidP="004C10E7">
      <w:pPr>
        <w:pStyle w:val="PargrafodaLista"/>
        <w:spacing w:before="0" w:beforeAutospacing="0" w:line="360" w:lineRule="auto"/>
        <w:ind w:left="0"/>
        <w:rPr>
          <w:rFonts w:ascii="Arial" w:hAnsi="Arial" w:cs="Arial"/>
          <w:sz w:val="26"/>
          <w:szCs w:val="26"/>
        </w:rPr>
      </w:pPr>
      <w:proofErr w:type="gramStart"/>
      <w:r w:rsidRPr="009A7D92">
        <w:rPr>
          <w:rFonts w:ascii="Arial" w:hAnsi="Arial" w:cs="Arial"/>
          <w:sz w:val="26"/>
          <w:szCs w:val="26"/>
        </w:rPr>
        <w:t>a)Taxa</w:t>
      </w:r>
      <w:proofErr w:type="gramEnd"/>
      <w:r w:rsidRPr="009A7D92">
        <w:rPr>
          <w:rFonts w:ascii="Arial" w:hAnsi="Arial" w:cs="Arial"/>
          <w:sz w:val="26"/>
          <w:szCs w:val="26"/>
        </w:rPr>
        <w:t xml:space="preserve"> de analfabetismo da população:</w:t>
      </w:r>
    </w:p>
    <w:p w:rsidR="00442D39" w:rsidRPr="00442D39" w:rsidRDefault="00442D39" w:rsidP="00442D39">
      <w:pPr>
        <w:pStyle w:val="PargrafodaLista"/>
        <w:spacing w:before="0" w:beforeAutospacing="0" w:line="360" w:lineRule="auto"/>
        <w:ind w:left="0"/>
        <w:rPr>
          <w:rFonts w:ascii="Arial" w:hAnsi="Arial" w:cs="Arial"/>
          <w:sz w:val="26"/>
          <w:szCs w:val="26"/>
        </w:rPr>
      </w:pPr>
      <w:r w:rsidRPr="00442D39">
        <w:rPr>
          <w:rFonts w:ascii="Arial" w:hAnsi="Arial" w:cs="Arial"/>
          <w:sz w:val="26"/>
          <w:szCs w:val="26"/>
        </w:rPr>
        <w:t>Ano 2000: 9,1%</w:t>
      </w:r>
    </w:p>
    <w:p w:rsidR="003B5037" w:rsidRDefault="00442D39" w:rsidP="00442D39">
      <w:pPr>
        <w:spacing w:before="0" w:beforeAutospacing="0"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Ano 2010: 5,7%</w:t>
      </w:r>
    </w:p>
    <w:p w:rsidR="00442D39" w:rsidRDefault="00442D39" w:rsidP="00442D39">
      <w:pPr>
        <w:spacing w:before="0" w:beforeAutospacing="0" w:line="360" w:lineRule="auto"/>
        <w:ind w:left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Fonte: </w:t>
      </w:r>
      <w:hyperlink r:id="rId6" w:history="1">
        <w:r w:rsidRPr="00EE44D8">
          <w:rPr>
            <w:rStyle w:val="Hyperlink"/>
            <w:rFonts w:ascii="Arial" w:hAnsi="Arial" w:cs="Arial"/>
            <w:sz w:val="26"/>
            <w:szCs w:val="26"/>
          </w:rPr>
          <w:t>https://cidades.ibge.gov.br/brasil/sp/jales/pesquisa/23/25124</w:t>
        </w:r>
      </w:hyperlink>
    </w:p>
    <w:p w:rsidR="00442D39" w:rsidRPr="00442D39" w:rsidRDefault="00442D39" w:rsidP="00442D39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B7042D" w:rsidRDefault="00DA4425" w:rsidP="000E02E4">
      <w:pPr>
        <w:spacing w:before="0" w:beforeAutospacing="0" w:line="276" w:lineRule="auto"/>
        <w:ind w:left="0"/>
        <w:rPr>
          <w:rFonts w:ascii="Arial" w:hAnsi="Arial" w:cs="Arial"/>
          <w:sz w:val="26"/>
          <w:szCs w:val="26"/>
        </w:rPr>
      </w:pPr>
      <w:r w:rsidRPr="009A7D92">
        <w:rPr>
          <w:rFonts w:ascii="Arial" w:hAnsi="Arial" w:cs="Arial"/>
          <w:sz w:val="26"/>
          <w:szCs w:val="26"/>
        </w:rPr>
        <w:t>b) Resultado de avaliação:</w:t>
      </w:r>
    </w:p>
    <w:p w:rsidR="005A3E60" w:rsidRPr="009A7D92" w:rsidRDefault="003936C8" w:rsidP="000E02E4">
      <w:pPr>
        <w:spacing w:before="0" w:beforeAutospacing="0" w:line="276" w:lineRule="auto"/>
        <w:ind w:left="0"/>
        <w:rPr>
          <w:rFonts w:ascii="Arial" w:hAnsi="Arial" w:cs="Arial"/>
          <w:sz w:val="26"/>
          <w:szCs w:val="26"/>
        </w:rPr>
      </w:pPr>
      <w:r>
        <w:rPr>
          <w:noProof/>
          <w:lang w:eastAsia="pt-BR"/>
        </w:rPr>
        <w:drawing>
          <wp:inline distT="0" distB="0" distL="0" distR="0" wp14:anchorId="14C7F3BD" wp14:editId="789E70D0">
            <wp:extent cx="8524875" cy="1329568"/>
            <wp:effectExtent l="0" t="0" r="0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420" t="16708" r="14908" b="67857"/>
                    <a:stretch/>
                  </pic:blipFill>
                  <pic:spPr bwMode="auto">
                    <a:xfrm>
                      <a:off x="0" y="0"/>
                      <a:ext cx="8572597" cy="1337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15361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61"/>
      </w:tblGrid>
      <w:tr w:rsidR="00442D39" w:rsidRPr="00442D39" w:rsidTr="00442D39">
        <w:trPr>
          <w:tblCellSpacing w:w="0" w:type="dxa"/>
        </w:trPr>
        <w:tc>
          <w:tcPr>
            <w:tcW w:w="0" w:type="auto"/>
            <w:tcBorders>
              <w:bottom w:val="single" w:sz="6" w:space="0" w:color="C0C0C0"/>
            </w:tcBorders>
            <w:shd w:val="clear" w:color="auto" w:fill="FFFFFF"/>
            <w:vAlign w:val="center"/>
            <w:hideMark/>
          </w:tcPr>
          <w:tbl>
            <w:tblPr>
              <w:tblW w:w="15361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680"/>
              <w:gridCol w:w="7681"/>
            </w:tblGrid>
            <w:tr w:rsidR="00442D39" w:rsidRPr="00442D39" w:rsidTr="00A9641E">
              <w:trPr>
                <w:trHeight w:val="270"/>
                <w:tblCellSpacing w:w="0" w:type="dxa"/>
              </w:trPr>
              <w:tc>
                <w:tcPr>
                  <w:tcW w:w="0" w:type="auto"/>
                  <w:vAlign w:val="bottom"/>
                </w:tcPr>
                <w:p w:rsidR="00442D39" w:rsidRPr="00442D39" w:rsidRDefault="00442D39" w:rsidP="000E02E4">
                  <w:pPr>
                    <w:spacing w:before="0" w:beforeAutospacing="0" w:line="276" w:lineRule="auto"/>
                    <w:ind w:left="0" w:right="0"/>
                    <w:jc w:val="left"/>
                    <w:rPr>
                      <w:rFonts w:ascii="Arial" w:eastAsia="Times New Roman" w:hAnsi="Arial" w:cs="Arial"/>
                      <w:color w:val="333333"/>
                      <w:sz w:val="18"/>
                      <w:szCs w:val="18"/>
                      <w:lang w:eastAsia="pt-BR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442D39" w:rsidRPr="00442D39" w:rsidRDefault="00442D39" w:rsidP="000E02E4">
                  <w:pPr>
                    <w:spacing w:before="0" w:beforeAutospacing="0" w:line="276" w:lineRule="auto"/>
                    <w:ind w:left="0" w:right="0"/>
                    <w:jc w:val="left"/>
                    <w:rPr>
                      <w:rFonts w:ascii="Arial" w:eastAsia="Times New Roman" w:hAnsi="Arial" w:cs="Arial"/>
                      <w:color w:val="333333"/>
                      <w:sz w:val="18"/>
                      <w:szCs w:val="18"/>
                      <w:lang w:eastAsia="pt-BR"/>
                    </w:rPr>
                  </w:pPr>
                </w:p>
              </w:tc>
            </w:tr>
          </w:tbl>
          <w:p w:rsidR="00442D39" w:rsidRPr="00442D39" w:rsidRDefault="00442D39" w:rsidP="000E02E4">
            <w:pPr>
              <w:spacing w:before="0" w:beforeAutospacing="0" w:line="276" w:lineRule="auto"/>
              <w:ind w:left="0" w:right="0"/>
              <w:jc w:val="left"/>
              <w:rPr>
                <w:rFonts w:ascii="Arial" w:eastAsia="Times New Roman" w:hAnsi="Arial" w:cs="Arial"/>
                <w:sz w:val="26"/>
                <w:szCs w:val="26"/>
                <w:lang w:eastAsia="pt-BR"/>
              </w:rPr>
            </w:pPr>
          </w:p>
        </w:tc>
      </w:tr>
    </w:tbl>
    <w:p w:rsidR="00442D39" w:rsidRDefault="00442D39" w:rsidP="00DA4425">
      <w:pPr>
        <w:spacing w:before="0" w:beforeAutospacing="0"/>
        <w:ind w:left="0"/>
        <w:rPr>
          <w:rFonts w:ascii="Arial" w:hAnsi="Arial" w:cs="Arial"/>
          <w:b/>
          <w:sz w:val="26"/>
          <w:szCs w:val="26"/>
        </w:rPr>
      </w:pPr>
    </w:p>
    <w:p w:rsidR="00DA4425" w:rsidRDefault="004C10E7" w:rsidP="008F5680">
      <w:pPr>
        <w:spacing w:before="0" w:beforeAutospacing="0" w:line="360" w:lineRule="auto"/>
        <w:ind w:left="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II-Matrícula e evasão escolar</w:t>
      </w:r>
      <w:r w:rsidR="00DA4425">
        <w:rPr>
          <w:rFonts w:ascii="Arial" w:hAnsi="Arial" w:cs="Arial"/>
          <w:b/>
          <w:sz w:val="26"/>
          <w:szCs w:val="26"/>
        </w:rPr>
        <w:t xml:space="preserve"> 2021</w:t>
      </w:r>
    </w:p>
    <w:p w:rsidR="009B7A71" w:rsidRDefault="00442D39" w:rsidP="009B7A71">
      <w:pPr>
        <w:spacing w:before="0" w:beforeAutospacing="0" w:line="360" w:lineRule="auto"/>
        <w:ind w:left="0"/>
        <w:rPr>
          <w:rFonts w:ascii="Arial" w:hAnsi="Arial" w:cs="Arial"/>
          <w:sz w:val="26"/>
          <w:szCs w:val="26"/>
        </w:rPr>
      </w:pPr>
      <w:r w:rsidRPr="009A7D92">
        <w:rPr>
          <w:rFonts w:ascii="Arial" w:hAnsi="Arial" w:cs="Arial"/>
          <w:sz w:val="26"/>
          <w:szCs w:val="26"/>
        </w:rPr>
        <w:t>a) Número de alunos m</w:t>
      </w:r>
      <w:r w:rsidR="00DA4425" w:rsidRPr="009A7D92">
        <w:rPr>
          <w:rFonts w:ascii="Arial" w:hAnsi="Arial" w:cs="Arial"/>
          <w:sz w:val="26"/>
          <w:szCs w:val="26"/>
        </w:rPr>
        <w:t xml:space="preserve">atriculados:    </w:t>
      </w:r>
    </w:p>
    <w:p w:rsidR="00DA4425" w:rsidRPr="00DA4425" w:rsidRDefault="00037D7A" w:rsidP="009B7A71">
      <w:pPr>
        <w:spacing w:before="0" w:beforeAutospacing="0" w:line="360" w:lineRule="auto"/>
        <w:ind w:left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0 a 3 anos:999</w:t>
      </w:r>
      <w:r w:rsidR="00DA4425" w:rsidRPr="00DA4425">
        <w:rPr>
          <w:rFonts w:ascii="Arial" w:hAnsi="Arial" w:cs="Arial"/>
          <w:sz w:val="26"/>
          <w:szCs w:val="26"/>
        </w:rPr>
        <w:t xml:space="preserve">      </w:t>
      </w:r>
      <w:r w:rsidR="00442D39">
        <w:rPr>
          <w:rFonts w:ascii="Arial" w:hAnsi="Arial" w:cs="Arial"/>
          <w:sz w:val="26"/>
          <w:szCs w:val="26"/>
        </w:rPr>
        <w:t xml:space="preserve">     </w:t>
      </w:r>
      <w:r w:rsidR="00DA4425" w:rsidRPr="00DA4425">
        <w:rPr>
          <w:rFonts w:ascii="Arial" w:hAnsi="Arial" w:cs="Arial"/>
          <w:sz w:val="26"/>
          <w:szCs w:val="26"/>
        </w:rPr>
        <w:t xml:space="preserve">  </w:t>
      </w:r>
      <w:r w:rsidR="00442D39">
        <w:rPr>
          <w:rFonts w:ascii="Arial" w:hAnsi="Arial" w:cs="Arial"/>
          <w:sz w:val="26"/>
          <w:szCs w:val="26"/>
        </w:rPr>
        <w:t xml:space="preserve">    </w:t>
      </w:r>
      <w:r w:rsidR="00DA4425" w:rsidRPr="00DA4425">
        <w:rPr>
          <w:rFonts w:ascii="Arial" w:hAnsi="Arial" w:cs="Arial"/>
          <w:sz w:val="26"/>
          <w:szCs w:val="26"/>
        </w:rPr>
        <w:t xml:space="preserve"> </w:t>
      </w:r>
      <w:r w:rsidR="00442D39">
        <w:rPr>
          <w:rFonts w:ascii="Arial" w:hAnsi="Arial" w:cs="Arial"/>
          <w:sz w:val="26"/>
          <w:szCs w:val="26"/>
        </w:rPr>
        <w:t xml:space="preserve">       </w:t>
      </w:r>
      <w:r w:rsidR="00DA4425" w:rsidRPr="00DA4425">
        <w:rPr>
          <w:rFonts w:ascii="Arial" w:hAnsi="Arial" w:cs="Arial"/>
          <w:sz w:val="26"/>
          <w:szCs w:val="26"/>
        </w:rPr>
        <w:t>Educa</w:t>
      </w:r>
      <w:r w:rsidR="003A7985">
        <w:rPr>
          <w:rFonts w:ascii="Arial" w:hAnsi="Arial" w:cs="Arial"/>
          <w:sz w:val="26"/>
          <w:szCs w:val="26"/>
        </w:rPr>
        <w:t xml:space="preserve">ção Infantil de 4 </w:t>
      </w:r>
      <w:proofErr w:type="gramStart"/>
      <w:r w:rsidR="003A7985">
        <w:rPr>
          <w:rFonts w:ascii="Arial" w:hAnsi="Arial" w:cs="Arial"/>
          <w:sz w:val="26"/>
          <w:szCs w:val="26"/>
        </w:rPr>
        <w:t>a  5</w:t>
      </w:r>
      <w:proofErr w:type="gramEnd"/>
      <w:r w:rsidR="003A7985">
        <w:rPr>
          <w:rFonts w:ascii="Arial" w:hAnsi="Arial" w:cs="Arial"/>
          <w:sz w:val="26"/>
          <w:szCs w:val="26"/>
        </w:rPr>
        <w:t xml:space="preserve"> anos:</w:t>
      </w:r>
      <w:r>
        <w:rPr>
          <w:rFonts w:ascii="Arial" w:hAnsi="Arial" w:cs="Arial"/>
          <w:sz w:val="26"/>
          <w:szCs w:val="26"/>
        </w:rPr>
        <w:t>745</w:t>
      </w:r>
      <w:r w:rsidR="00DA4425" w:rsidRPr="00DA4425">
        <w:rPr>
          <w:rFonts w:ascii="Arial" w:hAnsi="Arial" w:cs="Arial"/>
          <w:sz w:val="26"/>
          <w:szCs w:val="26"/>
        </w:rPr>
        <w:t xml:space="preserve">   </w:t>
      </w:r>
      <w:r w:rsidR="00442D39">
        <w:rPr>
          <w:rFonts w:ascii="Arial" w:hAnsi="Arial" w:cs="Arial"/>
          <w:sz w:val="26"/>
          <w:szCs w:val="26"/>
        </w:rPr>
        <w:t xml:space="preserve">    </w:t>
      </w:r>
      <w:r w:rsidR="00DA4425" w:rsidRPr="00DA4425">
        <w:rPr>
          <w:rFonts w:ascii="Arial" w:hAnsi="Arial" w:cs="Arial"/>
          <w:sz w:val="26"/>
          <w:szCs w:val="26"/>
        </w:rPr>
        <w:t xml:space="preserve">   </w:t>
      </w:r>
      <w:r w:rsidR="00442D39">
        <w:rPr>
          <w:rFonts w:ascii="Arial" w:hAnsi="Arial" w:cs="Arial"/>
          <w:sz w:val="26"/>
          <w:szCs w:val="26"/>
        </w:rPr>
        <w:t xml:space="preserve">  </w:t>
      </w:r>
      <w:r w:rsidR="00DA4425" w:rsidRPr="00DA4425">
        <w:rPr>
          <w:rFonts w:ascii="Arial" w:hAnsi="Arial" w:cs="Arial"/>
          <w:sz w:val="26"/>
          <w:szCs w:val="26"/>
        </w:rPr>
        <w:t xml:space="preserve">   </w:t>
      </w:r>
      <w:r w:rsidR="00442D39">
        <w:rPr>
          <w:rFonts w:ascii="Arial" w:hAnsi="Arial" w:cs="Arial"/>
          <w:sz w:val="26"/>
          <w:szCs w:val="26"/>
        </w:rPr>
        <w:t xml:space="preserve">  </w:t>
      </w:r>
      <w:r w:rsidR="00DA4425" w:rsidRPr="00DA4425">
        <w:rPr>
          <w:rFonts w:ascii="Arial" w:hAnsi="Arial" w:cs="Arial"/>
          <w:sz w:val="26"/>
          <w:szCs w:val="26"/>
        </w:rPr>
        <w:t xml:space="preserve">  </w:t>
      </w:r>
      <w:r w:rsidR="00442D39">
        <w:rPr>
          <w:rFonts w:ascii="Arial" w:hAnsi="Arial" w:cs="Arial"/>
          <w:sz w:val="26"/>
          <w:szCs w:val="26"/>
        </w:rPr>
        <w:t xml:space="preserve">     </w:t>
      </w:r>
      <w:r w:rsidR="003A7985">
        <w:rPr>
          <w:rFonts w:ascii="Arial" w:hAnsi="Arial" w:cs="Arial"/>
          <w:sz w:val="26"/>
          <w:szCs w:val="26"/>
        </w:rPr>
        <w:t xml:space="preserve">  Ensino Fundamental: </w:t>
      </w:r>
      <w:r>
        <w:rPr>
          <w:rFonts w:ascii="Arial" w:hAnsi="Arial" w:cs="Arial"/>
          <w:sz w:val="26"/>
          <w:szCs w:val="26"/>
        </w:rPr>
        <w:t>2.181</w:t>
      </w:r>
    </w:p>
    <w:p w:rsidR="00DA4425" w:rsidRPr="00DA4425" w:rsidRDefault="00DA4425" w:rsidP="008F5680">
      <w:pPr>
        <w:spacing w:before="0" w:beforeAutospacing="0" w:line="360" w:lineRule="auto"/>
        <w:ind w:left="0"/>
        <w:rPr>
          <w:rFonts w:ascii="Arial" w:hAnsi="Arial" w:cs="Arial"/>
          <w:b/>
          <w:sz w:val="26"/>
          <w:szCs w:val="26"/>
        </w:rPr>
      </w:pPr>
    </w:p>
    <w:p w:rsidR="00B7042D" w:rsidRPr="009A7D92" w:rsidRDefault="00DA4425" w:rsidP="008F5680">
      <w:pPr>
        <w:spacing w:before="0" w:beforeAutospacing="0" w:line="360" w:lineRule="auto"/>
        <w:ind w:left="0"/>
        <w:rPr>
          <w:rFonts w:ascii="Arial" w:hAnsi="Arial" w:cs="Arial"/>
          <w:sz w:val="26"/>
          <w:szCs w:val="26"/>
        </w:rPr>
      </w:pPr>
      <w:r w:rsidRPr="009A7D92">
        <w:rPr>
          <w:rFonts w:ascii="Arial" w:hAnsi="Arial" w:cs="Arial"/>
          <w:sz w:val="26"/>
          <w:szCs w:val="26"/>
        </w:rPr>
        <w:t>b)</w:t>
      </w:r>
      <w:r w:rsidR="00442D39" w:rsidRPr="009A7D92">
        <w:rPr>
          <w:rFonts w:ascii="Arial" w:hAnsi="Arial" w:cs="Arial"/>
          <w:sz w:val="26"/>
          <w:szCs w:val="26"/>
        </w:rPr>
        <w:t xml:space="preserve"> Índice detalhado de e</w:t>
      </w:r>
      <w:r w:rsidRPr="009A7D92">
        <w:rPr>
          <w:rFonts w:ascii="Arial" w:hAnsi="Arial" w:cs="Arial"/>
          <w:sz w:val="26"/>
          <w:szCs w:val="26"/>
        </w:rPr>
        <w:t xml:space="preserve">vasão </w:t>
      </w:r>
      <w:r w:rsidR="00442D39" w:rsidRPr="009A7D92">
        <w:rPr>
          <w:rFonts w:ascii="Arial" w:hAnsi="Arial" w:cs="Arial"/>
          <w:sz w:val="26"/>
          <w:szCs w:val="26"/>
        </w:rPr>
        <w:t>na Rede Municipal de Educação:</w:t>
      </w:r>
      <w:r w:rsidRPr="009A7D92">
        <w:rPr>
          <w:rFonts w:ascii="Arial" w:hAnsi="Arial" w:cs="Arial"/>
          <w:sz w:val="26"/>
          <w:szCs w:val="26"/>
        </w:rPr>
        <w:t xml:space="preserve"> </w:t>
      </w:r>
    </w:p>
    <w:p w:rsidR="00DA4425" w:rsidRPr="00DA4425" w:rsidRDefault="00DA4425" w:rsidP="008F5680">
      <w:pPr>
        <w:spacing w:before="0" w:beforeAutospacing="0" w:line="360" w:lineRule="auto"/>
        <w:ind w:left="0"/>
        <w:rPr>
          <w:rFonts w:ascii="Arial" w:hAnsi="Arial" w:cs="Arial"/>
          <w:sz w:val="26"/>
          <w:szCs w:val="26"/>
        </w:rPr>
      </w:pPr>
      <w:r w:rsidRPr="00DA4425">
        <w:rPr>
          <w:rFonts w:ascii="Arial" w:hAnsi="Arial" w:cs="Arial"/>
          <w:sz w:val="26"/>
          <w:szCs w:val="26"/>
        </w:rPr>
        <w:t>Educação Infantil: 0%</w:t>
      </w:r>
    </w:p>
    <w:p w:rsidR="00DA4425" w:rsidRPr="00DA4425" w:rsidRDefault="00DA4425" w:rsidP="008F5680">
      <w:pPr>
        <w:spacing w:before="0" w:beforeAutospacing="0" w:line="360" w:lineRule="auto"/>
        <w:ind w:left="0"/>
        <w:rPr>
          <w:rFonts w:ascii="Arial" w:hAnsi="Arial" w:cs="Arial"/>
          <w:sz w:val="26"/>
          <w:szCs w:val="26"/>
        </w:rPr>
      </w:pPr>
      <w:r w:rsidRPr="00DA4425">
        <w:rPr>
          <w:rFonts w:ascii="Arial" w:hAnsi="Arial" w:cs="Arial"/>
          <w:sz w:val="26"/>
          <w:szCs w:val="26"/>
        </w:rPr>
        <w:t>Ensino Fundamental: 0</w:t>
      </w:r>
      <w:r w:rsidR="00696301">
        <w:rPr>
          <w:rFonts w:ascii="Arial" w:hAnsi="Arial" w:cs="Arial"/>
          <w:sz w:val="26"/>
          <w:szCs w:val="26"/>
        </w:rPr>
        <w:t>,04</w:t>
      </w:r>
      <w:r w:rsidRPr="00DA4425">
        <w:rPr>
          <w:rFonts w:ascii="Arial" w:hAnsi="Arial" w:cs="Arial"/>
          <w:sz w:val="26"/>
          <w:szCs w:val="26"/>
        </w:rPr>
        <w:t xml:space="preserve">% </w:t>
      </w:r>
    </w:p>
    <w:p w:rsidR="00B7042D" w:rsidRDefault="00B7042D" w:rsidP="003B5037">
      <w:pPr>
        <w:spacing w:before="0" w:beforeAutospacing="0"/>
        <w:rPr>
          <w:rFonts w:ascii="Arial" w:hAnsi="Arial" w:cs="Arial"/>
          <w:b/>
          <w:sz w:val="26"/>
          <w:szCs w:val="26"/>
        </w:rPr>
      </w:pPr>
    </w:p>
    <w:p w:rsidR="00DA4425" w:rsidRPr="009A7D92" w:rsidRDefault="00DA4425" w:rsidP="008F5680">
      <w:pPr>
        <w:spacing w:before="0" w:beforeAutospacing="0" w:line="276" w:lineRule="auto"/>
        <w:ind w:left="0"/>
        <w:rPr>
          <w:rFonts w:ascii="Arial" w:hAnsi="Arial" w:cs="Arial"/>
          <w:sz w:val="26"/>
          <w:szCs w:val="26"/>
        </w:rPr>
      </w:pPr>
      <w:r w:rsidRPr="009A7D92">
        <w:rPr>
          <w:rFonts w:ascii="Arial" w:hAnsi="Arial" w:cs="Arial"/>
          <w:sz w:val="26"/>
          <w:szCs w:val="26"/>
        </w:rPr>
        <w:lastRenderedPageBreak/>
        <w:t xml:space="preserve">c) </w:t>
      </w:r>
      <w:r w:rsidR="00442D39" w:rsidRPr="009A7D92">
        <w:rPr>
          <w:rFonts w:ascii="Arial" w:hAnsi="Arial" w:cs="Arial"/>
          <w:sz w:val="26"/>
          <w:szCs w:val="26"/>
        </w:rPr>
        <w:t>Número de v</w:t>
      </w:r>
      <w:r w:rsidRPr="009A7D92">
        <w:rPr>
          <w:rFonts w:ascii="Arial" w:hAnsi="Arial" w:cs="Arial"/>
          <w:sz w:val="26"/>
          <w:szCs w:val="26"/>
        </w:rPr>
        <w:t>agas ociosas</w:t>
      </w:r>
      <w:r w:rsidR="00442D39" w:rsidRPr="009A7D92">
        <w:rPr>
          <w:rFonts w:ascii="Arial" w:hAnsi="Arial" w:cs="Arial"/>
          <w:sz w:val="26"/>
          <w:szCs w:val="26"/>
        </w:rPr>
        <w:t xml:space="preserve">, </w:t>
      </w:r>
      <w:r w:rsidRPr="009A7D92">
        <w:rPr>
          <w:rFonts w:ascii="Arial" w:hAnsi="Arial" w:cs="Arial"/>
          <w:sz w:val="26"/>
          <w:szCs w:val="26"/>
        </w:rPr>
        <w:t>por nível de escolaridade:</w:t>
      </w:r>
    </w:p>
    <w:p w:rsidR="00DA4425" w:rsidRDefault="00DA4425" w:rsidP="008F5680">
      <w:pPr>
        <w:spacing w:before="0" w:beforeAutospacing="0" w:line="276" w:lineRule="auto"/>
        <w:ind w:left="0"/>
        <w:rPr>
          <w:rFonts w:ascii="Arial" w:hAnsi="Arial" w:cs="Arial"/>
          <w:b/>
          <w:sz w:val="26"/>
          <w:szCs w:val="26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503"/>
        <w:gridCol w:w="3402"/>
        <w:gridCol w:w="2835"/>
        <w:gridCol w:w="2836"/>
      </w:tblGrid>
      <w:tr w:rsidR="00DA4425" w:rsidTr="00DA4425">
        <w:tc>
          <w:tcPr>
            <w:tcW w:w="4503" w:type="dxa"/>
          </w:tcPr>
          <w:p w:rsidR="00DA4425" w:rsidRDefault="00DA4425" w:rsidP="008F5680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Nível</w:t>
            </w:r>
          </w:p>
        </w:tc>
        <w:tc>
          <w:tcPr>
            <w:tcW w:w="3402" w:type="dxa"/>
          </w:tcPr>
          <w:p w:rsidR="00DA4425" w:rsidRDefault="00DA4425" w:rsidP="008F5680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Demanda por Vagas</w:t>
            </w:r>
          </w:p>
        </w:tc>
        <w:tc>
          <w:tcPr>
            <w:tcW w:w="2835" w:type="dxa"/>
          </w:tcPr>
          <w:p w:rsidR="00DA4425" w:rsidRDefault="00DA4425" w:rsidP="008F5680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Oferta de Vagas</w:t>
            </w:r>
          </w:p>
        </w:tc>
        <w:tc>
          <w:tcPr>
            <w:tcW w:w="2836" w:type="dxa"/>
          </w:tcPr>
          <w:p w:rsidR="00DA4425" w:rsidRDefault="00DA4425" w:rsidP="008F5680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Resultado </w:t>
            </w:r>
          </w:p>
        </w:tc>
      </w:tr>
      <w:tr w:rsidR="00DA4425" w:rsidTr="00DA4425">
        <w:tc>
          <w:tcPr>
            <w:tcW w:w="4503" w:type="dxa"/>
          </w:tcPr>
          <w:p w:rsidR="00DA4425" w:rsidRPr="00B24A8A" w:rsidRDefault="00DA4425" w:rsidP="008F5680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B24A8A">
              <w:rPr>
                <w:rFonts w:ascii="Arial" w:hAnsi="Arial" w:cs="Arial"/>
                <w:sz w:val="26"/>
                <w:szCs w:val="26"/>
              </w:rPr>
              <w:t>Educação Infantil (creche)</w:t>
            </w:r>
          </w:p>
        </w:tc>
        <w:tc>
          <w:tcPr>
            <w:tcW w:w="3402" w:type="dxa"/>
          </w:tcPr>
          <w:p w:rsidR="00DA4425" w:rsidRPr="00B24A8A" w:rsidRDefault="001031D2" w:rsidP="008F5680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1.149</w:t>
            </w:r>
          </w:p>
        </w:tc>
        <w:tc>
          <w:tcPr>
            <w:tcW w:w="2835" w:type="dxa"/>
          </w:tcPr>
          <w:p w:rsidR="00DA4425" w:rsidRPr="00B24A8A" w:rsidRDefault="001031D2" w:rsidP="008F5680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1.026</w:t>
            </w:r>
          </w:p>
        </w:tc>
        <w:tc>
          <w:tcPr>
            <w:tcW w:w="2836" w:type="dxa"/>
          </w:tcPr>
          <w:p w:rsidR="00DA4425" w:rsidRPr="00B24A8A" w:rsidRDefault="001031D2" w:rsidP="008F5680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-123</w:t>
            </w:r>
          </w:p>
        </w:tc>
      </w:tr>
      <w:tr w:rsidR="00DA4425" w:rsidTr="00DA4425">
        <w:tc>
          <w:tcPr>
            <w:tcW w:w="4503" w:type="dxa"/>
          </w:tcPr>
          <w:p w:rsidR="00DA4425" w:rsidRPr="00B24A8A" w:rsidRDefault="00DA4425" w:rsidP="008F5680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B24A8A">
              <w:rPr>
                <w:rFonts w:ascii="Arial" w:hAnsi="Arial" w:cs="Arial"/>
                <w:sz w:val="26"/>
                <w:szCs w:val="26"/>
              </w:rPr>
              <w:t>Educação Infantil (Pré-Escola)</w:t>
            </w:r>
          </w:p>
        </w:tc>
        <w:tc>
          <w:tcPr>
            <w:tcW w:w="3402" w:type="dxa"/>
          </w:tcPr>
          <w:p w:rsidR="00DA4425" w:rsidRPr="00B24A8A" w:rsidRDefault="001031D2" w:rsidP="008F5680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745</w:t>
            </w:r>
          </w:p>
        </w:tc>
        <w:tc>
          <w:tcPr>
            <w:tcW w:w="2835" w:type="dxa"/>
          </w:tcPr>
          <w:p w:rsidR="00DA4425" w:rsidRPr="00B24A8A" w:rsidRDefault="001031D2" w:rsidP="008F5680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892</w:t>
            </w:r>
          </w:p>
        </w:tc>
        <w:tc>
          <w:tcPr>
            <w:tcW w:w="2836" w:type="dxa"/>
          </w:tcPr>
          <w:p w:rsidR="00DA4425" w:rsidRPr="00B24A8A" w:rsidRDefault="001031D2" w:rsidP="008F5680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+147</w:t>
            </w:r>
          </w:p>
        </w:tc>
      </w:tr>
      <w:tr w:rsidR="00DA4425" w:rsidTr="00DA4425">
        <w:tc>
          <w:tcPr>
            <w:tcW w:w="4503" w:type="dxa"/>
          </w:tcPr>
          <w:p w:rsidR="00DA4425" w:rsidRPr="00B24A8A" w:rsidRDefault="00DA4425" w:rsidP="008F5680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B24A8A">
              <w:rPr>
                <w:rFonts w:ascii="Arial" w:hAnsi="Arial" w:cs="Arial"/>
                <w:sz w:val="26"/>
                <w:szCs w:val="26"/>
              </w:rPr>
              <w:t xml:space="preserve">Ensino Fundamental </w:t>
            </w:r>
          </w:p>
        </w:tc>
        <w:tc>
          <w:tcPr>
            <w:tcW w:w="3402" w:type="dxa"/>
          </w:tcPr>
          <w:p w:rsidR="00DA4425" w:rsidRPr="00B24A8A" w:rsidRDefault="001031D2" w:rsidP="008F5680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2.181</w:t>
            </w:r>
          </w:p>
        </w:tc>
        <w:tc>
          <w:tcPr>
            <w:tcW w:w="2835" w:type="dxa"/>
          </w:tcPr>
          <w:p w:rsidR="00DA4425" w:rsidRPr="00B24A8A" w:rsidRDefault="001031D2" w:rsidP="008F5680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2.523</w:t>
            </w:r>
          </w:p>
        </w:tc>
        <w:tc>
          <w:tcPr>
            <w:tcW w:w="2836" w:type="dxa"/>
          </w:tcPr>
          <w:p w:rsidR="00DA4425" w:rsidRPr="00B24A8A" w:rsidRDefault="001031D2" w:rsidP="008F5680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+342</w:t>
            </w:r>
          </w:p>
        </w:tc>
      </w:tr>
    </w:tbl>
    <w:p w:rsidR="00BE573B" w:rsidRDefault="00BE573B" w:rsidP="008F5680">
      <w:pPr>
        <w:spacing w:before="0" w:beforeAutospacing="0" w:line="276" w:lineRule="auto"/>
        <w:ind w:left="0"/>
        <w:rPr>
          <w:rFonts w:ascii="Arial" w:hAnsi="Arial" w:cs="Arial"/>
          <w:b/>
          <w:sz w:val="26"/>
          <w:szCs w:val="26"/>
        </w:rPr>
      </w:pPr>
    </w:p>
    <w:p w:rsidR="00BE573B" w:rsidRDefault="00BE573B" w:rsidP="00E52EF4">
      <w:pPr>
        <w:spacing w:before="0" w:beforeAutospacing="0" w:line="360" w:lineRule="auto"/>
        <w:ind w:left="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III-Taxa distorção idade/ano</w:t>
      </w:r>
    </w:p>
    <w:p w:rsidR="00BE573B" w:rsidRDefault="00BE573B" w:rsidP="00E52EF4">
      <w:pPr>
        <w:spacing w:before="0" w:beforeAutospacing="0" w:line="360" w:lineRule="auto"/>
        <w:ind w:left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Educação Infantil:</w:t>
      </w:r>
      <w:r w:rsidR="004C10E7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0</w:t>
      </w:r>
      <w:r w:rsidR="004C10E7">
        <w:rPr>
          <w:rFonts w:ascii="Arial" w:hAnsi="Arial" w:cs="Arial"/>
          <w:sz w:val="26"/>
          <w:szCs w:val="26"/>
        </w:rPr>
        <w:t>%</w:t>
      </w:r>
    </w:p>
    <w:p w:rsidR="00BE573B" w:rsidRDefault="00BE573B" w:rsidP="008F5680">
      <w:pPr>
        <w:spacing w:before="0" w:beforeAutospacing="0" w:line="276" w:lineRule="auto"/>
        <w:ind w:left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Ensino Fundamental:</w:t>
      </w:r>
      <w:r w:rsidR="004C10E7">
        <w:rPr>
          <w:rFonts w:ascii="Arial" w:hAnsi="Arial" w:cs="Arial"/>
          <w:sz w:val="26"/>
          <w:szCs w:val="26"/>
        </w:rPr>
        <w:t xml:space="preserve"> </w:t>
      </w:r>
      <w:r w:rsidR="00696301">
        <w:rPr>
          <w:rFonts w:ascii="Arial" w:hAnsi="Arial" w:cs="Arial"/>
          <w:sz w:val="26"/>
          <w:szCs w:val="26"/>
        </w:rPr>
        <w:t>0,22</w:t>
      </w:r>
      <w:r w:rsidR="00BF3495">
        <w:rPr>
          <w:rFonts w:ascii="Arial" w:hAnsi="Arial" w:cs="Arial"/>
          <w:sz w:val="26"/>
          <w:szCs w:val="26"/>
        </w:rPr>
        <w:t>%</w:t>
      </w:r>
      <w:bookmarkStart w:id="0" w:name="_GoBack"/>
      <w:bookmarkEnd w:id="0"/>
    </w:p>
    <w:p w:rsidR="00BE573B" w:rsidRDefault="00BE573B" w:rsidP="00B7042D">
      <w:pPr>
        <w:spacing w:before="0" w:beforeAutospacing="0"/>
        <w:ind w:left="0"/>
        <w:rPr>
          <w:rFonts w:ascii="Arial" w:hAnsi="Arial" w:cs="Arial"/>
          <w:b/>
          <w:sz w:val="26"/>
          <w:szCs w:val="26"/>
        </w:rPr>
      </w:pPr>
    </w:p>
    <w:p w:rsidR="00E52EF4" w:rsidRDefault="000E02E4" w:rsidP="00E52EF4">
      <w:pPr>
        <w:spacing w:before="0" w:beforeAutospacing="0" w:line="360" w:lineRule="auto"/>
        <w:ind w:left="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IV- Docentes</w:t>
      </w:r>
    </w:p>
    <w:p w:rsidR="00BE573B" w:rsidRPr="00BE573B" w:rsidRDefault="00BE573B" w:rsidP="00360389">
      <w:pPr>
        <w:spacing w:before="0" w:beforeAutospacing="0" w:line="360" w:lineRule="auto"/>
        <w:ind w:left="0"/>
        <w:rPr>
          <w:rFonts w:ascii="Arial" w:hAnsi="Arial" w:cs="Arial"/>
          <w:sz w:val="26"/>
          <w:szCs w:val="26"/>
        </w:rPr>
      </w:pPr>
      <w:r w:rsidRPr="00BE573B">
        <w:rPr>
          <w:rFonts w:ascii="Arial" w:hAnsi="Arial" w:cs="Arial"/>
          <w:sz w:val="26"/>
          <w:szCs w:val="26"/>
        </w:rPr>
        <w:t>a</w:t>
      </w:r>
      <w:r>
        <w:rPr>
          <w:rFonts w:ascii="Arial" w:hAnsi="Arial" w:cs="Arial"/>
          <w:sz w:val="26"/>
          <w:szCs w:val="26"/>
        </w:rPr>
        <w:t xml:space="preserve">) </w:t>
      </w:r>
      <w:r w:rsidR="009A7D92">
        <w:rPr>
          <w:rFonts w:ascii="Arial" w:hAnsi="Arial" w:cs="Arial"/>
          <w:sz w:val="26"/>
          <w:szCs w:val="26"/>
        </w:rPr>
        <w:t>N</w:t>
      </w:r>
      <w:r w:rsidRPr="00BE573B">
        <w:rPr>
          <w:rFonts w:ascii="Arial" w:hAnsi="Arial" w:cs="Arial"/>
          <w:sz w:val="26"/>
          <w:szCs w:val="26"/>
        </w:rPr>
        <w:t>úmero total de professores:</w:t>
      </w:r>
      <w:r w:rsidR="00BF3495">
        <w:rPr>
          <w:rFonts w:ascii="Arial" w:hAnsi="Arial" w:cs="Arial"/>
          <w:sz w:val="26"/>
          <w:szCs w:val="26"/>
        </w:rPr>
        <w:t xml:space="preserve"> 164</w:t>
      </w:r>
      <w:r w:rsidRPr="00BE573B">
        <w:rPr>
          <w:rFonts w:ascii="Arial" w:hAnsi="Arial" w:cs="Arial"/>
          <w:sz w:val="26"/>
          <w:szCs w:val="26"/>
        </w:rPr>
        <w:t xml:space="preserve"> </w:t>
      </w:r>
    </w:p>
    <w:p w:rsidR="00BE573B" w:rsidRPr="00BE573B" w:rsidRDefault="00C421C5" w:rsidP="00360389">
      <w:pPr>
        <w:spacing w:line="360" w:lineRule="auto"/>
        <w:ind w:left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b</w:t>
      </w:r>
      <w:r w:rsidR="00BE573B">
        <w:rPr>
          <w:rFonts w:ascii="Arial" w:hAnsi="Arial" w:cs="Arial"/>
          <w:sz w:val="26"/>
          <w:szCs w:val="26"/>
        </w:rPr>
        <w:t>)</w:t>
      </w:r>
      <w:r w:rsidR="009A7D92">
        <w:rPr>
          <w:rFonts w:ascii="Arial" w:hAnsi="Arial" w:cs="Arial"/>
          <w:sz w:val="26"/>
          <w:szCs w:val="26"/>
        </w:rPr>
        <w:t xml:space="preserve"> P</w:t>
      </w:r>
      <w:r w:rsidR="00BE573B" w:rsidRPr="00BE573B">
        <w:rPr>
          <w:rFonts w:ascii="Arial" w:hAnsi="Arial" w:cs="Arial"/>
          <w:sz w:val="26"/>
          <w:szCs w:val="26"/>
        </w:rPr>
        <w:t>rofessores com pós-graduação “Lato Sensu”</w:t>
      </w:r>
      <w:r>
        <w:rPr>
          <w:rFonts w:ascii="Arial" w:hAnsi="Arial" w:cs="Arial"/>
          <w:sz w:val="26"/>
          <w:szCs w:val="26"/>
        </w:rPr>
        <w:t>, em percentual:</w:t>
      </w:r>
      <w:r w:rsidR="00A45426">
        <w:rPr>
          <w:rFonts w:ascii="Arial" w:hAnsi="Arial" w:cs="Arial"/>
          <w:sz w:val="26"/>
          <w:szCs w:val="26"/>
        </w:rPr>
        <w:t xml:space="preserve"> </w:t>
      </w:r>
      <w:r w:rsidR="00BF3495">
        <w:rPr>
          <w:rFonts w:ascii="Arial" w:hAnsi="Arial" w:cs="Arial"/>
          <w:sz w:val="26"/>
          <w:szCs w:val="26"/>
        </w:rPr>
        <w:t>84,75%</w:t>
      </w:r>
    </w:p>
    <w:p w:rsidR="00BE573B" w:rsidRPr="00BE573B" w:rsidRDefault="00C421C5" w:rsidP="00360389">
      <w:pPr>
        <w:spacing w:line="360" w:lineRule="auto"/>
        <w:ind w:left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c</w:t>
      </w:r>
      <w:r w:rsidR="00BE573B">
        <w:rPr>
          <w:rFonts w:ascii="Arial" w:hAnsi="Arial" w:cs="Arial"/>
          <w:sz w:val="26"/>
          <w:szCs w:val="26"/>
        </w:rPr>
        <w:t>)</w:t>
      </w:r>
      <w:r>
        <w:rPr>
          <w:rFonts w:ascii="Arial" w:hAnsi="Arial" w:cs="Arial"/>
          <w:sz w:val="26"/>
          <w:szCs w:val="26"/>
        </w:rPr>
        <w:t xml:space="preserve"> </w:t>
      </w:r>
      <w:r w:rsidR="009A7D92">
        <w:rPr>
          <w:rFonts w:ascii="Arial" w:hAnsi="Arial" w:cs="Arial"/>
          <w:sz w:val="26"/>
          <w:szCs w:val="26"/>
        </w:rPr>
        <w:t>P</w:t>
      </w:r>
      <w:r w:rsidR="00BE573B" w:rsidRPr="00BE573B">
        <w:rPr>
          <w:rFonts w:ascii="Arial" w:hAnsi="Arial" w:cs="Arial"/>
          <w:sz w:val="26"/>
          <w:szCs w:val="26"/>
        </w:rPr>
        <w:t>rofessores com mestrado</w:t>
      </w:r>
      <w:r>
        <w:rPr>
          <w:rFonts w:ascii="Arial" w:hAnsi="Arial" w:cs="Arial"/>
          <w:sz w:val="26"/>
          <w:szCs w:val="26"/>
        </w:rPr>
        <w:t>, em percentual</w:t>
      </w:r>
      <w:r w:rsidR="00BE573B" w:rsidRPr="00BE573B">
        <w:rPr>
          <w:rFonts w:ascii="Arial" w:hAnsi="Arial" w:cs="Arial"/>
          <w:sz w:val="26"/>
          <w:szCs w:val="26"/>
        </w:rPr>
        <w:t>:</w:t>
      </w:r>
      <w:r w:rsidR="00A45426">
        <w:rPr>
          <w:rFonts w:ascii="Arial" w:hAnsi="Arial" w:cs="Arial"/>
          <w:sz w:val="26"/>
          <w:szCs w:val="26"/>
        </w:rPr>
        <w:t xml:space="preserve"> </w:t>
      </w:r>
      <w:r w:rsidR="00BF3495">
        <w:rPr>
          <w:rFonts w:ascii="Arial" w:hAnsi="Arial" w:cs="Arial"/>
          <w:sz w:val="26"/>
          <w:szCs w:val="26"/>
        </w:rPr>
        <w:t>1,21%</w:t>
      </w:r>
    </w:p>
    <w:p w:rsidR="00BE573B" w:rsidRDefault="00C421C5" w:rsidP="00360389">
      <w:pPr>
        <w:spacing w:line="360" w:lineRule="auto"/>
        <w:ind w:left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</w:t>
      </w:r>
      <w:r w:rsidR="00BE573B">
        <w:rPr>
          <w:rFonts w:ascii="Arial" w:hAnsi="Arial" w:cs="Arial"/>
          <w:sz w:val="26"/>
          <w:szCs w:val="26"/>
        </w:rPr>
        <w:t>)</w:t>
      </w:r>
      <w:r>
        <w:rPr>
          <w:rFonts w:ascii="Arial" w:hAnsi="Arial" w:cs="Arial"/>
          <w:sz w:val="26"/>
          <w:szCs w:val="26"/>
        </w:rPr>
        <w:t xml:space="preserve"> </w:t>
      </w:r>
      <w:r w:rsidR="009A7D92">
        <w:rPr>
          <w:rFonts w:ascii="Arial" w:hAnsi="Arial" w:cs="Arial"/>
          <w:sz w:val="26"/>
          <w:szCs w:val="26"/>
        </w:rPr>
        <w:t>P</w:t>
      </w:r>
      <w:r w:rsidR="00BE573B" w:rsidRPr="00BE573B">
        <w:rPr>
          <w:rFonts w:ascii="Arial" w:hAnsi="Arial" w:cs="Arial"/>
          <w:sz w:val="26"/>
          <w:szCs w:val="26"/>
        </w:rPr>
        <w:t>rofessores com doutorado</w:t>
      </w:r>
      <w:r>
        <w:rPr>
          <w:rFonts w:ascii="Arial" w:hAnsi="Arial" w:cs="Arial"/>
          <w:sz w:val="26"/>
          <w:szCs w:val="26"/>
        </w:rPr>
        <w:t>, em percentual</w:t>
      </w:r>
      <w:r w:rsidR="00BE573B" w:rsidRPr="00BE573B">
        <w:rPr>
          <w:rFonts w:ascii="Arial" w:hAnsi="Arial" w:cs="Arial"/>
          <w:sz w:val="26"/>
          <w:szCs w:val="26"/>
        </w:rPr>
        <w:t xml:space="preserve">: </w:t>
      </w:r>
      <w:r w:rsidR="00BF3495">
        <w:rPr>
          <w:rFonts w:ascii="Arial" w:hAnsi="Arial" w:cs="Arial"/>
          <w:sz w:val="26"/>
          <w:szCs w:val="26"/>
        </w:rPr>
        <w:t>0%</w:t>
      </w:r>
    </w:p>
    <w:p w:rsidR="00575B3A" w:rsidRDefault="00575B3A" w:rsidP="00360389">
      <w:pPr>
        <w:spacing w:line="360" w:lineRule="auto"/>
        <w:ind w:left="0"/>
        <w:rPr>
          <w:rFonts w:ascii="Arial" w:hAnsi="Arial" w:cs="Arial"/>
          <w:sz w:val="26"/>
          <w:szCs w:val="26"/>
        </w:rPr>
      </w:pPr>
    </w:p>
    <w:p w:rsidR="00575B3A" w:rsidRDefault="00575B3A" w:rsidP="00360389">
      <w:pPr>
        <w:spacing w:line="360" w:lineRule="auto"/>
        <w:ind w:left="0"/>
        <w:rPr>
          <w:rFonts w:ascii="Arial" w:hAnsi="Arial" w:cs="Arial"/>
          <w:sz w:val="26"/>
          <w:szCs w:val="26"/>
        </w:rPr>
      </w:pPr>
    </w:p>
    <w:p w:rsidR="00575B3A" w:rsidRPr="00BE573B" w:rsidRDefault="00575B3A" w:rsidP="00360389">
      <w:pPr>
        <w:spacing w:line="360" w:lineRule="auto"/>
        <w:ind w:left="0"/>
        <w:rPr>
          <w:rFonts w:ascii="Arial" w:hAnsi="Arial" w:cs="Arial"/>
          <w:sz w:val="26"/>
          <w:szCs w:val="26"/>
        </w:rPr>
      </w:pPr>
    </w:p>
    <w:p w:rsidR="00200645" w:rsidRDefault="00C421C5" w:rsidP="00360389">
      <w:pPr>
        <w:spacing w:line="360" w:lineRule="auto"/>
        <w:ind w:left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e</w:t>
      </w:r>
      <w:r w:rsidR="00BE573B">
        <w:rPr>
          <w:rFonts w:ascii="Arial" w:hAnsi="Arial" w:cs="Arial"/>
          <w:sz w:val="26"/>
          <w:szCs w:val="26"/>
        </w:rPr>
        <w:t>)</w:t>
      </w:r>
      <w:r w:rsidR="00BE573B" w:rsidRPr="00BE573B">
        <w:rPr>
          <w:rFonts w:ascii="Arial" w:hAnsi="Arial" w:cs="Arial"/>
          <w:sz w:val="26"/>
          <w:szCs w:val="26"/>
        </w:rPr>
        <w:t xml:space="preserve"> </w:t>
      </w:r>
      <w:r w:rsidR="009A7D92">
        <w:rPr>
          <w:rFonts w:ascii="Arial" w:hAnsi="Arial" w:cs="Arial"/>
          <w:sz w:val="26"/>
          <w:szCs w:val="26"/>
        </w:rPr>
        <w:t>R</w:t>
      </w:r>
      <w:r>
        <w:rPr>
          <w:rFonts w:ascii="Arial" w:hAnsi="Arial" w:cs="Arial"/>
          <w:sz w:val="26"/>
          <w:szCs w:val="26"/>
        </w:rPr>
        <w:t xml:space="preserve">emuneração média, piso e teto salarial dos </w:t>
      </w:r>
      <w:r w:rsidR="00BE573B" w:rsidRPr="00BE573B">
        <w:rPr>
          <w:rFonts w:ascii="Arial" w:hAnsi="Arial" w:cs="Arial"/>
          <w:sz w:val="26"/>
          <w:szCs w:val="26"/>
        </w:rPr>
        <w:t xml:space="preserve">professores </w:t>
      </w:r>
      <w:r>
        <w:rPr>
          <w:rFonts w:ascii="Arial" w:hAnsi="Arial" w:cs="Arial"/>
          <w:sz w:val="26"/>
          <w:szCs w:val="26"/>
        </w:rPr>
        <w:t>por nível de ensino:</w:t>
      </w:r>
      <w:r w:rsidR="00696301">
        <w:rPr>
          <w:rFonts w:ascii="Arial" w:hAnsi="Arial" w:cs="Arial"/>
          <w:sz w:val="26"/>
          <w:szCs w:val="26"/>
        </w:rPr>
        <w:t xml:space="preserve"> </w:t>
      </w:r>
    </w:p>
    <w:p w:rsidR="00200645" w:rsidRDefault="00200645" w:rsidP="00C421C5">
      <w:pPr>
        <w:ind w:left="0"/>
        <w:rPr>
          <w:rFonts w:ascii="Arial" w:hAnsi="Arial" w:cs="Arial"/>
          <w:sz w:val="26"/>
          <w:szCs w:val="26"/>
        </w:rPr>
      </w:pPr>
    </w:p>
    <w:p w:rsidR="00A94C70" w:rsidRDefault="00A94C70" w:rsidP="00C421C5">
      <w:pPr>
        <w:ind w:left="0"/>
        <w:rPr>
          <w:rFonts w:ascii="Arial" w:hAnsi="Arial" w:cs="Arial"/>
          <w:sz w:val="26"/>
          <w:szCs w:val="26"/>
        </w:rPr>
      </w:pPr>
      <w:r>
        <w:rPr>
          <w:noProof/>
          <w:lang w:eastAsia="pt-BR"/>
        </w:rPr>
        <w:drawing>
          <wp:inline distT="0" distB="0" distL="0" distR="0" wp14:anchorId="008479A0" wp14:editId="17DFCA69">
            <wp:extent cx="9585633" cy="406717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19" t="13620" r="44429" b="45157"/>
                    <a:stretch/>
                  </pic:blipFill>
                  <pic:spPr bwMode="auto">
                    <a:xfrm>
                      <a:off x="0" y="0"/>
                      <a:ext cx="9590339" cy="4069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C70" w:rsidRDefault="00A94C70" w:rsidP="00C421C5">
      <w:pPr>
        <w:ind w:left="0"/>
        <w:rPr>
          <w:rFonts w:ascii="Arial" w:hAnsi="Arial" w:cs="Arial"/>
          <w:sz w:val="26"/>
          <w:szCs w:val="26"/>
        </w:rPr>
      </w:pPr>
    </w:p>
    <w:p w:rsidR="00995A99" w:rsidRDefault="00995A99" w:rsidP="00C421C5">
      <w:pPr>
        <w:ind w:left="0"/>
        <w:rPr>
          <w:rFonts w:ascii="Arial" w:hAnsi="Arial" w:cs="Arial"/>
          <w:sz w:val="26"/>
          <w:szCs w:val="26"/>
        </w:rPr>
      </w:pPr>
    </w:p>
    <w:p w:rsidR="00A94C70" w:rsidRDefault="00A94C70" w:rsidP="00C421C5">
      <w:pPr>
        <w:ind w:left="0"/>
        <w:rPr>
          <w:rFonts w:ascii="Arial" w:hAnsi="Arial" w:cs="Arial"/>
          <w:sz w:val="26"/>
          <w:szCs w:val="26"/>
        </w:rPr>
      </w:pPr>
    </w:p>
    <w:p w:rsidR="00A94C70" w:rsidRDefault="00A94C70" w:rsidP="00C421C5">
      <w:pPr>
        <w:ind w:left="0"/>
        <w:rPr>
          <w:rFonts w:ascii="Arial" w:hAnsi="Arial" w:cs="Arial"/>
          <w:sz w:val="26"/>
          <w:szCs w:val="26"/>
        </w:rPr>
      </w:pPr>
    </w:p>
    <w:p w:rsidR="00575B3A" w:rsidRDefault="00575B3A" w:rsidP="00C421C5">
      <w:pPr>
        <w:ind w:left="0"/>
        <w:rPr>
          <w:rFonts w:ascii="Arial" w:hAnsi="Arial" w:cs="Arial"/>
          <w:sz w:val="26"/>
          <w:szCs w:val="26"/>
        </w:rPr>
      </w:pPr>
    </w:p>
    <w:p w:rsidR="00575B3A" w:rsidRDefault="00575B3A" w:rsidP="00C421C5">
      <w:pPr>
        <w:ind w:left="0"/>
        <w:rPr>
          <w:rFonts w:ascii="Arial" w:hAnsi="Arial" w:cs="Arial"/>
          <w:sz w:val="26"/>
          <w:szCs w:val="26"/>
        </w:rPr>
      </w:pPr>
    </w:p>
    <w:p w:rsidR="00A94C70" w:rsidRDefault="00A94C70" w:rsidP="00C421C5">
      <w:pPr>
        <w:ind w:left="0"/>
        <w:rPr>
          <w:rFonts w:ascii="Arial" w:hAnsi="Arial" w:cs="Arial"/>
          <w:sz w:val="26"/>
          <w:szCs w:val="26"/>
        </w:rPr>
      </w:pPr>
      <w:r>
        <w:rPr>
          <w:noProof/>
          <w:lang w:eastAsia="pt-BR"/>
        </w:rPr>
        <w:drawing>
          <wp:inline distT="0" distB="0" distL="0" distR="0" wp14:anchorId="02BD642B" wp14:editId="4D3DBA5B">
            <wp:extent cx="9630032" cy="4029075"/>
            <wp:effectExtent l="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23" t="13802" r="44430" b="45702"/>
                    <a:stretch/>
                  </pic:blipFill>
                  <pic:spPr bwMode="auto">
                    <a:xfrm>
                      <a:off x="0" y="0"/>
                      <a:ext cx="9644292" cy="4035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C70" w:rsidRDefault="00A94C70" w:rsidP="00C421C5">
      <w:pPr>
        <w:ind w:left="0"/>
        <w:rPr>
          <w:rFonts w:ascii="Arial" w:hAnsi="Arial" w:cs="Arial"/>
          <w:sz w:val="26"/>
          <w:szCs w:val="26"/>
        </w:rPr>
      </w:pPr>
    </w:p>
    <w:p w:rsidR="00A94C70" w:rsidRDefault="00A94C70" w:rsidP="00C421C5">
      <w:pPr>
        <w:ind w:left="0"/>
        <w:rPr>
          <w:rFonts w:ascii="Arial" w:hAnsi="Arial" w:cs="Arial"/>
          <w:sz w:val="26"/>
          <w:szCs w:val="26"/>
        </w:rPr>
      </w:pPr>
    </w:p>
    <w:p w:rsidR="00A94C70" w:rsidRDefault="00A94C70" w:rsidP="00C421C5">
      <w:pPr>
        <w:ind w:left="0"/>
        <w:rPr>
          <w:rFonts w:ascii="Arial" w:hAnsi="Arial" w:cs="Arial"/>
          <w:sz w:val="26"/>
          <w:szCs w:val="26"/>
        </w:rPr>
      </w:pPr>
    </w:p>
    <w:p w:rsidR="00575B3A" w:rsidRDefault="00575B3A" w:rsidP="00C421C5">
      <w:pPr>
        <w:ind w:left="0"/>
        <w:rPr>
          <w:rFonts w:ascii="Arial" w:hAnsi="Arial" w:cs="Arial"/>
          <w:sz w:val="26"/>
          <w:szCs w:val="26"/>
        </w:rPr>
      </w:pPr>
    </w:p>
    <w:p w:rsidR="00575B3A" w:rsidRDefault="00575B3A" w:rsidP="00C421C5">
      <w:pPr>
        <w:ind w:left="0"/>
        <w:rPr>
          <w:rFonts w:ascii="Arial" w:hAnsi="Arial" w:cs="Arial"/>
          <w:sz w:val="26"/>
          <w:szCs w:val="26"/>
        </w:rPr>
      </w:pPr>
    </w:p>
    <w:p w:rsidR="00A94C70" w:rsidRDefault="00A94C70" w:rsidP="00C421C5">
      <w:pPr>
        <w:ind w:left="0"/>
        <w:rPr>
          <w:rFonts w:ascii="Arial" w:hAnsi="Arial" w:cs="Arial"/>
          <w:sz w:val="26"/>
          <w:szCs w:val="26"/>
        </w:rPr>
      </w:pPr>
      <w:r>
        <w:rPr>
          <w:noProof/>
          <w:lang w:eastAsia="pt-BR"/>
        </w:rPr>
        <w:drawing>
          <wp:inline distT="0" distB="0" distL="0" distR="0" wp14:anchorId="3FF7EC0A" wp14:editId="2F306328">
            <wp:extent cx="9453563" cy="378142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22" t="13983" r="44838" b="47518"/>
                    <a:stretch/>
                  </pic:blipFill>
                  <pic:spPr bwMode="auto">
                    <a:xfrm>
                      <a:off x="0" y="0"/>
                      <a:ext cx="9459021" cy="3783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C70" w:rsidRDefault="00A94C70" w:rsidP="00C421C5">
      <w:pPr>
        <w:ind w:left="0"/>
        <w:rPr>
          <w:rFonts w:ascii="Arial" w:hAnsi="Arial" w:cs="Arial"/>
          <w:sz w:val="26"/>
          <w:szCs w:val="26"/>
        </w:rPr>
      </w:pPr>
    </w:p>
    <w:p w:rsidR="00A94C70" w:rsidRDefault="00A94C70" w:rsidP="00C421C5">
      <w:pPr>
        <w:ind w:left="0"/>
        <w:rPr>
          <w:rFonts w:ascii="Arial" w:hAnsi="Arial" w:cs="Arial"/>
          <w:sz w:val="26"/>
          <w:szCs w:val="26"/>
        </w:rPr>
      </w:pPr>
    </w:p>
    <w:p w:rsidR="00A94C70" w:rsidRDefault="00A94C70" w:rsidP="00C421C5">
      <w:pPr>
        <w:ind w:left="0"/>
        <w:rPr>
          <w:rFonts w:ascii="Arial" w:hAnsi="Arial" w:cs="Arial"/>
          <w:sz w:val="26"/>
          <w:szCs w:val="26"/>
        </w:rPr>
      </w:pPr>
    </w:p>
    <w:p w:rsidR="00575B3A" w:rsidRDefault="00575B3A" w:rsidP="00C421C5">
      <w:pPr>
        <w:ind w:left="0"/>
        <w:rPr>
          <w:rFonts w:ascii="Arial" w:hAnsi="Arial" w:cs="Arial"/>
          <w:sz w:val="26"/>
          <w:szCs w:val="26"/>
        </w:rPr>
      </w:pPr>
    </w:p>
    <w:p w:rsidR="00575B3A" w:rsidRDefault="00575B3A" w:rsidP="00C421C5">
      <w:pPr>
        <w:ind w:left="0"/>
        <w:rPr>
          <w:rFonts w:ascii="Arial" w:hAnsi="Arial" w:cs="Arial"/>
          <w:sz w:val="26"/>
          <w:szCs w:val="26"/>
        </w:rPr>
      </w:pPr>
    </w:p>
    <w:p w:rsidR="00575B3A" w:rsidRDefault="00575B3A" w:rsidP="00C421C5">
      <w:pPr>
        <w:ind w:left="0"/>
        <w:rPr>
          <w:rFonts w:ascii="Arial" w:hAnsi="Arial" w:cs="Arial"/>
          <w:sz w:val="26"/>
          <w:szCs w:val="26"/>
        </w:rPr>
      </w:pPr>
    </w:p>
    <w:p w:rsidR="00A94C70" w:rsidRDefault="00575B3A" w:rsidP="00C421C5">
      <w:pPr>
        <w:ind w:left="0"/>
        <w:rPr>
          <w:rFonts w:ascii="Arial" w:hAnsi="Arial" w:cs="Arial"/>
          <w:sz w:val="26"/>
          <w:szCs w:val="26"/>
        </w:rPr>
      </w:pPr>
      <w:r>
        <w:rPr>
          <w:noProof/>
          <w:lang w:eastAsia="pt-BR"/>
        </w:rPr>
        <w:drawing>
          <wp:inline distT="0" distB="0" distL="0" distR="0" wp14:anchorId="6C31A664" wp14:editId="09395CA9">
            <wp:extent cx="9396025" cy="370522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26" t="13802" r="44633" b="48245"/>
                    <a:stretch/>
                  </pic:blipFill>
                  <pic:spPr bwMode="auto">
                    <a:xfrm>
                      <a:off x="0" y="0"/>
                      <a:ext cx="9416777" cy="3713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C70" w:rsidRDefault="00A94C70" w:rsidP="00C421C5">
      <w:pPr>
        <w:ind w:left="0"/>
        <w:rPr>
          <w:rFonts w:ascii="Arial" w:hAnsi="Arial" w:cs="Arial"/>
          <w:sz w:val="26"/>
          <w:szCs w:val="26"/>
        </w:rPr>
      </w:pPr>
    </w:p>
    <w:p w:rsidR="00A94C70" w:rsidRDefault="00A94C70" w:rsidP="00C421C5">
      <w:pPr>
        <w:ind w:left="0"/>
        <w:rPr>
          <w:rFonts w:ascii="Arial" w:hAnsi="Arial" w:cs="Arial"/>
          <w:sz w:val="26"/>
          <w:szCs w:val="26"/>
        </w:rPr>
      </w:pPr>
    </w:p>
    <w:p w:rsidR="00A94C70" w:rsidRDefault="00A94C70" w:rsidP="00C421C5">
      <w:pPr>
        <w:ind w:left="0"/>
        <w:rPr>
          <w:rFonts w:ascii="Arial" w:hAnsi="Arial" w:cs="Arial"/>
          <w:sz w:val="26"/>
          <w:szCs w:val="26"/>
        </w:rPr>
      </w:pPr>
    </w:p>
    <w:p w:rsidR="00A94C70" w:rsidRDefault="00A94C70" w:rsidP="00C421C5">
      <w:pPr>
        <w:ind w:left="0"/>
        <w:rPr>
          <w:rFonts w:ascii="Arial" w:hAnsi="Arial" w:cs="Arial"/>
          <w:sz w:val="26"/>
          <w:szCs w:val="26"/>
        </w:rPr>
      </w:pPr>
    </w:p>
    <w:p w:rsidR="00A94C70" w:rsidRDefault="00A94C70" w:rsidP="00C421C5">
      <w:pPr>
        <w:ind w:left="0"/>
        <w:rPr>
          <w:rFonts w:ascii="Arial" w:hAnsi="Arial" w:cs="Arial"/>
          <w:sz w:val="26"/>
          <w:szCs w:val="26"/>
        </w:rPr>
      </w:pPr>
    </w:p>
    <w:p w:rsidR="00A94C70" w:rsidRDefault="00A94C70" w:rsidP="00C421C5">
      <w:pPr>
        <w:ind w:left="0"/>
        <w:rPr>
          <w:rFonts w:ascii="Arial" w:hAnsi="Arial" w:cs="Arial"/>
          <w:sz w:val="26"/>
          <w:szCs w:val="26"/>
        </w:rPr>
      </w:pPr>
    </w:p>
    <w:p w:rsidR="00A94C70" w:rsidRDefault="00575B3A" w:rsidP="00C421C5">
      <w:pPr>
        <w:ind w:left="0"/>
        <w:rPr>
          <w:rFonts w:ascii="Arial" w:hAnsi="Arial" w:cs="Arial"/>
          <w:sz w:val="26"/>
          <w:szCs w:val="26"/>
        </w:rPr>
      </w:pPr>
      <w:r>
        <w:rPr>
          <w:noProof/>
          <w:lang w:eastAsia="pt-BR"/>
        </w:rPr>
        <w:drawing>
          <wp:inline distT="0" distB="0" distL="0" distR="0" wp14:anchorId="084C559C" wp14:editId="1A87F2CE">
            <wp:extent cx="9439053" cy="382905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20" t="13620" r="44940" b="47336"/>
                    <a:stretch/>
                  </pic:blipFill>
                  <pic:spPr bwMode="auto">
                    <a:xfrm>
                      <a:off x="0" y="0"/>
                      <a:ext cx="9457682" cy="3836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C70" w:rsidRDefault="00A94C70" w:rsidP="00C421C5">
      <w:pPr>
        <w:ind w:left="0"/>
        <w:rPr>
          <w:rFonts w:ascii="Arial" w:hAnsi="Arial" w:cs="Arial"/>
          <w:sz w:val="26"/>
          <w:szCs w:val="26"/>
        </w:rPr>
      </w:pPr>
    </w:p>
    <w:p w:rsidR="00A94C70" w:rsidRDefault="00A94C70" w:rsidP="00C421C5">
      <w:pPr>
        <w:ind w:left="0"/>
        <w:rPr>
          <w:rFonts w:ascii="Arial" w:hAnsi="Arial" w:cs="Arial"/>
          <w:sz w:val="26"/>
          <w:szCs w:val="26"/>
        </w:rPr>
      </w:pPr>
    </w:p>
    <w:p w:rsidR="00A94C70" w:rsidRDefault="00A94C70" w:rsidP="00C421C5">
      <w:pPr>
        <w:ind w:left="0"/>
        <w:rPr>
          <w:rFonts w:ascii="Arial" w:hAnsi="Arial" w:cs="Arial"/>
          <w:sz w:val="26"/>
          <w:szCs w:val="26"/>
        </w:rPr>
      </w:pPr>
    </w:p>
    <w:p w:rsidR="00575B3A" w:rsidRDefault="00575B3A" w:rsidP="00C421C5">
      <w:pPr>
        <w:ind w:left="0"/>
        <w:rPr>
          <w:rFonts w:ascii="Arial" w:hAnsi="Arial" w:cs="Arial"/>
          <w:sz w:val="26"/>
          <w:szCs w:val="26"/>
        </w:rPr>
      </w:pPr>
    </w:p>
    <w:p w:rsidR="00575B3A" w:rsidRDefault="00575B3A" w:rsidP="00C421C5">
      <w:pPr>
        <w:ind w:left="0"/>
        <w:rPr>
          <w:rFonts w:ascii="Arial" w:hAnsi="Arial" w:cs="Arial"/>
          <w:sz w:val="26"/>
          <w:szCs w:val="26"/>
        </w:rPr>
      </w:pPr>
    </w:p>
    <w:p w:rsidR="00575B3A" w:rsidRDefault="00575B3A" w:rsidP="00C421C5">
      <w:pPr>
        <w:ind w:left="0"/>
        <w:rPr>
          <w:rFonts w:ascii="Arial" w:hAnsi="Arial" w:cs="Arial"/>
          <w:sz w:val="26"/>
          <w:szCs w:val="26"/>
        </w:rPr>
      </w:pPr>
    </w:p>
    <w:p w:rsidR="00A94C70" w:rsidRDefault="00575B3A" w:rsidP="00C421C5">
      <w:pPr>
        <w:ind w:left="0"/>
        <w:rPr>
          <w:rFonts w:ascii="Arial" w:hAnsi="Arial" w:cs="Arial"/>
          <w:sz w:val="26"/>
          <w:szCs w:val="26"/>
        </w:rPr>
      </w:pPr>
      <w:r>
        <w:rPr>
          <w:noProof/>
          <w:lang w:eastAsia="pt-BR"/>
        </w:rPr>
        <w:drawing>
          <wp:inline distT="0" distB="0" distL="0" distR="0" wp14:anchorId="50273748" wp14:editId="3EDD72D9">
            <wp:extent cx="9198093" cy="3724275"/>
            <wp:effectExtent l="0" t="0" r="317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20" t="13983" r="44838" b="46973"/>
                    <a:stretch/>
                  </pic:blipFill>
                  <pic:spPr bwMode="auto">
                    <a:xfrm>
                      <a:off x="0" y="0"/>
                      <a:ext cx="9207427" cy="3728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C70" w:rsidRDefault="00A94C70" w:rsidP="00C421C5">
      <w:pPr>
        <w:ind w:left="0"/>
        <w:rPr>
          <w:rFonts w:ascii="Arial" w:hAnsi="Arial" w:cs="Arial"/>
          <w:sz w:val="26"/>
          <w:szCs w:val="26"/>
        </w:rPr>
      </w:pPr>
    </w:p>
    <w:p w:rsidR="00A94C70" w:rsidRDefault="00A94C70" w:rsidP="00C421C5">
      <w:pPr>
        <w:ind w:left="0"/>
        <w:rPr>
          <w:rFonts w:ascii="Arial" w:hAnsi="Arial" w:cs="Arial"/>
          <w:sz w:val="26"/>
          <w:szCs w:val="26"/>
        </w:rPr>
      </w:pPr>
    </w:p>
    <w:p w:rsidR="00A94C70" w:rsidRDefault="00A94C70" w:rsidP="00C421C5">
      <w:pPr>
        <w:ind w:left="0"/>
        <w:rPr>
          <w:rFonts w:ascii="Arial" w:hAnsi="Arial" w:cs="Arial"/>
          <w:sz w:val="26"/>
          <w:szCs w:val="26"/>
        </w:rPr>
      </w:pPr>
    </w:p>
    <w:p w:rsidR="00A94C70" w:rsidRDefault="00A94C70" w:rsidP="00C421C5">
      <w:pPr>
        <w:ind w:left="0"/>
        <w:rPr>
          <w:rFonts w:ascii="Arial" w:hAnsi="Arial" w:cs="Arial"/>
          <w:sz w:val="26"/>
          <w:szCs w:val="26"/>
        </w:rPr>
      </w:pPr>
    </w:p>
    <w:p w:rsidR="00A94C70" w:rsidRDefault="00A94C70" w:rsidP="00C421C5">
      <w:pPr>
        <w:ind w:left="0"/>
        <w:rPr>
          <w:rFonts w:ascii="Arial" w:hAnsi="Arial" w:cs="Arial"/>
          <w:sz w:val="26"/>
          <w:szCs w:val="26"/>
        </w:rPr>
      </w:pPr>
    </w:p>
    <w:p w:rsidR="00A94C70" w:rsidRDefault="00575B3A" w:rsidP="00C421C5">
      <w:pPr>
        <w:ind w:left="0"/>
        <w:rPr>
          <w:rFonts w:ascii="Arial" w:hAnsi="Arial" w:cs="Arial"/>
          <w:sz w:val="26"/>
          <w:szCs w:val="26"/>
        </w:rPr>
      </w:pPr>
      <w:r>
        <w:rPr>
          <w:noProof/>
          <w:lang w:eastAsia="pt-BR"/>
        </w:rPr>
        <w:drawing>
          <wp:inline distT="0" distB="0" distL="0" distR="0" wp14:anchorId="3950DA55" wp14:editId="2CA4F2F0">
            <wp:extent cx="9338437" cy="3971925"/>
            <wp:effectExtent l="0" t="0" r="0" b="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27" t="13620" r="44735" b="45520"/>
                    <a:stretch/>
                  </pic:blipFill>
                  <pic:spPr bwMode="auto">
                    <a:xfrm>
                      <a:off x="0" y="0"/>
                      <a:ext cx="9348623" cy="3976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C70" w:rsidRDefault="00A94C70" w:rsidP="00C421C5">
      <w:pPr>
        <w:ind w:left="0"/>
        <w:rPr>
          <w:rFonts w:ascii="Arial" w:hAnsi="Arial" w:cs="Arial"/>
          <w:sz w:val="26"/>
          <w:szCs w:val="26"/>
        </w:rPr>
      </w:pPr>
    </w:p>
    <w:p w:rsidR="00A94C70" w:rsidRDefault="00A94C70" w:rsidP="00C421C5">
      <w:pPr>
        <w:ind w:left="0"/>
        <w:rPr>
          <w:rFonts w:ascii="Arial" w:hAnsi="Arial" w:cs="Arial"/>
          <w:sz w:val="26"/>
          <w:szCs w:val="26"/>
        </w:rPr>
      </w:pPr>
    </w:p>
    <w:p w:rsidR="00A94C70" w:rsidRDefault="00A94C70" w:rsidP="00C421C5">
      <w:pPr>
        <w:ind w:left="0"/>
        <w:rPr>
          <w:rFonts w:ascii="Arial" w:hAnsi="Arial" w:cs="Arial"/>
          <w:sz w:val="26"/>
          <w:szCs w:val="26"/>
        </w:rPr>
      </w:pPr>
    </w:p>
    <w:p w:rsidR="00A94C70" w:rsidRDefault="00A94C70" w:rsidP="00C421C5">
      <w:pPr>
        <w:ind w:left="0"/>
        <w:rPr>
          <w:rFonts w:ascii="Arial" w:hAnsi="Arial" w:cs="Arial"/>
          <w:sz w:val="26"/>
          <w:szCs w:val="26"/>
        </w:rPr>
      </w:pPr>
    </w:p>
    <w:p w:rsidR="00A94C70" w:rsidRDefault="00A94C70" w:rsidP="00C421C5">
      <w:pPr>
        <w:ind w:left="0"/>
        <w:rPr>
          <w:rFonts w:ascii="Arial" w:hAnsi="Arial" w:cs="Arial"/>
          <w:sz w:val="26"/>
          <w:szCs w:val="26"/>
        </w:rPr>
      </w:pPr>
    </w:p>
    <w:p w:rsidR="009B7A71" w:rsidRDefault="001A6AD5" w:rsidP="00C421C5">
      <w:pPr>
        <w:ind w:left="0"/>
        <w:rPr>
          <w:rFonts w:ascii="Arial" w:hAnsi="Arial" w:cs="Arial"/>
          <w:sz w:val="26"/>
          <w:szCs w:val="26"/>
        </w:rPr>
      </w:pPr>
      <w:r>
        <w:rPr>
          <w:noProof/>
          <w:lang w:eastAsia="pt-BR"/>
        </w:rPr>
        <w:drawing>
          <wp:inline distT="0" distB="0" distL="0" distR="0" wp14:anchorId="58B4ED9D" wp14:editId="7DF5054B">
            <wp:extent cx="9272856" cy="4219575"/>
            <wp:effectExtent l="0" t="0" r="508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919" t="14346" r="43408" b="40618"/>
                    <a:stretch/>
                  </pic:blipFill>
                  <pic:spPr bwMode="auto">
                    <a:xfrm>
                      <a:off x="0" y="0"/>
                      <a:ext cx="9296008" cy="4230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645" w:rsidRDefault="00200645" w:rsidP="00C421C5">
      <w:pPr>
        <w:ind w:left="0"/>
        <w:rPr>
          <w:rFonts w:ascii="Arial" w:hAnsi="Arial" w:cs="Arial"/>
          <w:sz w:val="26"/>
          <w:szCs w:val="26"/>
        </w:rPr>
      </w:pPr>
    </w:p>
    <w:p w:rsidR="00D8129E" w:rsidRDefault="00D8129E" w:rsidP="00C421C5">
      <w:pPr>
        <w:ind w:left="0"/>
        <w:rPr>
          <w:rFonts w:ascii="Arial" w:hAnsi="Arial" w:cs="Arial"/>
          <w:sz w:val="26"/>
          <w:szCs w:val="26"/>
        </w:rPr>
      </w:pPr>
    </w:p>
    <w:p w:rsidR="00D8129E" w:rsidRDefault="00D8129E" w:rsidP="00C421C5">
      <w:pPr>
        <w:ind w:left="0"/>
        <w:rPr>
          <w:rFonts w:ascii="Arial" w:hAnsi="Arial" w:cs="Arial"/>
          <w:sz w:val="26"/>
          <w:szCs w:val="26"/>
        </w:rPr>
      </w:pPr>
    </w:p>
    <w:p w:rsidR="00D8129E" w:rsidRDefault="00D8129E" w:rsidP="00C421C5">
      <w:pPr>
        <w:ind w:left="0"/>
        <w:rPr>
          <w:rFonts w:ascii="Arial" w:hAnsi="Arial" w:cs="Arial"/>
          <w:sz w:val="26"/>
          <w:szCs w:val="26"/>
        </w:rPr>
      </w:pPr>
    </w:p>
    <w:p w:rsidR="00D8129E" w:rsidRDefault="00D8129E" w:rsidP="00C421C5">
      <w:pPr>
        <w:ind w:left="0"/>
        <w:rPr>
          <w:rFonts w:ascii="Arial" w:hAnsi="Arial" w:cs="Arial"/>
          <w:sz w:val="26"/>
          <w:szCs w:val="26"/>
        </w:rPr>
      </w:pPr>
    </w:p>
    <w:p w:rsidR="00200645" w:rsidRDefault="00D8129E" w:rsidP="00C421C5">
      <w:pPr>
        <w:ind w:left="0"/>
        <w:rPr>
          <w:rFonts w:ascii="Arial" w:hAnsi="Arial" w:cs="Arial"/>
          <w:b/>
          <w:sz w:val="26"/>
          <w:szCs w:val="26"/>
        </w:rPr>
      </w:pPr>
      <w:r>
        <w:rPr>
          <w:noProof/>
          <w:lang w:eastAsia="pt-BR"/>
        </w:rPr>
        <w:drawing>
          <wp:inline distT="0" distB="0" distL="0" distR="0" wp14:anchorId="0A7A53FE" wp14:editId="0E233E38">
            <wp:extent cx="9506898" cy="39052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919" t="13620" r="44123" b="46247"/>
                    <a:stretch/>
                  </pic:blipFill>
                  <pic:spPr bwMode="auto">
                    <a:xfrm>
                      <a:off x="0" y="0"/>
                      <a:ext cx="9522698" cy="391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1BC" w:rsidRDefault="00DE31BC" w:rsidP="00B7042D">
      <w:pPr>
        <w:spacing w:before="0" w:beforeAutospacing="0"/>
        <w:ind w:left="0"/>
        <w:rPr>
          <w:rFonts w:ascii="Arial" w:hAnsi="Arial" w:cs="Arial"/>
          <w:b/>
          <w:sz w:val="26"/>
          <w:szCs w:val="26"/>
        </w:rPr>
      </w:pPr>
    </w:p>
    <w:p w:rsidR="001A6AD5" w:rsidRDefault="001A6AD5" w:rsidP="00B7042D">
      <w:pPr>
        <w:spacing w:before="0" w:beforeAutospacing="0"/>
        <w:ind w:left="0"/>
        <w:rPr>
          <w:rFonts w:ascii="Arial" w:hAnsi="Arial" w:cs="Arial"/>
          <w:b/>
          <w:sz w:val="26"/>
          <w:szCs w:val="26"/>
        </w:rPr>
      </w:pPr>
    </w:p>
    <w:p w:rsidR="00D8129E" w:rsidRDefault="00D8129E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D8129E" w:rsidRDefault="00D8129E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D8129E" w:rsidRDefault="00D8129E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D8129E" w:rsidRDefault="00D8129E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D8129E" w:rsidRDefault="00D8129E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D8129E" w:rsidRDefault="00D8129E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D8129E" w:rsidRDefault="00D8129E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D8129E" w:rsidRDefault="00D8129E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  <w:r>
        <w:rPr>
          <w:noProof/>
          <w:lang w:eastAsia="pt-BR"/>
        </w:rPr>
        <w:drawing>
          <wp:inline distT="0" distB="0" distL="0" distR="0" wp14:anchorId="33247E87" wp14:editId="6DEA278D">
            <wp:extent cx="9487460" cy="393382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022" t="13983" r="44531" b="45884"/>
                    <a:stretch/>
                  </pic:blipFill>
                  <pic:spPr bwMode="auto">
                    <a:xfrm>
                      <a:off x="0" y="0"/>
                      <a:ext cx="9504748" cy="3940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29E" w:rsidRDefault="00D8129E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D8129E" w:rsidRDefault="00D8129E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D8129E" w:rsidRDefault="00D8129E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D8129E" w:rsidRDefault="00D8129E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D8129E" w:rsidRDefault="00D8129E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D8129E" w:rsidRDefault="00D8129E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D8129E" w:rsidRDefault="00D8129E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D8129E" w:rsidRDefault="00D8129E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D8129E" w:rsidRDefault="00D8129E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D8129E" w:rsidRDefault="00D8129E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D8129E" w:rsidRDefault="00D8129E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D8129E" w:rsidRDefault="00D8129E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  <w:r>
        <w:rPr>
          <w:noProof/>
          <w:lang w:eastAsia="pt-BR"/>
        </w:rPr>
        <w:drawing>
          <wp:inline distT="0" distB="0" distL="0" distR="0" wp14:anchorId="6527B349" wp14:editId="1222A928">
            <wp:extent cx="9420225" cy="4285140"/>
            <wp:effectExtent l="0" t="0" r="0" b="127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021" t="13620" r="44634" b="42433"/>
                    <a:stretch/>
                  </pic:blipFill>
                  <pic:spPr bwMode="auto">
                    <a:xfrm>
                      <a:off x="0" y="0"/>
                      <a:ext cx="9458001" cy="4302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29E" w:rsidRDefault="00D8129E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D8129E" w:rsidRDefault="00D8129E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D8129E" w:rsidRDefault="00D8129E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D8129E" w:rsidRDefault="00D8129E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D8129E" w:rsidRDefault="00D8129E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D8129E" w:rsidRDefault="00D8129E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D8129E" w:rsidRDefault="00D8129E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D8129E" w:rsidRDefault="00D8129E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575B3A" w:rsidRDefault="00575B3A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575B3A" w:rsidRDefault="00575B3A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D8129E" w:rsidRDefault="00D8129E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D8129E" w:rsidRDefault="00D8129E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D8129E" w:rsidRDefault="00D8129E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  <w:r>
        <w:rPr>
          <w:noProof/>
          <w:lang w:eastAsia="pt-BR"/>
        </w:rPr>
        <w:drawing>
          <wp:inline distT="0" distB="0" distL="0" distR="0" wp14:anchorId="3B506EF2" wp14:editId="3244B64A">
            <wp:extent cx="9737399" cy="39243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021" t="13802" r="44736" b="47336"/>
                    <a:stretch/>
                  </pic:blipFill>
                  <pic:spPr bwMode="auto">
                    <a:xfrm>
                      <a:off x="0" y="0"/>
                      <a:ext cx="9750165" cy="392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29E" w:rsidRDefault="00D8129E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D8129E" w:rsidRDefault="00D8129E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D8129E" w:rsidRDefault="00D8129E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D8129E" w:rsidRDefault="00D8129E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D8129E" w:rsidRDefault="00D8129E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D8129E" w:rsidRDefault="00D8129E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D8129E" w:rsidRDefault="00D8129E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D8129E" w:rsidRDefault="00D8129E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D8129E" w:rsidRDefault="00D8129E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D8129E" w:rsidRDefault="00D8129E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D8129E" w:rsidRDefault="00D8129E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  <w:r>
        <w:rPr>
          <w:noProof/>
          <w:lang w:eastAsia="pt-BR"/>
        </w:rPr>
        <w:drawing>
          <wp:inline distT="0" distB="0" distL="0" distR="0" wp14:anchorId="1925CEE5" wp14:editId="792A56D5">
            <wp:extent cx="9465928" cy="3886200"/>
            <wp:effectExtent l="0" t="0" r="254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123" t="13620" r="44634" b="46791"/>
                    <a:stretch/>
                  </pic:blipFill>
                  <pic:spPr bwMode="auto">
                    <a:xfrm>
                      <a:off x="0" y="0"/>
                      <a:ext cx="9504285" cy="3901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29E" w:rsidRDefault="00D8129E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575B3A" w:rsidRDefault="00575B3A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575B3A" w:rsidRDefault="00575B3A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575B3A" w:rsidRDefault="00575B3A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575B3A" w:rsidRDefault="00575B3A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575B3A" w:rsidRDefault="00575B3A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575B3A" w:rsidRDefault="00575B3A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575B3A" w:rsidRDefault="00575B3A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575B3A" w:rsidRDefault="00575B3A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575B3A" w:rsidRDefault="00575B3A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575B3A" w:rsidRDefault="00575B3A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575B3A" w:rsidRDefault="00575B3A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  <w:r>
        <w:rPr>
          <w:noProof/>
          <w:lang w:eastAsia="pt-BR"/>
        </w:rPr>
        <w:drawing>
          <wp:inline distT="0" distB="0" distL="0" distR="0" wp14:anchorId="6D3BBFEA" wp14:editId="5162C2AD">
            <wp:extent cx="9033492" cy="3609975"/>
            <wp:effectExtent l="0" t="0" r="0" b="0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226" t="14165" r="44837" b="47518"/>
                    <a:stretch/>
                  </pic:blipFill>
                  <pic:spPr bwMode="auto">
                    <a:xfrm>
                      <a:off x="0" y="0"/>
                      <a:ext cx="9050062" cy="3616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B3A" w:rsidRDefault="00575B3A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575B3A" w:rsidRDefault="00575B3A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575B3A" w:rsidRDefault="00575B3A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575B3A" w:rsidRDefault="00575B3A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575B3A" w:rsidRDefault="00575B3A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575B3A" w:rsidRDefault="00575B3A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575B3A" w:rsidRDefault="00575B3A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575B3A" w:rsidRDefault="00575B3A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575B3A" w:rsidRDefault="00575B3A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</w:p>
    <w:p w:rsidR="00995A99" w:rsidRPr="00197418" w:rsidRDefault="009A7D92" w:rsidP="00B7042D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f) P</w:t>
      </w:r>
      <w:r w:rsidR="00197418" w:rsidRPr="00197418">
        <w:rPr>
          <w:rFonts w:ascii="Arial" w:hAnsi="Arial" w:cs="Arial"/>
          <w:sz w:val="26"/>
          <w:szCs w:val="26"/>
        </w:rPr>
        <w:t>rofessores e demais servidores em cargos comissionados:</w:t>
      </w:r>
      <w:r w:rsidR="003A7985">
        <w:rPr>
          <w:rFonts w:ascii="Arial" w:hAnsi="Arial" w:cs="Arial"/>
          <w:sz w:val="26"/>
          <w:szCs w:val="26"/>
        </w:rPr>
        <w:t xml:space="preserve"> </w:t>
      </w:r>
      <w:r w:rsidR="00696301">
        <w:rPr>
          <w:rFonts w:ascii="Arial" w:hAnsi="Arial" w:cs="Arial"/>
          <w:sz w:val="26"/>
          <w:szCs w:val="26"/>
        </w:rPr>
        <w:t>38</w:t>
      </w:r>
    </w:p>
    <w:p w:rsidR="00995A99" w:rsidRDefault="00995A99" w:rsidP="00B7042D">
      <w:pPr>
        <w:spacing w:before="0" w:beforeAutospacing="0"/>
        <w:ind w:left="0"/>
        <w:rPr>
          <w:rFonts w:ascii="Arial" w:hAnsi="Arial" w:cs="Arial"/>
          <w:b/>
          <w:sz w:val="26"/>
          <w:szCs w:val="26"/>
        </w:rPr>
      </w:pPr>
    </w:p>
    <w:p w:rsidR="005E2F3F" w:rsidRDefault="005E2F3F" w:rsidP="008F5680">
      <w:pPr>
        <w:spacing w:before="0" w:beforeAutospacing="0" w:line="360" w:lineRule="auto"/>
        <w:ind w:left="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V-Programas</w:t>
      </w:r>
    </w:p>
    <w:p w:rsidR="00101FAB" w:rsidRDefault="009B7A71" w:rsidP="009B7A71">
      <w:pPr>
        <w:pStyle w:val="PargrafodaLista"/>
        <w:spacing w:before="0" w:beforeAutospacing="0" w:line="360" w:lineRule="auto"/>
        <w:ind w:left="0"/>
        <w:rPr>
          <w:rFonts w:ascii="Arial" w:hAnsi="Arial" w:cs="Arial"/>
          <w:sz w:val="26"/>
          <w:szCs w:val="26"/>
        </w:rPr>
      </w:pPr>
      <w:proofErr w:type="gramStart"/>
      <w:r>
        <w:rPr>
          <w:rFonts w:ascii="Arial" w:hAnsi="Arial" w:cs="Arial"/>
          <w:sz w:val="26"/>
          <w:szCs w:val="26"/>
        </w:rPr>
        <w:t>a)</w:t>
      </w:r>
      <w:r w:rsidR="005E2F3F">
        <w:rPr>
          <w:rFonts w:ascii="Arial" w:hAnsi="Arial" w:cs="Arial"/>
          <w:sz w:val="26"/>
          <w:szCs w:val="26"/>
        </w:rPr>
        <w:t>Relação</w:t>
      </w:r>
      <w:proofErr w:type="gramEnd"/>
      <w:r w:rsidR="005E2F3F">
        <w:rPr>
          <w:rFonts w:ascii="Arial" w:hAnsi="Arial" w:cs="Arial"/>
          <w:sz w:val="26"/>
          <w:szCs w:val="26"/>
        </w:rPr>
        <w:t xml:space="preserve"> de programas de valorização </w:t>
      </w:r>
      <w:r w:rsidR="00197418">
        <w:rPr>
          <w:rFonts w:ascii="Arial" w:hAnsi="Arial" w:cs="Arial"/>
          <w:sz w:val="26"/>
          <w:szCs w:val="26"/>
        </w:rPr>
        <w:t>e capacitação desenvolvidos para os professores da Rede Pública Municip</w:t>
      </w:r>
      <w:r w:rsidR="00101FAB">
        <w:rPr>
          <w:rFonts w:ascii="Arial" w:hAnsi="Arial" w:cs="Arial"/>
          <w:sz w:val="26"/>
          <w:szCs w:val="26"/>
        </w:rPr>
        <w:t>al:</w:t>
      </w:r>
    </w:p>
    <w:p w:rsidR="00101FAB" w:rsidRPr="00101FAB" w:rsidRDefault="002D3EBE" w:rsidP="009B7A71">
      <w:pPr>
        <w:pStyle w:val="PargrafodaLista"/>
        <w:numPr>
          <w:ilvl w:val="0"/>
          <w:numId w:val="10"/>
        </w:numPr>
        <w:spacing w:before="0" w:beforeAutospacing="0" w:line="360" w:lineRule="auto"/>
        <w:ind w:left="3" w:hanging="3"/>
        <w:rPr>
          <w:rFonts w:ascii="Arial" w:hAnsi="Arial" w:cs="Arial"/>
          <w:sz w:val="26"/>
          <w:szCs w:val="26"/>
        </w:rPr>
      </w:pPr>
      <w:r w:rsidRPr="00101FAB">
        <w:rPr>
          <w:rFonts w:ascii="Arial" w:hAnsi="Arial" w:cs="Arial"/>
          <w:sz w:val="26"/>
          <w:szCs w:val="26"/>
        </w:rPr>
        <w:t>Reuniões periódicas com Gestores da Secretaria Municipal de Educação e Equipe Pedagógica da Secretaria M</w:t>
      </w:r>
    </w:p>
    <w:p w:rsidR="00101FAB" w:rsidRDefault="00101FAB" w:rsidP="009B7A71">
      <w:pPr>
        <w:pStyle w:val="PargrafodaLista"/>
        <w:numPr>
          <w:ilvl w:val="0"/>
          <w:numId w:val="10"/>
        </w:numPr>
        <w:spacing w:before="0" w:beforeAutospacing="0" w:line="360" w:lineRule="auto"/>
        <w:ind w:left="3" w:hanging="3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</w:t>
      </w:r>
      <w:r w:rsidR="002D3EBE" w:rsidRPr="00101FAB">
        <w:rPr>
          <w:rFonts w:ascii="Arial" w:hAnsi="Arial" w:cs="Arial"/>
          <w:sz w:val="26"/>
          <w:szCs w:val="26"/>
        </w:rPr>
        <w:t>rientações para elaboração dos roteiros de atividades remotas;</w:t>
      </w:r>
    </w:p>
    <w:p w:rsidR="00101FAB" w:rsidRDefault="002D3EBE" w:rsidP="009B7A71">
      <w:pPr>
        <w:pStyle w:val="PargrafodaLista"/>
        <w:numPr>
          <w:ilvl w:val="0"/>
          <w:numId w:val="10"/>
        </w:numPr>
        <w:spacing w:before="0" w:beforeAutospacing="0" w:line="360" w:lineRule="auto"/>
        <w:ind w:left="3" w:hanging="3"/>
        <w:rPr>
          <w:rFonts w:ascii="Arial" w:hAnsi="Arial" w:cs="Arial"/>
          <w:sz w:val="26"/>
          <w:szCs w:val="26"/>
        </w:rPr>
      </w:pPr>
      <w:r w:rsidRPr="00101FAB">
        <w:rPr>
          <w:rFonts w:ascii="Arial" w:hAnsi="Arial" w:cs="Arial"/>
          <w:sz w:val="26"/>
          <w:szCs w:val="26"/>
        </w:rPr>
        <w:t>Horário de Trabalho Coletivo</w:t>
      </w:r>
      <w:r w:rsidR="006B6171">
        <w:rPr>
          <w:rFonts w:ascii="Arial" w:hAnsi="Arial" w:cs="Arial"/>
          <w:sz w:val="26"/>
          <w:szCs w:val="26"/>
        </w:rPr>
        <w:t xml:space="preserve"> </w:t>
      </w:r>
      <w:proofErr w:type="gramStart"/>
      <w:r w:rsidR="006B6171">
        <w:rPr>
          <w:rFonts w:ascii="Arial" w:hAnsi="Arial" w:cs="Arial"/>
          <w:sz w:val="26"/>
          <w:szCs w:val="26"/>
        </w:rPr>
        <w:t>( HTPC</w:t>
      </w:r>
      <w:proofErr w:type="gramEnd"/>
      <w:r w:rsidR="006B6171">
        <w:rPr>
          <w:rFonts w:ascii="Arial" w:hAnsi="Arial" w:cs="Arial"/>
          <w:sz w:val="26"/>
          <w:szCs w:val="26"/>
        </w:rPr>
        <w:t>)</w:t>
      </w:r>
      <w:r w:rsidRPr="00101FAB">
        <w:rPr>
          <w:rFonts w:ascii="Arial" w:hAnsi="Arial" w:cs="Arial"/>
          <w:sz w:val="26"/>
          <w:szCs w:val="26"/>
        </w:rPr>
        <w:t xml:space="preserve"> para estudo e formação docente nas unidades escolares</w:t>
      </w:r>
      <w:r w:rsidR="00AF5E3B">
        <w:rPr>
          <w:rFonts w:ascii="Arial" w:hAnsi="Arial" w:cs="Arial"/>
          <w:sz w:val="26"/>
          <w:szCs w:val="26"/>
        </w:rPr>
        <w:t xml:space="preserve"> com carga horária de 80  horas anual;</w:t>
      </w:r>
    </w:p>
    <w:p w:rsidR="002454EC" w:rsidRDefault="00AF5E3B" w:rsidP="009B7A71">
      <w:pPr>
        <w:pStyle w:val="PargrafodaLista"/>
        <w:numPr>
          <w:ilvl w:val="0"/>
          <w:numId w:val="10"/>
        </w:numPr>
        <w:spacing w:before="0" w:beforeAutospacing="0" w:line="360" w:lineRule="auto"/>
        <w:ind w:left="3" w:hanging="3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Temas para estudo</w:t>
      </w:r>
      <w:r w:rsidR="002454EC">
        <w:rPr>
          <w:rFonts w:ascii="Arial" w:hAnsi="Arial" w:cs="Arial"/>
          <w:sz w:val="26"/>
          <w:szCs w:val="26"/>
        </w:rPr>
        <w:t xml:space="preserve"> regular nas Unidades Escolares: </w:t>
      </w:r>
      <w:r w:rsidR="002D3EBE" w:rsidRPr="00101FAB">
        <w:rPr>
          <w:rFonts w:ascii="Arial" w:hAnsi="Arial" w:cs="Arial"/>
          <w:sz w:val="26"/>
          <w:szCs w:val="26"/>
        </w:rPr>
        <w:t xml:space="preserve">Base Nacional </w:t>
      </w:r>
      <w:r w:rsidR="006D2003" w:rsidRPr="00101FAB">
        <w:rPr>
          <w:rFonts w:ascii="Arial" w:hAnsi="Arial" w:cs="Arial"/>
          <w:sz w:val="26"/>
          <w:szCs w:val="26"/>
        </w:rPr>
        <w:t xml:space="preserve">Comum </w:t>
      </w:r>
      <w:r w:rsidR="002D3EBE" w:rsidRPr="00101FAB">
        <w:rPr>
          <w:rFonts w:ascii="Arial" w:hAnsi="Arial" w:cs="Arial"/>
          <w:sz w:val="26"/>
          <w:szCs w:val="26"/>
        </w:rPr>
        <w:t>Curricular</w:t>
      </w:r>
      <w:r w:rsidR="002454EC">
        <w:rPr>
          <w:rFonts w:ascii="Arial" w:hAnsi="Arial" w:cs="Arial"/>
          <w:sz w:val="26"/>
          <w:szCs w:val="26"/>
        </w:rPr>
        <w:t xml:space="preserve">, </w:t>
      </w:r>
      <w:r w:rsidR="002D3EBE" w:rsidRPr="00101FAB">
        <w:rPr>
          <w:rFonts w:ascii="Arial" w:hAnsi="Arial" w:cs="Arial"/>
          <w:sz w:val="26"/>
          <w:szCs w:val="26"/>
        </w:rPr>
        <w:t xml:space="preserve">Currículo </w:t>
      </w:r>
      <w:r w:rsidR="006D2003" w:rsidRPr="00101FAB">
        <w:rPr>
          <w:rFonts w:ascii="Arial" w:hAnsi="Arial" w:cs="Arial"/>
          <w:sz w:val="26"/>
          <w:szCs w:val="26"/>
        </w:rPr>
        <w:t xml:space="preserve">Paulista </w:t>
      </w:r>
      <w:r w:rsidR="002D3EBE" w:rsidRPr="00101FAB">
        <w:rPr>
          <w:rFonts w:ascii="Arial" w:hAnsi="Arial" w:cs="Arial"/>
          <w:sz w:val="26"/>
          <w:szCs w:val="26"/>
        </w:rPr>
        <w:t xml:space="preserve">(Currículo </w:t>
      </w:r>
      <w:r w:rsidR="006D2003" w:rsidRPr="00101FAB">
        <w:rPr>
          <w:rFonts w:ascii="Arial" w:hAnsi="Arial" w:cs="Arial"/>
          <w:sz w:val="26"/>
          <w:szCs w:val="26"/>
        </w:rPr>
        <w:t>Município</w:t>
      </w:r>
      <w:r w:rsidR="002454EC">
        <w:rPr>
          <w:rFonts w:ascii="Arial" w:hAnsi="Arial" w:cs="Arial"/>
          <w:sz w:val="26"/>
          <w:szCs w:val="26"/>
        </w:rPr>
        <w:t>) com o apoio do Centro de Mídias do Estado de São Paulo</w:t>
      </w:r>
      <w:r w:rsidR="007B45E4">
        <w:rPr>
          <w:rFonts w:ascii="Arial" w:hAnsi="Arial" w:cs="Arial"/>
          <w:sz w:val="26"/>
          <w:szCs w:val="26"/>
        </w:rPr>
        <w:t xml:space="preserve"> </w:t>
      </w:r>
      <w:r w:rsidR="002454EC">
        <w:rPr>
          <w:rFonts w:ascii="Arial" w:hAnsi="Arial" w:cs="Arial"/>
          <w:sz w:val="26"/>
          <w:szCs w:val="26"/>
        </w:rPr>
        <w:t>(CMSP</w:t>
      </w:r>
      <w:r w:rsidR="004415C0">
        <w:rPr>
          <w:rFonts w:ascii="Arial" w:hAnsi="Arial" w:cs="Arial"/>
          <w:sz w:val="26"/>
          <w:szCs w:val="26"/>
        </w:rPr>
        <w:t>), análise</w:t>
      </w:r>
      <w:r w:rsidR="002454EC">
        <w:rPr>
          <w:rFonts w:ascii="Arial" w:hAnsi="Arial" w:cs="Arial"/>
          <w:sz w:val="26"/>
          <w:szCs w:val="26"/>
        </w:rPr>
        <w:t xml:space="preserve"> de planilhas das </w:t>
      </w:r>
      <w:proofErr w:type="spellStart"/>
      <w:proofErr w:type="gramStart"/>
      <w:r w:rsidR="002454EC">
        <w:rPr>
          <w:rFonts w:ascii="Arial" w:hAnsi="Arial" w:cs="Arial"/>
          <w:sz w:val="26"/>
          <w:szCs w:val="26"/>
        </w:rPr>
        <w:t>AAPs</w:t>
      </w:r>
      <w:proofErr w:type="spellEnd"/>
      <w:r w:rsidR="002454EC">
        <w:rPr>
          <w:rFonts w:ascii="Arial" w:hAnsi="Arial" w:cs="Arial"/>
          <w:sz w:val="26"/>
          <w:szCs w:val="26"/>
        </w:rPr>
        <w:t xml:space="preserve">  elencando</w:t>
      </w:r>
      <w:proofErr w:type="gramEnd"/>
      <w:r w:rsidR="002454EC">
        <w:rPr>
          <w:rFonts w:ascii="Arial" w:hAnsi="Arial" w:cs="Arial"/>
          <w:sz w:val="26"/>
          <w:szCs w:val="26"/>
        </w:rPr>
        <w:t xml:space="preserve"> dificuldades para  </w:t>
      </w:r>
      <w:r w:rsidR="004415C0">
        <w:rPr>
          <w:rFonts w:ascii="Arial" w:hAnsi="Arial" w:cs="Arial"/>
          <w:sz w:val="26"/>
          <w:szCs w:val="26"/>
        </w:rPr>
        <w:t>planejar ações de recuperação contínua, paralela, atividade complementar prevista no plano de intervenção.</w:t>
      </w:r>
    </w:p>
    <w:p w:rsidR="007B45E4" w:rsidRDefault="002454EC" w:rsidP="009B7A71">
      <w:pPr>
        <w:pStyle w:val="PargrafodaLista"/>
        <w:numPr>
          <w:ilvl w:val="0"/>
          <w:numId w:val="10"/>
        </w:numPr>
        <w:spacing w:before="0" w:beforeAutospacing="0" w:line="360" w:lineRule="auto"/>
        <w:ind w:left="3" w:hanging="3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</w:t>
      </w:r>
      <w:proofErr w:type="gramStart"/>
      <w:r w:rsidR="004415C0">
        <w:rPr>
          <w:rFonts w:ascii="Arial" w:hAnsi="Arial" w:cs="Arial"/>
          <w:sz w:val="26"/>
          <w:szCs w:val="26"/>
        </w:rPr>
        <w:t>Formação Continuada</w:t>
      </w:r>
      <w:proofErr w:type="gramEnd"/>
      <w:r>
        <w:rPr>
          <w:rFonts w:ascii="Arial" w:hAnsi="Arial" w:cs="Arial"/>
          <w:sz w:val="26"/>
          <w:szCs w:val="26"/>
        </w:rPr>
        <w:t xml:space="preserve"> </w:t>
      </w:r>
      <w:r w:rsidR="002D3EBE" w:rsidRPr="00101FAB">
        <w:rPr>
          <w:rFonts w:ascii="Arial" w:hAnsi="Arial" w:cs="Arial"/>
          <w:sz w:val="26"/>
          <w:szCs w:val="26"/>
        </w:rPr>
        <w:t>40 horas</w:t>
      </w:r>
      <w:r w:rsidR="007B45E4">
        <w:rPr>
          <w:rFonts w:ascii="Arial" w:hAnsi="Arial" w:cs="Arial"/>
          <w:sz w:val="26"/>
          <w:szCs w:val="26"/>
        </w:rPr>
        <w:t xml:space="preserve"> anual</w:t>
      </w:r>
      <w:r w:rsidR="002D3EBE" w:rsidRPr="00101FAB">
        <w:rPr>
          <w:rFonts w:ascii="Arial" w:hAnsi="Arial" w:cs="Arial"/>
          <w:sz w:val="26"/>
          <w:szCs w:val="26"/>
        </w:rPr>
        <w:t xml:space="preserve"> </w:t>
      </w:r>
      <w:r w:rsidR="007B45E4">
        <w:rPr>
          <w:rFonts w:ascii="Arial" w:hAnsi="Arial" w:cs="Arial"/>
          <w:sz w:val="26"/>
          <w:szCs w:val="26"/>
        </w:rPr>
        <w:t xml:space="preserve">promovida pela Secretaria Municipal de Educação </w:t>
      </w:r>
      <w:r w:rsidR="002D3EBE" w:rsidRPr="00101FAB">
        <w:rPr>
          <w:rFonts w:ascii="Arial" w:hAnsi="Arial" w:cs="Arial"/>
          <w:sz w:val="26"/>
          <w:szCs w:val="26"/>
        </w:rPr>
        <w:t>com todos os professores</w:t>
      </w:r>
      <w:r w:rsidR="007B45E4">
        <w:rPr>
          <w:rFonts w:ascii="Arial" w:hAnsi="Arial" w:cs="Arial"/>
          <w:sz w:val="26"/>
          <w:szCs w:val="26"/>
        </w:rPr>
        <w:t>;</w:t>
      </w:r>
    </w:p>
    <w:p w:rsidR="007B45E4" w:rsidRDefault="002D3EBE" w:rsidP="009B7A71">
      <w:pPr>
        <w:pStyle w:val="PargrafodaLista"/>
        <w:numPr>
          <w:ilvl w:val="0"/>
          <w:numId w:val="10"/>
        </w:numPr>
        <w:spacing w:before="0" w:beforeAutospacing="0" w:line="360" w:lineRule="auto"/>
        <w:ind w:left="3" w:hanging="3"/>
        <w:rPr>
          <w:rFonts w:ascii="Arial" w:hAnsi="Arial" w:cs="Arial"/>
          <w:sz w:val="26"/>
          <w:szCs w:val="26"/>
        </w:rPr>
      </w:pPr>
      <w:r w:rsidRPr="00101FAB">
        <w:rPr>
          <w:rFonts w:ascii="Arial" w:hAnsi="Arial" w:cs="Arial"/>
          <w:sz w:val="26"/>
          <w:szCs w:val="26"/>
        </w:rPr>
        <w:t xml:space="preserve"> </w:t>
      </w:r>
      <w:r w:rsidR="007B45E4">
        <w:rPr>
          <w:rFonts w:ascii="Arial" w:hAnsi="Arial" w:cs="Arial"/>
          <w:sz w:val="26"/>
          <w:szCs w:val="26"/>
        </w:rPr>
        <w:t xml:space="preserve"> Temas para a Formação Continuada oferecida pela SME:</w:t>
      </w:r>
      <w:r w:rsidR="00FB0701">
        <w:rPr>
          <w:rFonts w:ascii="Arial" w:hAnsi="Arial" w:cs="Arial"/>
          <w:sz w:val="26"/>
          <w:szCs w:val="26"/>
        </w:rPr>
        <w:t xml:space="preserve"> </w:t>
      </w:r>
      <w:r w:rsidR="007B45E4">
        <w:rPr>
          <w:rFonts w:ascii="Arial" w:hAnsi="Arial" w:cs="Arial"/>
          <w:sz w:val="26"/>
          <w:szCs w:val="26"/>
        </w:rPr>
        <w:t xml:space="preserve"> palestras, </w:t>
      </w:r>
      <w:r w:rsidR="006D2003" w:rsidRPr="00101FAB">
        <w:rPr>
          <w:rFonts w:ascii="Arial" w:hAnsi="Arial" w:cs="Arial"/>
          <w:sz w:val="26"/>
          <w:szCs w:val="26"/>
        </w:rPr>
        <w:t>encontros,</w:t>
      </w:r>
      <w:r w:rsidR="00FB0701">
        <w:rPr>
          <w:rFonts w:ascii="Arial" w:hAnsi="Arial" w:cs="Arial"/>
          <w:sz w:val="26"/>
          <w:szCs w:val="26"/>
        </w:rPr>
        <w:t xml:space="preserve"> </w:t>
      </w:r>
      <w:r w:rsidR="006D2003" w:rsidRPr="00101FAB">
        <w:rPr>
          <w:rFonts w:ascii="Arial" w:hAnsi="Arial" w:cs="Arial"/>
          <w:sz w:val="26"/>
          <w:szCs w:val="26"/>
        </w:rPr>
        <w:t>estudo</w:t>
      </w:r>
      <w:r w:rsidR="007B45E4">
        <w:rPr>
          <w:rFonts w:ascii="Arial" w:hAnsi="Arial" w:cs="Arial"/>
          <w:sz w:val="26"/>
          <w:szCs w:val="26"/>
        </w:rPr>
        <w:t xml:space="preserve"> do</w:t>
      </w:r>
      <w:r w:rsidR="004415C0">
        <w:rPr>
          <w:rFonts w:ascii="Arial" w:hAnsi="Arial" w:cs="Arial"/>
          <w:sz w:val="26"/>
          <w:szCs w:val="26"/>
        </w:rPr>
        <w:t>s materiais</w:t>
      </w:r>
      <w:r w:rsidR="007B45E4">
        <w:rPr>
          <w:rFonts w:ascii="Arial" w:hAnsi="Arial" w:cs="Arial"/>
          <w:sz w:val="26"/>
          <w:szCs w:val="26"/>
        </w:rPr>
        <w:t xml:space="preserve"> </w:t>
      </w:r>
      <w:r w:rsidR="004415C0">
        <w:rPr>
          <w:rFonts w:ascii="Arial" w:hAnsi="Arial" w:cs="Arial"/>
          <w:sz w:val="26"/>
          <w:szCs w:val="26"/>
        </w:rPr>
        <w:t>utilizados</w:t>
      </w:r>
      <w:r w:rsidR="007B45E4">
        <w:rPr>
          <w:rFonts w:ascii="Arial" w:hAnsi="Arial" w:cs="Arial"/>
          <w:sz w:val="26"/>
          <w:szCs w:val="26"/>
        </w:rPr>
        <w:t xml:space="preserve"> pela rede </w:t>
      </w:r>
      <w:r w:rsidR="004415C0">
        <w:rPr>
          <w:rFonts w:ascii="Arial" w:hAnsi="Arial" w:cs="Arial"/>
          <w:sz w:val="26"/>
          <w:szCs w:val="26"/>
        </w:rPr>
        <w:t>Currículo em Ação, livros didáticos e projetos permanentes</w:t>
      </w:r>
      <w:r w:rsidR="007B45E4">
        <w:rPr>
          <w:rFonts w:ascii="Arial" w:hAnsi="Arial" w:cs="Arial"/>
          <w:sz w:val="26"/>
          <w:szCs w:val="26"/>
        </w:rPr>
        <w:t>;</w:t>
      </w:r>
    </w:p>
    <w:p w:rsidR="006D2003" w:rsidRPr="00101FAB" w:rsidRDefault="006D2003" w:rsidP="009B7A71">
      <w:pPr>
        <w:pStyle w:val="PargrafodaLista"/>
        <w:numPr>
          <w:ilvl w:val="0"/>
          <w:numId w:val="10"/>
        </w:numPr>
        <w:spacing w:before="0" w:beforeAutospacing="0" w:line="360" w:lineRule="auto"/>
        <w:ind w:left="3" w:hanging="3"/>
        <w:rPr>
          <w:rFonts w:ascii="Arial" w:hAnsi="Arial" w:cs="Arial"/>
          <w:sz w:val="26"/>
          <w:szCs w:val="26"/>
        </w:rPr>
      </w:pPr>
      <w:r w:rsidRPr="00101FAB">
        <w:rPr>
          <w:rFonts w:ascii="Arial" w:hAnsi="Arial" w:cs="Arial"/>
          <w:sz w:val="26"/>
          <w:szCs w:val="26"/>
        </w:rPr>
        <w:t xml:space="preserve"> Formação</w:t>
      </w:r>
      <w:r w:rsidR="007B45E4">
        <w:rPr>
          <w:rFonts w:ascii="Arial" w:hAnsi="Arial" w:cs="Arial"/>
          <w:sz w:val="26"/>
          <w:szCs w:val="26"/>
        </w:rPr>
        <w:t xml:space="preserve"> continuada </w:t>
      </w:r>
      <w:r w:rsidRPr="00101FAB">
        <w:rPr>
          <w:rFonts w:ascii="Arial" w:hAnsi="Arial" w:cs="Arial"/>
          <w:sz w:val="26"/>
          <w:szCs w:val="26"/>
        </w:rPr>
        <w:t>40</w:t>
      </w:r>
      <w:r w:rsidR="007B45E4">
        <w:rPr>
          <w:rFonts w:ascii="Arial" w:hAnsi="Arial" w:cs="Arial"/>
          <w:sz w:val="26"/>
          <w:szCs w:val="26"/>
        </w:rPr>
        <w:t xml:space="preserve"> </w:t>
      </w:r>
      <w:r w:rsidRPr="00101FAB">
        <w:rPr>
          <w:rFonts w:ascii="Arial" w:hAnsi="Arial" w:cs="Arial"/>
          <w:sz w:val="26"/>
          <w:szCs w:val="26"/>
        </w:rPr>
        <w:t xml:space="preserve">horas para professores especialistas de Arte e Educação Física, material Currículo em Ação. </w:t>
      </w:r>
    </w:p>
    <w:p w:rsidR="00A54D81" w:rsidRDefault="009B7A71" w:rsidP="009B7A71">
      <w:pPr>
        <w:pStyle w:val="PargrafodaLista"/>
        <w:spacing w:before="0" w:beforeAutospacing="0" w:line="360" w:lineRule="auto"/>
        <w:ind w:left="0"/>
        <w:rPr>
          <w:rFonts w:ascii="Arial" w:hAnsi="Arial" w:cs="Arial"/>
          <w:sz w:val="26"/>
          <w:szCs w:val="26"/>
        </w:rPr>
      </w:pPr>
      <w:proofErr w:type="gramStart"/>
      <w:r>
        <w:rPr>
          <w:rFonts w:ascii="Arial" w:hAnsi="Arial" w:cs="Arial"/>
          <w:sz w:val="26"/>
          <w:szCs w:val="26"/>
        </w:rPr>
        <w:t>b)</w:t>
      </w:r>
      <w:r w:rsidR="002D3EBE">
        <w:rPr>
          <w:rFonts w:ascii="Arial" w:hAnsi="Arial" w:cs="Arial"/>
          <w:sz w:val="26"/>
          <w:szCs w:val="26"/>
        </w:rPr>
        <w:t>Informação</w:t>
      </w:r>
      <w:proofErr w:type="gramEnd"/>
      <w:r w:rsidR="002D3EBE">
        <w:rPr>
          <w:rFonts w:ascii="Arial" w:hAnsi="Arial" w:cs="Arial"/>
          <w:sz w:val="26"/>
          <w:szCs w:val="26"/>
        </w:rPr>
        <w:t xml:space="preserve"> sobre as c</w:t>
      </w:r>
      <w:r w:rsidR="005E2F3F">
        <w:rPr>
          <w:rFonts w:ascii="Arial" w:hAnsi="Arial" w:cs="Arial"/>
          <w:sz w:val="26"/>
          <w:szCs w:val="26"/>
        </w:rPr>
        <w:t>apacitaç</w:t>
      </w:r>
      <w:r w:rsidR="002D3EBE">
        <w:rPr>
          <w:rFonts w:ascii="Arial" w:hAnsi="Arial" w:cs="Arial"/>
          <w:sz w:val="26"/>
          <w:szCs w:val="26"/>
        </w:rPr>
        <w:t>ões específicas</w:t>
      </w:r>
      <w:r w:rsidR="005E2F3F">
        <w:rPr>
          <w:rFonts w:ascii="Arial" w:hAnsi="Arial" w:cs="Arial"/>
          <w:sz w:val="26"/>
          <w:szCs w:val="26"/>
        </w:rPr>
        <w:t xml:space="preserve"> no que tange a inclusão social</w:t>
      </w:r>
      <w:r w:rsidR="00752784">
        <w:rPr>
          <w:rFonts w:ascii="Arial" w:hAnsi="Arial" w:cs="Arial"/>
          <w:sz w:val="26"/>
          <w:szCs w:val="26"/>
        </w:rPr>
        <w:t>, número de professores atuando em cada unidade de ensino e o número de crianças com deficiência em cada sala de aula</w:t>
      </w:r>
      <w:r w:rsidR="005E2F3F">
        <w:rPr>
          <w:rFonts w:ascii="Arial" w:hAnsi="Arial" w:cs="Arial"/>
          <w:sz w:val="26"/>
          <w:szCs w:val="26"/>
        </w:rPr>
        <w:t>:</w:t>
      </w:r>
    </w:p>
    <w:p w:rsidR="006D2003" w:rsidRPr="00A54D81" w:rsidRDefault="00752784" w:rsidP="009B7A71">
      <w:pPr>
        <w:pStyle w:val="PargrafodaLista"/>
        <w:numPr>
          <w:ilvl w:val="0"/>
          <w:numId w:val="11"/>
        </w:numPr>
        <w:spacing w:before="0" w:beforeAutospacing="0" w:line="360" w:lineRule="auto"/>
        <w:ind w:left="0" w:firstLine="0"/>
        <w:rPr>
          <w:rFonts w:ascii="Arial" w:hAnsi="Arial" w:cs="Arial"/>
          <w:sz w:val="26"/>
          <w:szCs w:val="26"/>
        </w:rPr>
      </w:pPr>
      <w:r w:rsidRPr="00A54D81">
        <w:rPr>
          <w:rFonts w:ascii="Arial" w:hAnsi="Arial" w:cs="Arial"/>
          <w:sz w:val="26"/>
          <w:szCs w:val="26"/>
        </w:rPr>
        <w:t xml:space="preserve">Formação continuada de 40 </w:t>
      </w:r>
      <w:r w:rsidR="006D2003" w:rsidRPr="00A54D81">
        <w:rPr>
          <w:rFonts w:ascii="Arial" w:hAnsi="Arial" w:cs="Arial"/>
          <w:sz w:val="26"/>
          <w:szCs w:val="26"/>
        </w:rPr>
        <w:t>horas</w:t>
      </w:r>
      <w:r w:rsidRPr="00A54D81">
        <w:rPr>
          <w:rFonts w:ascii="Arial" w:hAnsi="Arial" w:cs="Arial"/>
          <w:sz w:val="26"/>
          <w:szCs w:val="26"/>
        </w:rPr>
        <w:t xml:space="preserve"> com todos os docentes de Atendimento Educacional Especializado (orientação para elaboração dos roteiros de atividades remotas e </w:t>
      </w:r>
      <w:proofErr w:type="spellStart"/>
      <w:r w:rsidRPr="00A54D81">
        <w:rPr>
          <w:rFonts w:ascii="Arial" w:hAnsi="Arial" w:cs="Arial"/>
          <w:sz w:val="26"/>
          <w:szCs w:val="26"/>
        </w:rPr>
        <w:t>Lives</w:t>
      </w:r>
      <w:proofErr w:type="spellEnd"/>
      <w:r w:rsidRPr="00A54D81">
        <w:rPr>
          <w:rFonts w:ascii="Arial" w:hAnsi="Arial" w:cs="Arial"/>
          <w:sz w:val="26"/>
          <w:szCs w:val="26"/>
        </w:rPr>
        <w:t xml:space="preserve"> re</w:t>
      </w:r>
      <w:r w:rsidR="009A7D92" w:rsidRPr="00A54D81">
        <w:rPr>
          <w:rFonts w:ascii="Arial" w:hAnsi="Arial" w:cs="Arial"/>
          <w:sz w:val="26"/>
          <w:szCs w:val="26"/>
        </w:rPr>
        <w:t>lacionadas à Educação Inclusiva).</w:t>
      </w:r>
    </w:p>
    <w:p w:rsidR="000A05DF" w:rsidRDefault="00752784" w:rsidP="009B7A71">
      <w:pPr>
        <w:pStyle w:val="PargrafodaLista"/>
        <w:numPr>
          <w:ilvl w:val="0"/>
          <w:numId w:val="11"/>
        </w:numPr>
        <w:spacing w:before="0" w:beforeAutospacing="0" w:line="360" w:lineRule="auto"/>
        <w:ind w:left="0" w:firstLine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Qua</w:t>
      </w:r>
      <w:r w:rsidR="000A05DF">
        <w:rPr>
          <w:rFonts w:ascii="Arial" w:hAnsi="Arial" w:cs="Arial"/>
          <w:sz w:val="26"/>
          <w:szCs w:val="26"/>
        </w:rPr>
        <w:t xml:space="preserve">ntidade de professores atuando em cada unidade de ensino: </w:t>
      </w:r>
      <w:r w:rsidR="009A7D92">
        <w:rPr>
          <w:rFonts w:ascii="Arial" w:hAnsi="Arial" w:cs="Arial"/>
          <w:sz w:val="26"/>
          <w:szCs w:val="26"/>
        </w:rPr>
        <w:t>Atualmente temos n</w:t>
      </w:r>
      <w:r w:rsidR="000A05DF">
        <w:rPr>
          <w:rFonts w:ascii="Arial" w:hAnsi="Arial" w:cs="Arial"/>
          <w:sz w:val="26"/>
          <w:szCs w:val="26"/>
        </w:rPr>
        <w:t xml:space="preserve">a Rede Municipal de Ensino de Jales </w:t>
      </w:r>
      <w:r w:rsidR="00D51339">
        <w:rPr>
          <w:rFonts w:ascii="Arial" w:hAnsi="Arial" w:cs="Arial"/>
          <w:sz w:val="26"/>
          <w:szCs w:val="26"/>
        </w:rPr>
        <w:t>quatro professores</w:t>
      </w:r>
      <w:r w:rsidR="000A05DF">
        <w:rPr>
          <w:rFonts w:ascii="Arial" w:hAnsi="Arial" w:cs="Arial"/>
          <w:sz w:val="26"/>
          <w:szCs w:val="26"/>
        </w:rPr>
        <w:t xml:space="preserve"> de Atendimento Educacional Especializado que atendem</w:t>
      </w:r>
      <w:r w:rsidR="00D51339">
        <w:rPr>
          <w:rFonts w:ascii="Arial" w:hAnsi="Arial" w:cs="Arial"/>
          <w:sz w:val="26"/>
          <w:szCs w:val="26"/>
        </w:rPr>
        <w:t xml:space="preserve"> todas as unidades escolares.</w:t>
      </w:r>
    </w:p>
    <w:p w:rsidR="009B7A71" w:rsidRDefault="000A05DF" w:rsidP="008F5680">
      <w:pPr>
        <w:pStyle w:val="PargrafodaLista"/>
        <w:spacing w:before="0" w:beforeAutospacing="0" w:line="360" w:lineRule="auto"/>
        <w:ind w:left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</w:t>
      </w:r>
      <w:r w:rsidR="00752784">
        <w:rPr>
          <w:rFonts w:ascii="Arial" w:hAnsi="Arial" w:cs="Arial"/>
          <w:sz w:val="26"/>
          <w:szCs w:val="26"/>
        </w:rPr>
        <w:t>Número de crianças com deficiência por ano:</w:t>
      </w:r>
    </w:p>
    <w:p w:rsidR="00B61C0F" w:rsidRPr="009B7A71" w:rsidRDefault="00B61C0F" w:rsidP="008F5680">
      <w:pPr>
        <w:pStyle w:val="PargrafodaLista"/>
        <w:spacing w:before="0" w:beforeAutospacing="0" w:line="360" w:lineRule="auto"/>
        <w:ind w:left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 xml:space="preserve"> </w:t>
      </w:r>
      <w:r w:rsidRPr="00B61C0F">
        <w:rPr>
          <w:rFonts w:ascii="Arial" w:hAnsi="Arial" w:cs="Arial"/>
          <w:b/>
          <w:sz w:val="26"/>
          <w:szCs w:val="26"/>
        </w:rPr>
        <w:t>EMEIS:</w:t>
      </w:r>
    </w:p>
    <w:p w:rsidR="00B61C0F" w:rsidRDefault="00752784" w:rsidP="009B7A71">
      <w:pPr>
        <w:pStyle w:val="PargrafodaLista"/>
        <w:numPr>
          <w:ilvl w:val="0"/>
          <w:numId w:val="12"/>
        </w:numPr>
        <w:spacing w:before="0" w:beforeAutospacing="0" w:line="360" w:lineRule="auto"/>
        <w:ind w:left="0" w:firstLine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0 a 3 anos:</w:t>
      </w:r>
      <w:r w:rsidR="00D36EFC">
        <w:rPr>
          <w:rFonts w:ascii="Arial" w:hAnsi="Arial" w:cs="Arial"/>
          <w:sz w:val="26"/>
          <w:szCs w:val="26"/>
        </w:rPr>
        <w:t xml:space="preserve"> 24</w:t>
      </w:r>
    </w:p>
    <w:p w:rsidR="00752784" w:rsidRPr="00B61C0F" w:rsidRDefault="00B61C0F" w:rsidP="009B7A71">
      <w:pPr>
        <w:spacing w:before="0" w:beforeAutospacing="0" w:line="360" w:lineRule="auto"/>
        <w:ind w:left="0"/>
        <w:rPr>
          <w:rFonts w:ascii="Arial" w:hAnsi="Arial" w:cs="Arial"/>
          <w:b/>
          <w:sz w:val="26"/>
          <w:szCs w:val="26"/>
        </w:rPr>
      </w:pPr>
      <w:r w:rsidRPr="00B61C0F">
        <w:rPr>
          <w:rFonts w:ascii="Arial" w:hAnsi="Arial" w:cs="Arial"/>
          <w:b/>
          <w:sz w:val="26"/>
          <w:szCs w:val="26"/>
        </w:rPr>
        <w:t>Escolas:</w:t>
      </w:r>
    </w:p>
    <w:p w:rsidR="00752784" w:rsidRPr="00752784" w:rsidRDefault="00D36EFC" w:rsidP="009B7A71">
      <w:pPr>
        <w:pStyle w:val="PargrafodaLista"/>
        <w:numPr>
          <w:ilvl w:val="0"/>
          <w:numId w:val="12"/>
        </w:numPr>
        <w:spacing w:before="0" w:beforeAutospacing="0" w:line="360" w:lineRule="auto"/>
        <w:ind w:left="0" w:firstLine="0"/>
        <w:rPr>
          <w:rFonts w:ascii="Arial" w:hAnsi="Arial" w:cs="Arial"/>
          <w:sz w:val="26"/>
          <w:szCs w:val="26"/>
        </w:rPr>
      </w:pPr>
      <w:proofErr w:type="spellStart"/>
      <w:r>
        <w:rPr>
          <w:rFonts w:ascii="Arial" w:hAnsi="Arial" w:cs="Arial"/>
          <w:sz w:val="26"/>
          <w:szCs w:val="26"/>
        </w:rPr>
        <w:t>Pré</w:t>
      </w:r>
      <w:proofErr w:type="spellEnd"/>
      <w:r>
        <w:rPr>
          <w:rFonts w:ascii="Arial" w:hAnsi="Arial" w:cs="Arial"/>
          <w:sz w:val="26"/>
          <w:szCs w:val="26"/>
        </w:rPr>
        <w:t xml:space="preserve"> I: 12</w:t>
      </w:r>
      <w:r w:rsidR="00752784" w:rsidRPr="00752784">
        <w:rPr>
          <w:rFonts w:ascii="Arial" w:hAnsi="Arial" w:cs="Arial"/>
          <w:sz w:val="26"/>
          <w:szCs w:val="26"/>
        </w:rPr>
        <w:t xml:space="preserve">         </w:t>
      </w:r>
    </w:p>
    <w:p w:rsidR="00752784" w:rsidRPr="00752784" w:rsidRDefault="00752784" w:rsidP="009B7A71">
      <w:pPr>
        <w:pStyle w:val="PargrafodaLista"/>
        <w:numPr>
          <w:ilvl w:val="0"/>
          <w:numId w:val="12"/>
        </w:numPr>
        <w:spacing w:before="0" w:beforeAutospacing="0" w:line="360" w:lineRule="auto"/>
        <w:ind w:left="0" w:firstLine="0"/>
        <w:rPr>
          <w:rFonts w:ascii="Arial" w:hAnsi="Arial" w:cs="Arial"/>
          <w:sz w:val="26"/>
          <w:szCs w:val="26"/>
        </w:rPr>
      </w:pPr>
      <w:proofErr w:type="spellStart"/>
      <w:r>
        <w:rPr>
          <w:rFonts w:ascii="Arial" w:hAnsi="Arial" w:cs="Arial"/>
          <w:sz w:val="26"/>
          <w:szCs w:val="26"/>
        </w:rPr>
        <w:t>Pré</w:t>
      </w:r>
      <w:proofErr w:type="spellEnd"/>
      <w:r>
        <w:rPr>
          <w:rFonts w:ascii="Arial" w:hAnsi="Arial" w:cs="Arial"/>
          <w:sz w:val="26"/>
          <w:szCs w:val="26"/>
        </w:rPr>
        <w:t xml:space="preserve"> II</w:t>
      </w:r>
      <w:r w:rsidR="00D36EFC">
        <w:rPr>
          <w:rFonts w:ascii="Arial" w:hAnsi="Arial" w:cs="Arial"/>
          <w:sz w:val="26"/>
          <w:szCs w:val="26"/>
        </w:rPr>
        <w:t>: 03</w:t>
      </w:r>
      <w:r w:rsidR="003A7985">
        <w:rPr>
          <w:rFonts w:ascii="Arial" w:hAnsi="Arial" w:cs="Arial"/>
          <w:sz w:val="26"/>
          <w:szCs w:val="26"/>
        </w:rPr>
        <w:t xml:space="preserve"> </w:t>
      </w:r>
      <w:r w:rsidRPr="00752784">
        <w:rPr>
          <w:rFonts w:ascii="Arial" w:hAnsi="Arial" w:cs="Arial"/>
          <w:sz w:val="26"/>
          <w:szCs w:val="26"/>
        </w:rPr>
        <w:t xml:space="preserve">           </w:t>
      </w:r>
    </w:p>
    <w:p w:rsidR="00752784" w:rsidRDefault="00752784" w:rsidP="009B7A71">
      <w:pPr>
        <w:pStyle w:val="PargrafodaLista"/>
        <w:numPr>
          <w:ilvl w:val="0"/>
          <w:numId w:val="12"/>
        </w:numPr>
        <w:spacing w:before="0" w:beforeAutospacing="0" w:line="360" w:lineRule="auto"/>
        <w:ind w:left="0" w:firstLine="0"/>
        <w:rPr>
          <w:rFonts w:ascii="Arial" w:hAnsi="Arial" w:cs="Arial"/>
          <w:sz w:val="26"/>
          <w:szCs w:val="26"/>
        </w:rPr>
      </w:pPr>
      <w:r w:rsidRPr="00752784">
        <w:rPr>
          <w:rFonts w:ascii="Arial" w:hAnsi="Arial" w:cs="Arial"/>
          <w:sz w:val="26"/>
          <w:szCs w:val="26"/>
        </w:rPr>
        <w:t>1</w:t>
      </w:r>
      <w:r>
        <w:rPr>
          <w:rFonts w:ascii="Arial" w:hAnsi="Arial" w:cs="Arial"/>
          <w:sz w:val="26"/>
          <w:szCs w:val="26"/>
        </w:rPr>
        <w:t>º Ano:</w:t>
      </w:r>
      <w:r w:rsidR="00D36EFC">
        <w:rPr>
          <w:rFonts w:ascii="Arial" w:hAnsi="Arial" w:cs="Arial"/>
          <w:sz w:val="26"/>
          <w:szCs w:val="26"/>
        </w:rPr>
        <w:t xml:space="preserve"> 11</w:t>
      </w:r>
      <w:r w:rsidR="009A7D92">
        <w:rPr>
          <w:rFonts w:ascii="Arial" w:hAnsi="Arial" w:cs="Arial"/>
          <w:sz w:val="26"/>
          <w:szCs w:val="26"/>
        </w:rPr>
        <w:t xml:space="preserve"> </w:t>
      </w:r>
    </w:p>
    <w:p w:rsidR="00752784" w:rsidRDefault="003A7985" w:rsidP="009B7A71">
      <w:pPr>
        <w:pStyle w:val="PargrafodaLista"/>
        <w:numPr>
          <w:ilvl w:val="0"/>
          <w:numId w:val="12"/>
        </w:numPr>
        <w:spacing w:before="0" w:beforeAutospacing="0" w:line="360" w:lineRule="auto"/>
        <w:ind w:left="0" w:firstLine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2º Ano:</w:t>
      </w:r>
      <w:r w:rsidR="00D36EFC">
        <w:rPr>
          <w:rFonts w:ascii="Arial" w:hAnsi="Arial" w:cs="Arial"/>
          <w:sz w:val="26"/>
          <w:szCs w:val="26"/>
        </w:rPr>
        <w:t xml:space="preserve"> 06</w:t>
      </w:r>
      <w:r>
        <w:rPr>
          <w:rFonts w:ascii="Arial" w:hAnsi="Arial" w:cs="Arial"/>
          <w:sz w:val="26"/>
          <w:szCs w:val="26"/>
        </w:rPr>
        <w:t xml:space="preserve"> </w:t>
      </w:r>
    </w:p>
    <w:p w:rsidR="00752784" w:rsidRDefault="003A7985" w:rsidP="009B7A71">
      <w:pPr>
        <w:pStyle w:val="PargrafodaLista"/>
        <w:numPr>
          <w:ilvl w:val="0"/>
          <w:numId w:val="12"/>
        </w:numPr>
        <w:spacing w:before="0" w:beforeAutospacing="0" w:line="360" w:lineRule="auto"/>
        <w:ind w:left="0" w:firstLine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3º Ano:</w:t>
      </w:r>
      <w:r w:rsidR="00D36EFC">
        <w:rPr>
          <w:rFonts w:ascii="Arial" w:hAnsi="Arial" w:cs="Arial"/>
          <w:sz w:val="26"/>
          <w:szCs w:val="26"/>
        </w:rPr>
        <w:t xml:space="preserve"> 07</w:t>
      </w:r>
    </w:p>
    <w:p w:rsidR="00752784" w:rsidRDefault="003A7985" w:rsidP="009B7A71">
      <w:pPr>
        <w:pStyle w:val="PargrafodaLista"/>
        <w:numPr>
          <w:ilvl w:val="0"/>
          <w:numId w:val="12"/>
        </w:numPr>
        <w:spacing w:before="0" w:beforeAutospacing="0" w:line="360" w:lineRule="auto"/>
        <w:ind w:left="0" w:firstLine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4º Ano</w:t>
      </w:r>
      <w:r w:rsidR="00D36EFC">
        <w:rPr>
          <w:rFonts w:ascii="Arial" w:hAnsi="Arial" w:cs="Arial"/>
          <w:sz w:val="26"/>
          <w:szCs w:val="26"/>
        </w:rPr>
        <w:t>: 12</w:t>
      </w:r>
      <w:r w:rsidR="00752784" w:rsidRPr="00752784">
        <w:rPr>
          <w:rFonts w:ascii="Arial" w:hAnsi="Arial" w:cs="Arial"/>
          <w:sz w:val="26"/>
          <w:szCs w:val="26"/>
        </w:rPr>
        <w:t xml:space="preserve">     </w:t>
      </w:r>
    </w:p>
    <w:p w:rsidR="006D2003" w:rsidRDefault="003A7985" w:rsidP="009B7A71">
      <w:pPr>
        <w:pStyle w:val="PargrafodaLista"/>
        <w:numPr>
          <w:ilvl w:val="0"/>
          <w:numId w:val="12"/>
        </w:numPr>
        <w:spacing w:before="0" w:beforeAutospacing="0" w:line="360" w:lineRule="auto"/>
        <w:ind w:left="0" w:firstLine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5º Ano:</w:t>
      </w:r>
      <w:r w:rsidR="00D36EFC">
        <w:rPr>
          <w:rFonts w:ascii="Arial" w:hAnsi="Arial" w:cs="Arial"/>
          <w:sz w:val="26"/>
          <w:szCs w:val="26"/>
        </w:rPr>
        <w:t xml:space="preserve"> 04</w:t>
      </w:r>
    </w:p>
    <w:p w:rsidR="005E2F3F" w:rsidRPr="00752784" w:rsidRDefault="00FD5100" w:rsidP="003A7985">
      <w:pPr>
        <w:pStyle w:val="PargrafodaLista"/>
        <w:spacing w:before="0" w:beforeAutospacing="0" w:line="360" w:lineRule="auto"/>
        <w:ind w:left="0"/>
        <w:rPr>
          <w:rFonts w:ascii="Arial" w:hAnsi="Arial" w:cs="Arial"/>
          <w:sz w:val="26"/>
          <w:szCs w:val="26"/>
        </w:rPr>
      </w:pPr>
      <w:r w:rsidRPr="00752784">
        <w:rPr>
          <w:rFonts w:ascii="Arial" w:hAnsi="Arial" w:cs="Arial"/>
          <w:sz w:val="26"/>
          <w:szCs w:val="26"/>
        </w:rPr>
        <w:t>c)</w:t>
      </w:r>
      <w:r w:rsidR="00D51339">
        <w:rPr>
          <w:rFonts w:ascii="Arial" w:hAnsi="Arial" w:cs="Arial"/>
          <w:sz w:val="26"/>
          <w:szCs w:val="26"/>
        </w:rPr>
        <w:t xml:space="preserve"> Relação das verbas aplicadas na educação em geral, e em cada programa, inclusive com a discriminação das verbas em publicidade:</w:t>
      </w:r>
      <w:r w:rsidR="00F67D3B">
        <w:rPr>
          <w:rFonts w:ascii="Arial" w:hAnsi="Arial" w:cs="Arial"/>
          <w:sz w:val="26"/>
          <w:szCs w:val="26"/>
        </w:rPr>
        <w:t xml:space="preserve"> </w:t>
      </w:r>
    </w:p>
    <w:p w:rsidR="00FD5100" w:rsidRDefault="00FD5100" w:rsidP="003A7985">
      <w:pPr>
        <w:pStyle w:val="PargrafodaLista"/>
        <w:spacing w:before="0" w:beforeAutospacing="0" w:line="360" w:lineRule="auto"/>
        <w:ind w:left="0"/>
        <w:rPr>
          <w:rFonts w:ascii="Arial" w:hAnsi="Arial" w:cs="Arial"/>
          <w:sz w:val="26"/>
          <w:szCs w:val="26"/>
        </w:rPr>
      </w:pPr>
      <w:r w:rsidRPr="00752784">
        <w:rPr>
          <w:rFonts w:ascii="Arial" w:hAnsi="Arial" w:cs="Arial"/>
          <w:sz w:val="26"/>
          <w:szCs w:val="26"/>
        </w:rPr>
        <w:t>d)</w:t>
      </w:r>
      <w:r w:rsidR="00D51339">
        <w:rPr>
          <w:rFonts w:ascii="Arial" w:hAnsi="Arial" w:cs="Arial"/>
          <w:sz w:val="26"/>
          <w:szCs w:val="26"/>
        </w:rPr>
        <w:t xml:space="preserve"> Relação das verbas aplicadas no ensino municipal advindas do FUNDEB- Fundo de Desenvolvimento da Educação Básica e de Valorização do Magistério:</w:t>
      </w:r>
    </w:p>
    <w:p w:rsidR="005B308E" w:rsidRPr="00EC76DF" w:rsidRDefault="00F67D3B" w:rsidP="003A7985">
      <w:pPr>
        <w:pStyle w:val="NormalWeb"/>
        <w:spacing w:before="225" w:beforeAutospacing="0" w:after="225" w:afterAutospacing="0" w:line="360" w:lineRule="auto"/>
        <w:jc w:val="both"/>
        <w:rPr>
          <w:i/>
          <w:color w:val="000000"/>
          <w:sz w:val="27"/>
          <w:szCs w:val="27"/>
        </w:rPr>
      </w:pPr>
      <w:r>
        <w:rPr>
          <w:rFonts w:ascii="Arial" w:hAnsi="Arial" w:cs="Arial"/>
          <w:sz w:val="26"/>
          <w:szCs w:val="26"/>
        </w:rPr>
        <w:t xml:space="preserve">Quanto as respostas </w:t>
      </w:r>
      <w:r w:rsidR="000E02E4">
        <w:rPr>
          <w:rFonts w:ascii="Arial" w:hAnsi="Arial" w:cs="Arial"/>
          <w:sz w:val="26"/>
          <w:szCs w:val="26"/>
        </w:rPr>
        <w:t xml:space="preserve">dos itens </w:t>
      </w:r>
      <w:r w:rsidR="000E02E4" w:rsidRPr="000E02E4">
        <w:rPr>
          <w:rFonts w:ascii="Arial" w:hAnsi="Arial" w:cs="Arial"/>
          <w:b/>
          <w:sz w:val="26"/>
          <w:szCs w:val="26"/>
        </w:rPr>
        <w:t>c</w:t>
      </w:r>
      <w:r w:rsidR="000E02E4">
        <w:rPr>
          <w:rFonts w:ascii="Arial" w:hAnsi="Arial" w:cs="Arial"/>
          <w:sz w:val="26"/>
          <w:szCs w:val="26"/>
        </w:rPr>
        <w:t xml:space="preserve"> e </w:t>
      </w:r>
      <w:r w:rsidR="000E02E4" w:rsidRPr="000E02E4">
        <w:rPr>
          <w:rFonts w:ascii="Arial" w:hAnsi="Arial" w:cs="Arial"/>
          <w:b/>
          <w:sz w:val="26"/>
          <w:szCs w:val="26"/>
        </w:rPr>
        <w:t>d</w:t>
      </w:r>
      <w:r w:rsidR="000E02E4">
        <w:rPr>
          <w:rFonts w:ascii="Arial" w:hAnsi="Arial" w:cs="Arial"/>
          <w:sz w:val="26"/>
          <w:szCs w:val="26"/>
        </w:rPr>
        <w:t xml:space="preserve">, </w:t>
      </w:r>
      <w:proofErr w:type="gramStart"/>
      <w:r w:rsidR="000E02E4">
        <w:rPr>
          <w:rFonts w:ascii="Arial" w:hAnsi="Arial" w:cs="Arial"/>
          <w:sz w:val="26"/>
          <w:szCs w:val="26"/>
        </w:rPr>
        <w:t>o</w:t>
      </w:r>
      <w:r>
        <w:rPr>
          <w:rFonts w:ascii="Arial" w:hAnsi="Arial" w:cs="Arial"/>
          <w:sz w:val="26"/>
          <w:szCs w:val="26"/>
        </w:rPr>
        <w:t xml:space="preserve">  Secretário</w:t>
      </w:r>
      <w:proofErr w:type="gramEnd"/>
      <w:r>
        <w:rPr>
          <w:rFonts w:ascii="Arial" w:hAnsi="Arial" w:cs="Arial"/>
          <w:sz w:val="26"/>
          <w:szCs w:val="26"/>
        </w:rPr>
        <w:t xml:space="preserve"> Municipal de Fazenda e Planejamento, Ademir </w:t>
      </w:r>
      <w:proofErr w:type="spellStart"/>
      <w:r>
        <w:rPr>
          <w:rFonts w:ascii="Arial" w:hAnsi="Arial" w:cs="Arial"/>
          <w:sz w:val="26"/>
          <w:szCs w:val="26"/>
        </w:rPr>
        <w:t>Maschio</w:t>
      </w:r>
      <w:proofErr w:type="spellEnd"/>
      <w:r>
        <w:rPr>
          <w:rFonts w:ascii="Arial" w:hAnsi="Arial" w:cs="Arial"/>
          <w:sz w:val="26"/>
          <w:szCs w:val="26"/>
        </w:rPr>
        <w:t>, informou que  antes do fechamento do exercício de 20</w:t>
      </w:r>
      <w:r w:rsidR="003A7985">
        <w:rPr>
          <w:rFonts w:ascii="Arial" w:hAnsi="Arial" w:cs="Arial"/>
          <w:sz w:val="26"/>
          <w:szCs w:val="26"/>
        </w:rPr>
        <w:t>2</w:t>
      </w:r>
      <w:r>
        <w:rPr>
          <w:rFonts w:ascii="Arial" w:hAnsi="Arial" w:cs="Arial"/>
          <w:sz w:val="26"/>
          <w:szCs w:val="26"/>
        </w:rPr>
        <w:t>2, não é possível informar com precisão o que foi requisitado, pois a Secretaria ainda está fazendo lançamentos e liquidações referentes ao mês de dezembro, inclusive 13º salário e folha de pagamento do mês de dezembro. No portal de transparência do município de Jales consta em tempo real todos os lançamento até o momento</w:t>
      </w:r>
      <w:r w:rsidR="003A7985">
        <w:rPr>
          <w:rFonts w:ascii="Arial" w:hAnsi="Arial" w:cs="Arial"/>
          <w:sz w:val="26"/>
          <w:szCs w:val="26"/>
        </w:rPr>
        <w:t xml:space="preserve"> e são publicados bimestralmente no Diário Oficial e Portal Transparência os relatórios municipais, bem como as informações do SIOPE (Sistema de Informações sobre Orçamentos Públicos em Educação)</w:t>
      </w:r>
      <w:r>
        <w:rPr>
          <w:rFonts w:ascii="Arial" w:hAnsi="Arial" w:cs="Arial"/>
          <w:sz w:val="26"/>
          <w:szCs w:val="26"/>
        </w:rPr>
        <w:t>, mas para efeito de divulgação</w:t>
      </w:r>
      <w:r w:rsidR="003A7985">
        <w:rPr>
          <w:rFonts w:ascii="Arial" w:hAnsi="Arial" w:cs="Arial"/>
          <w:sz w:val="26"/>
          <w:szCs w:val="26"/>
        </w:rPr>
        <w:t xml:space="preserve">, apenas </w:t>
      </w:r>
      <w:r>
        <w:rPr>
          <w:rFonts w:ascii="Arial" w:hAnsi="Arial" w:cs="Arial"/>
          <w:sz w:val="26"/>
          <w:szCs w:val="26"/>
        </w:rPr>
        <w:t xml:space="preserve"> em janeiro quando tiver o fechamento total do exercício de 202</w:t>
      </w:r>
      <w:r w:rsidR="003A7985">
        <w:rPr>
          <w:rFonts w:ascii="Arial" w:hAnsi="Arial" w:cs="Arial"/>
          <w:sz w:val="26"/>
          <w:szCs w:val="26"/>
        </w:rPr>
        <w:t>2</w:t>
      </w:r>
      <w:r>
        <w:rPr>
          <w:rFonts w:ascii="Arial" w:hAnsi="Arial" w:cs="Arial"/>
          <w:sz w:val="26"/>
          <w:szCs w:val="26"/>
        </w:rPr>
        <w:t xml:space="preserve"> (Lei Complementar 101, de maio de 2000, Artigo 52</w:t>
      </w:r>
      <w:r w:rsidR="00EC76DF">
        <w:rPr>
          <w:rFonts w:ascii="Arial" w:hAnsi="Arial" w:cs="Arial"/>
          <w:sz w:val="26"/>
          <w:szCs w:val="26"/>
        </w:rPr>
        <w:t>,</w:t>
      </w:r>
      <w:r w:rsidR="005B308E">
        <w:rPr>
          <w:rFonts w:ascii="Arial" w:hAnsi="Arial" w:cs="Arial"/>
          <w:b/>
          <w:bCs/>
          <w:color w:val="000000"/>
        </w:rPr>
        <w:t> </w:t>
      </w:r>
      <w:r w:rsidR="005B308E" w:rsidRPr="00EC76DF">
        <w:rPr>
          <w:rFonts w:ascii="Arial" w:hAnsi="Arial" w:cs="Arial"/>
          <w:i/>
          <w:color w:val="000000"/>
        </w:rPr>
        <w:t>O relatório a que se refere o </w:t>
      </w:r>
      <w:hyperlink r:id="rId22" w:anchor="art165%C2%A73" w:history="1">
        <w:r w:rsidR="005B308E" w:rsidRPr="00EC76DF">
          <w:rPr>
            <w:rStyle w:val="Hyperlink"/>
            <w:rFonts w:ascii="Arial" w:hAnsi="Arial" w:cs="Arial"/>
            <w:i/>
            <w:color w:val="auto"/>
            <w:u w:val="none"/>
          </w:rPr>
          <w:t xml:space="preserve">§ </w:t>
        </w:r>
        <w:r w:rsidR="005B308E" w:rsidRPr="00EC76DF">
          <w:rPr>
            <w:rStyle w:val="Hyperlink"/>
            <w:rFonts w:ascii="Arial" w:hAnsi="Arial" w:cs="Arial"/>
            <w:i/>
            <w:color w:val="auto"/>
            <w:u w:val="none"/>
          </w:rPr>
          <w:lastRenderedPageBreak/>
          <w:t>3</w:t>
        </w:r>
        <w:r w:rsidR="005B308E" w:rsidRPr="00EC76DF">
          <w:rPr>
            <w:rStyle w:val="Hyperlink"/>
            <w:rFonts w:ascii="Arial" w:hAnsi="Arial" w:cs="Arial"/>
            <w:i/>
            <w:color w:val="auto"/>
            <w:u w:val="none"/>
            <w:vertAlign w:val="superscript"/>
          </w:rPr>
          <w:t>o</w:t>
        </w:r>
        <w:r w:rsidR="005B308E" w:rsidRPr="00EC76DF">
          <w:rPr>
            <w:rStyle w:val="Hyperlink"/>
            <w:rFonts w:ascii="Arial" w:hAnsi="Arial" w:cs="Arial"/>
            <w:i/>
            <w:color w:val="auto"/>
            <w:u w:val="none"/>
          </w:rPr>
          <w:t> do art. 165 da Constituição</w:t>
        </w:r>
      </w:hyperlink>
      <w:r w:rsidR="005B308E" w:rsidRPr="00EC76DF">
        <w:rPr>
          <w:rFonts w:ascii="Arial" w:hAnsi="Arial" w:cs="Arial"/>
          <w:i/>
          <w:color w:val="000000"/>
        </w:rPr>
        <w:t> abrangerá todos os Poderes e o Ministério Público, será publicado até trinta dias após o encerramento de cada bimestre e composto de:</w:t>
      </w:r>
    </w:p>
    <w:p w:rsidR="005B308E" w:rsidRPr="00EC76DF" w:rsidRDefault="005B308E" w:rsidP="00EC76DF">
      <w:pPr>
        <w:pStyle w:val="NormalWeb"/>
        <w:spacing w:before="225" w:beforeAutospacing="0" w:after="225" w:afterAutospacing="0" w:line="360" w:lineRule="auto"/>
        <w:rPr>
          <w:i/>
          <w:color w:val="000000"/>
          <w:sz w:val="27"/>
          <w:szCs w:val="27"/>
        </w:rPr>
      </w:pPr>
      <w:bookmarkStart w:id="1" w:name="art52i"/>
      <w:bookmarkEnd w:id="1"/>
      <w:r w:rsidRPr="00EC76DF">
        <w:rPr>
          <w:rFonts w:ascii="Arial" w:hAnsi="Arial" w:cs="Arial"/>
          <w:i/>
          <w:color w:val="000000"/>
        </w:rPr>
        <w:t>I - balanço orçamentário, que especificará, por categoria econômica, as:</w:t>
      </w:r>
    </w:p>
    <w:p w:rsidR="005B308E" w:rsidRPr="00EC76DF" w:rsidRDefault="005B308E" w:rsidP="00EC76DF">
      <w:pPr>
        <w:pStyle w:val="NormalWeb"/>
        <w:spacing w:before="225" w:beforeAutospacing="0" w:after="225" w:afterAutospacing="0" w:line="360" w:lineRule="auto"/>
        <w:rPr>
          <w:i/>
          <w:color w:val="000000"/>
          <w:sz w:val="27"/>
          <w:szCs w:val="27"/>
        </w:rPr>
      </w:pPr>
      <w:bookmarkStart w:id="2" w:name="art52ia"/>
      <w:bookmarkEnd w:id="2"/>
      <w:r w:rsidRPr="00EC76DF">
        <w:rPr>
          <w:rFonts w:ascii="Arial" w:hAnsi="Arial" w:cs="Arial"/>
          <w:i/>
          <w:color w:val="000000"/>
        </w:rPr>
        <w:t>a) receitas por fonte, informando as realizadas e a realizar, bem como a previsão atualizada;</w:t>
      </w:r>
    </w:p>
    <w:p w:rsidR="005B308E" w:rsidRPr="00EC76DF" w:rsidRDefault="005B308E" w:rsidP="00EC76DF">
      <w:pPr>
        <w:pStyle w:val="NormalWeb"/>
        <w:spacing w:before="225" w:beforeAutospacing="0" w:after="225" w:afterAutospacing="0" w:line="360" w:lineRule="auto"/>
        <w:rPr>
          <w:i/>
          <w:color w:val="000000"/>
          <w:sz w:val="27"/>
          <w:szCs w:val="27"/>
        </w:rPr>
      </w:pPr>
      <w:bookmarkStart w:id="3" w:name="art52ib"/>
      <w:bookmarkEnd w:id="3"/>
      <w:r w:rsidRPr="00EC76DF">
        <w:rPr>
          <w:rFonts w:ascii="Arial" w:hAnsi="Arial" w:cs="Arial"/>
          <w:i/>
          <w:color w:val="000000"/>
        </w:rPr>
        <w:t>b) despesas por grupo de natureza, discriminando a dotação para o exercício, a despesa liquidada e o saldo;</w:t>
      </w:r>
    </w:p>
    <w:p w:rsidR="005B308E" w:rsidRPr="00EC76DF" w:rsidRDefault="005B308E" w:rsidP="00EC76DF">
      <w:pPr>
        <w:pStyle w:val="NormalWeb"/>
        <w:spacing w:before="225" w:beforeAutospacing="0" w:after="225" w:afterAutospacing="0" w:line="360" w:lineRule="auto"/>
        <w:rPr>
          <w:i/>
          <w:color w:val="000000"/>
          <w:sz w:val="27"/>
          <w:szCs w:val="27"/>
        </w:rPr>
      </w:pPr>
      <w:bookmarkStart w:id="4" w:name="art52ii"/>
      <w:bookmarkEnd w:id="4"/>
      <w:r w:rsidRPr="00EC76DF">
        <w:rPr>
          <w:rFonts w:ascii="Arial" w:hAnsi="Arial" w:cs="Arial"/>
          <w:i/>
          <w:color w:val="000000"/>
        </w:rPr>
        <w:t>II - demonstrativos da execução das:</w:t>
      </w:r>
    </w:p>
    <w:p w:rsidR="005B308E" w:rsidRPr="00EC76DF" w:rsidRDefault="005B308E" w:rsidP="00EC76DF">
      <w:pPr>
        <w:pStyle w:val="NormalWeb"/>
        <w:spacing w:before="225" w:beforeAutospacing="0" w:after="225" w:afterAutospacing="0" w:line="360" w:lineRule="auto"/>
        <w:rPr>
          <w:i/>
          <w:color w:val="000000"/>
          <w:sz w:val="27"/>
          <w:szCs w:val="27"/>
        </w:rPr>
      </w:pPr>
      <w:bookmarkStart w:id="5" w:name="art52iia"/>
      <w:bookmarkEnd w:id="5"/>
      <w:r w:rsidRPr="00EC76DF">
        <w:rPr>
          <w:rFonts w:ascii="Arial" w:hAnsi="Arial" w:cs="Arial"/>
          <w:i/>
          <w:color w:val="000000"/>
        </w:rPr>
        <w:t>a) receitas, por categoria econômica e fonte, especificando a previsão inicial, a previsão atualizada para o exercício, a receita realizada no bimestre, a realizada no exercício e a previsão a realizar;</w:t>
      </w:r>
    </w:p>
    <w:p w:rsidR="005B308E" w:rsidRPr="00EC76DF" w:rsidRDefault="005B308E" w:rsidP="00EC76DF">
      <w:pPr>
        <w:pStyle w:val="NormalWeb"/>
        <w:spacing w:before="225" w:beforeAutospacing="0" w:after="225" w:afterAutospacing="0" w:line="360" w:lineRule="auto"/>
        <w:rPr>
          <w:i/>
          <w:color w:val="000000"/>
          <w:sz w:val="27"/>
          <w:szCs w:val="27"/>
        </w:rPr>
      </w:pPr>
      <w:bookmarkStart w:id="6" w:name="art52iib"/>
      <w:bookmarkEnd w:id="6"/>
      <w:r w:rsidRPr="00EC76DF">
        <w:rPr>
          <w:rFonts w:ascii="Arial" w:hAnsi="Arial" w:cs="Arial"/>
          <w:i/>
          <w:color w:val="000000"/>
        </w:rPr>
        <w:t>b) despesas, por categoria econômica e grupo de natureza da despesa, discriminando dotação inicial, dotação para o exercício, despesas empenhada e liquidada, no bimestre e no exercício;</w:t>
      </w:r>
    </w:p>
    <w:p w:rsidR="005B308E" w:rsidRPr="00EC76DF" w:rsidRDefault="005B308E" w:rsidP="00EC76DF">
      <w:pPr>
        <w:pStyle w:val="NormalWeb"/>
        <w:spacing w:before="225" w:beforeAutospacing="0" w:after="225" w:afterAutospacing="0" w:line="360" w:lineRule="auto"/>
        <w:rPr>
          <w:i/>
          <w:color w:val="000000"/>
          <w:sz w:val="27"/>
          <w:szCs w:val="27"/>
        </w:rPr>
      </w:pPr>
      <w:bookmarkStart w:id="7" w:name="art52iic"/>
      <w:bookmarkEnd w:id="7"/>
      <w:r w:rsidRPr="00EC76DF">
        <w:rPr>
          <w:rFonts w:ascii="Arial" w:hAnsi="Arial" w:cs="Arial"/>
          <w:i/>
          <w:color w:val="000000"/>
        </w:rPr>
        <w:t xml:space="preserve">c) despesas, por função e </w:t>
      </w:r>
      <w:proofErr w:type="spellStart"/>
      <w:r w:rsidRPr="00EC76DF">
        <w:rPr>
          <w:rFonts w:ascii="Arial" w:hAnsi="Arial" w:cs="Arial"/>
          <w:i/>
          <w:color w:val="000000"/>
        </w:rPr>
        <w:t>subfunção</w:t>
      </w:r>
      <w:proofErr w:type="spellEnd"/>
      <w:r w:rsidRPr="00EC76DF">
        <w:rPr>
          <w:rFonts w:ascii="Arial" w:hAnsi="Arial" w:cs="Arial"/>
          <w:i/>
          <w:color w:val="000000"/>
        </w:rPr>
        <w:t>.</w:t>
      </w:r>
    </w:p>
    <w:p w:rsidR="005B308E" w:rsidRPr="00EC76DF" w:rsidRDefault="005B308E" w:rsidP="00EC76DF">
      <w:pPr>
        <w:pStyle w:val="NormalWeb"/>
        <w:spacing w:before="225" w:beforeAutospacing="0" w:after="225" w:afterAutospacing="0" w:line="360" w:lineRule="auto"/>
        <w:rPr>
          <w:i/>
          <w:color w:val="000000"/>
          <w:sz w:val="27"/>
          <w:szCs w:val="27"/>
        </w:rPr>
      </w:pPr>
      <w:bookmarkStart w:id="8" w:name="art52§1"/>
      <w:bookmarkEnd w:id="8"/>
      <w:r w:rsidRPr="00EC76DF">
        <w:rPr>
          <w:rFonts w:ascii="Arial" w:hAnsi="Arial" w:cs="Arial"/>
          <w:i/>
          <w:color w:val="000000"/>
        </w:rPr>
        <w:t>§ 1</w:t>
      </w:r>
      <w:r w:rsidRPr="00EC76DF">
        <w:rPr>
          <w:rFonts w:ascii="Arial" w:hAnsi="Arial" w:cs="Arial"/>
          <w:i/>
          <w:color w:val="000000"/>
          <w:vertAlign w:val="superscript"/>
        </w:rPr>
        <w:t>o</w:t>
      </w:r>
      <w:r w:rsidRPr="00EC76DF">
        <w:rPr>
          <w:rFonts w:ascii="Arial" w:hAnsi="Arial" w:cs="Arial"/>
          <w:i/>
          <w:color w:val="000000"/>
        </w:rPr>
        <w:t> Os valores referentes ao refinanciamento da dívida mobiliária constarão destacadamente nas receitas de operações de crédito e nas despesas com amortização da dívida.</w:t>
      </w:r>
    </w:p>
    <w:p w:rsidR="005B308E" w:rsidRPr="00EC76DF" w:rsidRDefault="005B308E" w:rsidP="00EC76DF">
      <w:pPr>
        <w:pStyle w:val="NormalWeb"/>
        <w:spacing w:before="225" w:beforeAutospacing="0" w:after="225" w:afterAutospacing="0" w:line="360" w:lineRule="auto"/>
        <w:rPr>
          <w:color w:val="000000"/>
          <w:sz w:val="27"/>
          <w:szCs w:val="27"/>
        </w:rPr>
      </w:pPr>
      <w:bookmarkStart w:id="9" w:name="art52§2"/>
      <w:bookmarkEnd w:id="9"/>
      <w:r w:rsidRPr="00EC76DF">
        <w:rPr>
          <w:rFonts w:ascii="Arial" w:hAnsi="Arial" w:cs="Arial"/>
          <w:i/>
          <w:color w:val="000000"/>
        </w:rPr>
        <w:t>§ 2</w:t>
      </w:r>
      <w:r w:rsidRPr="00EC76DF">
        <w:rPr>
          <w:rFonts w:ascii="Arial" w:hAnsi="Arial" w:cs="Arial"/>
          <w:i/>
          <w:color w:val="000000"/>
          <w:vertAlign w:val="superscript"/>
        </w:rPr>
        <w:t>o</w:t>
      </w:r>
      <w:r w:rsidRPr="00EC76DF">
        <w:rPr>
          <w:rFonts w:ascii="Arial" w:hAnsi="Arial" w:cs="Arial"/>
          <w:i/>
          <w:color w:val="000000"/>
        </w:rPr>
        <w:t> O descumprimento</w:t>
      </w:r>
      <w:r w:rsidRPr="00EC76DF">
        <w:rPr>
          <w:rFonts w:ascii="Arial" w:hAnsi="Arial" w:cs="Arial"/>
          <w:color w:val="000000"/>
        </w:rPr>
        <w:t xml:space="preserve"> do prazo previsto neste artigo sujeita o ente às sanções previstas no § 2</w:t>
      </w:r>
      <w:r w:rsidRPr="00EC76DF">
        <w:rPr>
          <w:rFonts w:ascii="Arial" w:hAnsi="Arial" w:cs="Arial"/>
          <w:color w:val="000000"/>
          <w:vertAlign w:val="superscript"/>
        </w:rPr>
        <w:t>o</w:t>
      </w:r>
      <w:r w:rsidRPr="00EC76DF">
        <w:rPr>
          <w:rFonts w:ascii="Arial" w:hAnsi="Arial" w:cs="Arial"/>
          <w:color w:val="000000"/>
        </w:rPr>
        <w:t> do art. 51.</w:t>
      </w:r>
    </w:p>
    <w:p w:rsidR="008E27A4" w:rsidRPr="00682041" w:rsidRDefault="00FD5100" w:rsidP="008E27A4">
      <w:pPr>
        <w:shd w:val="clear" w:color="auto" w:fill="FFFFFF"/>
        <w:spacing w:before="0" w:beforeAutospacing="0" w:line="360" w:lineRule="auto"/>
        <w:ind w:left="0"/>
        <w:textAlignment w:val="top"/>
        <w:rPr>
          <w:rFonts w:ascii="Arial" w:hAnsi="Arial" w:cs="Arial"/>
          <w:sz w:val="26"/>
          <w:szCs w:val="26"/>
        </w:rPr>
      </w:pPr>
      <w:r w:rsidRPr="008E27A4">
        <w:rPr>
          <w:rFonts w:ascii="Arial" w:hAnsi="Arial" w:cs="Arial"/>
          <w:sz w:val="26"/>
          <w:szCs w:val="26"/>
        </w:rPr>
        <w:t xml:space="preserve">e) </w:t>
      </w:r>
      <w:r w:rsidR="00D51339" w:rsidRPr="008E27A4">
        <w:rPr>
          <w:rFonts w:ascii="Arial" w:hAnsi="Arial" w:cs="Arial"/>
          <w:sz w:val="26"/>
          <w:szCs w:val="26"/>
        </w:rPr>
        <w:t>Relação dos programas realizados em parceria com as iniciativas p</w:t>
      </w:r>
      <w:r w:rsidR="00D51339" w:rsidRPr="00682041">
        <w:rPr>
          <w:rFonts w:ascii="Arial" w:hAnsi="Arial" w:cs="Arial"/>
          <w:sz w:val="26"/>
          <w:szCs w:val="26"/>
        </w:rPr>
        <w:t>ública e privada e os valores em cada um:</w:t>
      </w:r>
      <w:r w:rsidR="005736E8" w:rsidRPr="00682041">
        <w:rPr>
          <w:rFonts w:ascii="Arial" w:hAnsi="Arial" w:cs="Arial"/>
          <w:sz w:val="26"/>
          <w:szCs w:val="26"/>
        </w:rPr>
        <w:t xml:space="preserve"> </w:t>
      </w:r>
    </w:p>
    <w:p w:rsidR="00682041" w:rsidRPr="00682041" w:rsidRDefault="00570935" w:rsidP="008E27A4">
      <w:pPr>
        <w:shd w:val="clear" w:color="auto" w:fill="FFFFFF"/>
        <w:spacing w:before="0" w:beforeAutospacing="0" w:line="360" w:lineRule="auto"/>
        <w:ind w:left="0"/>
        <w:textAlignment w:val="top"/>
        <w:rPr>
          <w:rFonts w:ascii="Arial" w:hAnsi="Arial" w:cs="Arial"/>
          <w:b/>
          <w:sz w:val="26"/>
          <w:szCs w:val="26"/>
        </w:rPr>
      </w:pPr>
      <w:r w:rsidRPr="00682041">
        <w:rPr>
          <w:rFonts w:ascii="Arial" w:hAnsi="Arial" w:cs="Arial"/>
          <w:b/>
          <w:sz w:val="26"/>
          <w:szCs w:val="26"/>
        </w:rPr>
        <w:t>Secretaria d</w:t>
      </w:r>
      <w:r w:rsidR="00682041" w:rsidRPr="00682041">
        <w:rPr>
          <w:rFonts w:ascii="Arial" w:hAnsi="Arial" w:cs="Arial"/>
          <w:b/>
          <w:sz w:val="26"/>
          <w:szCs w:val="26"/>
        </w:rPr>
        <w:t>a Agricultura Pecuária e Meio Ambiente:</w:t>
      </w:r>
    </w:p>
    <w:p w:rsidR="00682041" w:rsidRDefault="006D2003" w:rsidP="009B7A71">
      <w:pPr>
        <w:pStyle w:val="PargrafodaLista"/>
        <w:numPr>
          <w:ilvl w:val="0"/>
          <w:numId w:val="13"/>
        </w:numPr>
        <w:shd w:val="clear" w:color="auto" w:fill="FFFFFF"/>
        <w:spacing w:before="0" w:beforeAutospacing="0" w:line="360" w:lineRule="auto"/>
        <w:ind w:left="0" w:firstLine="0"/>
        <w:textAlignment w:val="top"/>
        <w:rPr>
          <w:rFonts w:ascii="Arial" w:hAnsi="Arial" w:cs="Arial"/>
          <w:sz w:val="26"/>
          <w:szCs w:val="26"/>
        </w:rPr>
      </w:pPr>
      <w:r w:rsidRPr="00682041">
        <w:rPr>
          <w:rFonts w:ascii="Arial" w:hAnsi="Arial" w:cs="Arial"/>
          <w:sz w:val="26"/>
          <w:szCs w:val="26"/>
        </w:rPr>
        <w:lastRenderedPageBreak/>
        <w:t>Pr</w:t>
      </w:r>
      <w:r w:rsidR="000E02E4" w:rsidRPr="00682041">
        <w:rPr>
          <w:rFonts w:ascii="Arial" w:hAnsi="Arial" w:cs="Arial"/>
          <w:sz w:val="26"/>
          <w:szCs w:val="26"/>
        </w:rPr>
        <w:t xml:space="preserve">ograma </w:t>
      </w:r>
      <w:r w:rsidRPr="00682041">
        <w:rPr>
          <w:rFonts w:ascii="Arial" w:hAnsi="Arial" w:cs="Arial"/>
          <w:sz w:val="26"/>
          <w:szCs w:val="26"/>
        </w:rPr>
        <w:t>Município Verde/</w:t>
      </w:r>
      <w:r w:rsidR="00570935" w:rsidRPr="00682041">
        <w:rPr>
          <w:rFonts w:ascii="Arial" w:hAnsi="Arial" w:cs="Arial"/>
          <w:sz w:val="26"/>
          <w:szCs w:val="26"/>
        </w:rPr>
        <w:t>Azul</w:t>
      </w:r>
      <w:r w:rsidR="00682041">
        <w:rPr>
          <w:rFonts w:ascii="Arial" w:hAnsi="Arial" w:cs="Arial"/>
          <w:sz w:val="26"/>
          <w:szCs w:val="26"/>
        </w:rPr>
        <w:t xml:space="preserve"> do </w:t>
      </w:r>
      <w:r w:rsidR="000E02E4" w:rsidRPr="00682041">
        <w:rPr>
          <w:rFonts w:ascii="Arial" w:hAnsi="Arial" w:cs="Arial"/>
          <w:sz w:val="26"/>
          <w:szCs w:val="26"/>
        </w:rPr>
        <w:t>Governo do Estado de São Paulo- Secretaria Estadual de Infraestrutura e Meio Ambiente;</w:t>
      </w:r>
    </w:p>
    <w:p w:rsidR="008E27A4" w:rsidRPr="00682041" w:rsidRDefault="00575B3A" w:rsidP="009B7A71">
      <w:pPr>
        <w:pStyle w:val="PargrafodaLista"/>
        <w:numPr>
          <w:ilvl w:val="0"/>
          <w:numId w:val="13"/>
        </w:numPr>
        <w:shd w:val="clear" w:color="auto" w:fill="FFFFFF"/>
        <w:spacing w:before="0" w:beforeAutospacing="0" w:line="360" w:lineRule="auto"/>
        <w:ind w:left="0" w:firstLine="0"/>
        <w:textAlignment w:val="top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Combate à</w:t>
      </w:r>
      <w:r w:rsidR="000E02E4" w:rsidRPr="00682041">
        <w:rPr>
          <w:rFonts w:ascii="Arial" w:hAnsi="Arial" w:cs="Arial"/>
          <w:sz w:val="26"/>
          <w:szCs w:val="26"/>
        </w:rPr>
        <w:t xml:space="preserve"> Dengue.</w:t>
      </w:r>
    </w:p>
    <w:p w:rsidR="00795A8A" w:rsidRDefault="00570935" w:rsidP="008E27A4">
      <w:pPr>
        <w:shd w:val="clear" w:color="auto" w:fill="FFFFFF"/>
        <w:spacing w:before="0" w:beforeAutospacing="0" w:line="360" w:lineRule="auto"/>
        <w:ind w:left="0"/>
        <w:textAlignment w:val="top"/>
        <w:rPr>
          <w:rStyle w:val="Hyperlink"/>
          <w:rFonts w:ascii="Arial" w:hAnsi="Arial" w:cs="Arial"/>
          <w:b/>
          <w:color w:val="auto"/>
          <w:sz w:val="26"/>
          <w:szCs w:val="26"/>
          <w:u w:val="none"/>
        </w:rPr>
      </w:pPr>
      <w:r w:rsidRPr="00682041">
        <w:rPr>
          <w:rFonts w:ascii="Arial" w:hAnsi="Arial" w:cs="Arial"/>
          <w:b/>
          <w:sz w:val="26"/>
          <w:szCs w:val="26"/>
        </w:rPr>
        <w:t xml:space="preserve">Secretaria de </w:t>
      </w:r>
      <w:hyperlink r:id="rId23" w:tooltip="Desenvolvimento Social e Cidadania" w:history="1">
        <w:r w:rsidRPr="00682041">
          <w:rPr>
            <w:rStyle w:val="Hyperlink"/>
            <w:rFonts w:ascii="Arial" w:hAnsi="Arial" w:cs="Arial"/>
            <w:b/>
            <w:color w:val="auto"/>
            <w:sz w:val="26"/>
            <w:szCs w:val="26"/>
            <w:u w:val="none"/>
          </w:rPr>
          <w:t>Desenvolvimento Social e Cidadania</w:t>
        </w:r>
      </w:hyperlink>
      <w:r w:rsidR="00795A8A">
        <w:rPr>
          <w:rStyle w:val="Hyperlink"/>
          <w:rFonts w:ascii="Arial" w:hAnsi="Arial" w:cs="Arial"/>
          <w:b/>
          <w:color w:val="auto"/>
          <w:sz w:val="26"/>
          <w:szCs w:val="26"/>
          <w:u w:val="none"/>
        </w:rPr>
        <w:t>:</w:t>
      </w:r>
    </w:p>
    <w:p w:rsidR="00795A8A" w:rsidRDefault="00575B3A" w:rsidP="009B7A71">
      <w:pPr>
        <w:pStyle w:val="PargrafodaLista"/>
        <w:numPr>
          <w:ilvl w:val="0"/>
          <w:numId w:val="14"/>
        </w:numPr>
        <w:shd w:val="clear" w:color="auto" w:fill="FFFFFF"/>
        <w:spacing w:before="0" w:beforeAutospacing="0" w:line="360" w:lineRule="auto"/>
        <w:ind w:left="0" w:firstLine="0"/>
        <w:textAlignment w:val="top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Crítica da violência doméstica e da discriminação de raça, gênero, orientação sexual, origem e etnia;</w:t>
      </w:r>
    </w:p>
    <w:p w:rsidR="00575B3A" w:rsidRDefault="00575B3A" w:rsidP="009B7A71">
      <w:pPr>
        <w:pStyle w:val="PargrafodaLista"/>
        <w:numPr>
          <w:ilvl w:val="0"/>
          <w:numId w:val="14"/>
        </w:numPr>
        <w:shd w:val="clear" w:color="auto" w:fill="FFFFFF"/>
        <w:spacing w:before="0" w:beforeAutospacing="0" w:line="360" w:lineRule="auto"/>
        <w:ind w:left="0" w:firstLine="0"/>
        <w:textAlignment w:val="top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Combate a intimidação sistemática (</w:t>
      </w:r>
      <w:proofErr w:type="spellStart"/>
      <w:r>
        <w:rPr>
          <w:rFonts w:ascii="Arial" w:hAnsi="Arial" w:cs="Arial"/>
          <w:sz w:val="26"/>
          <w:szCs w:val="26"/>
        </w:rPr>
        <w:t>bullying</w:t>
      </w:r>
      <w:proofErr w:type="spellEnd"/>
      <w:r>
        <w:rPr>
          <w:rFonts w:ascii="Arial" w:hAnsi="Arial" w:cs="Arial"/>
          <w:sz w:val="26"/>
          <w:szCs w:val="26"/>
        </w:rPr>
        <w:t>);</w:t>
      </w:r>
    </w:p>
    <w:p w:rsidR="00575B3A" w:rsidRDefault="00575B3A" w:rsidP="009B7A71">
      <w:pPr>
        <w:pStyle w:val="PargrafodaLista"/>
        <w:numPr>
          <w:ilvl w:val="0"/>
          <w:numId w:val="14"/>
        </w:numPr>
        <w:shd w:val="clear" w:color="auto" w:fill="FFFFFF"/>
        <w:spacing w:before="0" w:beforeAutospacing="0" w:line="360" w:lineRule="auto"/>
        <w:ind w:left="0" w:firstLine="0"/>
        <w:textAlignment w:val="top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Prevenção e controle da violência nas escolas</w:t>
      </w:r>
      <w:r w:rsidR="0028101E">
        <w:rPr>
          <w:rFonts w:ascii="Arial" w:hAnsi="Arial" w:cs="Arial"/>
          <w:sz w:val="26"/>
          <w:szCs w:val="26"/>
        </w:rPr>
        <w:t>;</w:t>
      </w:r>
    </w:p>
    <w:p w:rsidR="00575B3A" w:rsidRDefault="00575B3A" w:rsidP="00575B3A">
      <w:pPr>
        <w:pStyle w:val="PargrafodaLista"/>
        <w:numPr>
          <w:ilvl w:val="0"/>
          <w:numId w:val="14"/>
        </w:numPr>
        <w:shd w:val="clear" w:color="auto" w:fill="FFFFFF"/>
        <w:spacing w:before="0" w:beforeAutospacing="0" w:line="360" w:lineRule="auto"/>
        <w:ind w:left="0" w:firstLine="0"/>
        <w:textAlignment w:val="top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E</w:t>
      </w:r>
      <w:r w:rsidR="0028101E">
        <w:rPr>
          <w:rFonts w:ascii="Arial" w:hAnsi="Arial" w:cs="Arial"/>
          <w:sz w:val="26"/>
          <w:szCs w:val="26"/>
        </w:rPr>
        <w:t>rradicação d</w:t>
      </w:r>
      <w:r w:rsidRPr="00795A8A">
        <w:rPr>
          <w:rFonts w:ascii="Arial" w:hAnsi="Arial" w:cs="Arial"/>
          <w:sz w:val="26"/>
          <w:szCs w:val="26"/>
        </w:rPr>
        <w:t>o Trabalho Infantil</w:t>
      </w:r>
      <w:r>
        <w:rPr>
          <w:rFonts w:ascii="Arial" w:hAnsi="Arial" w:cs="Arial"/>
          <w:sz w:val="26"/>
          <w:szCs w:val="26"/>
        </w:rPr>
        <w:t>;</w:t>
      </w:r>
    </w:p>
    <w:p w:rsidR="00570935" w:rsidRPr="00795A8A" w:rsidRDefault="00570935" w:rsidP="009B7A71">
      <w:pPr>
        <w:pStyle w:val="PargrafodaLista"/>
        <w:numPr>
          <w:ilvl w:val="0"/>
          <w:numId w:val="14"/>
        </w:numPr>
        <w:shd w:val="clear" w:color="auto" w:fill="FFFFFF"/>
        <w:spacing w:before="0" w:beforeAutospacing="0" w:line="360" w:lineRule="auto"/>
        <w:ind w:left="0" w:firstLine="0"/>
        <w:textAlignment w:val="top"/>
        <w:rPr>
          <w:rFonts w:ascii="Arial" w:hAnsi="Arial" w:cs="Arial"/>
          <w:sz w:val="26"/>
          <w:szCs w:val="26"/>
        </w:rPr>
      </w:pPr>
      <w:r w:rsidRPr="00795A8A">
        <w:rPr>
          <w:rFonts w:ascii="Arial" w:hAnsi="Arial" w:cs="Arial"/>
          <w:sz w:val="26"/>
          <w:szCs w:val="26"/>
        </w:rPr>
        <w:t xml:space="preserve"> Combate ao abuso e exploração sexual de crianças e adolescentes</w:t>
      </w:r>
      <w:r w:rsidR="00795A8A">
        <w:rPr>
          <w:rFonts w:ascii="Arial" w:hAnsi="Arial" w:cs="Arial"/>
          <w:sz w:val="26"/>
          <w:szCs w:val="26"/>
        </w:rPr>
        <w:t>.</w:t>
      </w:r>
    </w:p>
    <w:p w:rsidR="007B1958" w:rsidRPr="007B1958" w:rsidRDefault="008E27A4" w:rsidP="008E27A4">
      <w:pPr>
        <w:pStyle w:val="Ttulo3"/>
        <w:spacing w:before="0" w:beforeAutospacing="0" w:after="0" w:afterAutospacing="0" w:line="360" w:lineRule="auto"/>
        <w:rPr>
          <w:rFonts w:ascii="Arial" w:hAnsi="Arial" w:cs="Arial"/>
          <w:sz w:val="26"/>
          <w:szCs w:val="26"/>
        </w:rPr>
      </w:pPr>
      <w:r w:rsidRPr="007B1958">
        <w:rPr>
          <w:rFonts w:ascii="Arial" w:hAnsi="Arial" w:cs="Arial"/>
          <w:sz w:val="26"/>
          <w:szCs w:val="26"/>
        </w:rPr>
        <w:t xml:space="preserve">Secretaria de </w:t>
      </w:r>
      <w:hyperlink r:id="rId24" w:tooltip="Desenvolvimento Urbano, Infraestrutura e Mobilidade Urbana" w:history="1">
        <w:r w:rsidRPr="007B1958">
          <w:rPr>
            <w:rStyle w:val="Hyperlink"/>
            <w:rFonts w:ascii="Arial" w:hAnsi="Arial" w:cs="Arial"/>
            <w:color w:val="auto"/>
            <w:sz w:val="26"/>
            <w:szCs w:val="26"/>
            <w:u w:val="none"/>
          </w:rPr>
          <w:t>Desenvolvimento Urbano, Infraestrutura e Mobilidade Urbana</w:t>
        </w:r>
      </w:hyperlink>
      <w:r w:rsidR="007B1958" w:rsidRPr="007B1958">
        <w:rPr>
          <w:rStyle w:val="Hyperlink"/>
          <w:rFonts w:ascii="Arial" w:hAnsi="Arial" w:cs="Arial"/>
          <w:color w:val="auto"/>
          <w:sz w:val="26"/>
          <w:szCs w:val="26"/>
          <w:u w:val="none"/>
        </w:rPr>
        <w:t>:</w:t>
      </w:r>
      <w:r w:rsidRPr="007B1958">
        <w:rPr>
          <w:rFonts w:ascii="Arial" w:hAnsi="Arial" w:cs="Arial"/>
          <w:sz w:val="26"/>
          <w:szCs w:val="26"/>
        </w:rPr>
        <w:t xml:space="preserve"> </w:t>
      </w:r>
    </w:p>
    <w:p w:rsidR="008E27A4" w:rsidRDefault="00E97B79" w:rsidP="009B7A71">
      <w:pPr>
        <w:pStyle w:val="Ttulo3"/>
        <w:numPr>
          <w:ilvl w:val="0"/>
          <w:numId w:val="15"/>
        </w:numPr>
        <w:spacing w:before="0" w:beforeAutospacing="0" w:after="0" w:afterAutospacing="0" w:line="360" w:lineRule="auto"/>
        <w:ind w:left="0" w:firstLine="0"/>
        <w:rPr>
          <w:rFonts w:ascii="Arial" w:hAnsi="Arial" w:cs="Arial"/>
          <w:b w:val="0"/>
          <w:sz w:val="26"/>
          <w:szCs w:val="26"/>
        </w:rPr>
      </w:pPr>
      <w:r>
        <w:rPr>
          <w:rFonts w:ascii="Arial" w:hAnsi="Arial" w:cs="Arial"/>
          <w:b w:val="0"/>
          <w:sz w:val="26"/>
          <w:szCs w:val="26"/>
        </w:rPr>
        <w:t xml:space="preserve">Campanha Educativa do </w:t>
      </w:r>
      <w:r w:rsidR="008E27A4">
        <w:rPr>
          <w:rFonts w:ascii="Arial" w:hAnsi="Arial" w:cs="Arial"/>
          <w:b w:val="0"/>
          <w:sz w:val="26"/>
          <w:szCs w:val="26"/>
        </w:rPr>
        <w:t>Trâns</w:t>
      </w:r>
      <w:r>
        <w:rPr>
          <w:rFonts w:ascii="Arial" w:hAnsi="Arial" w:cs="Arial"/>
          <w:b w:val="0"/>
          <w:sz w:val="26"/>
          <w:szCs w:val="26"/>
        </w:rPr>
        <w:t>ito</w:t>
      </w:r>
      <w:r w:rsidR="007B1958">
        <w:rPr>
          <w:rFonts w:ascii="Arial" w:hAnsi="Arial" w:cs="Arial"/>
          <w:b w:val="0"/>
          <w:sz w:val="26"/>
          <w:szCs w:val="26"/>
        </w:rPr>
        <w:t>.</w:t>
      </w:r>
    </w:p>
    <w:p w:rsidR="007B1958" w:rsidRPr="007B1958" w:rsidRDefault="008F5680" w:rsidP="008E27A4">
      <w:pPr>
        <w:pStyle w:val="Ttulo3"/>
        <w:spacing w:before="0" w:beforeAutospacing="0" w:after="0" w:afterAutospacing="0" w:line="360" w:lineRule="auto"/>
        <w:rPr>
          <w:rFonts w:ascii="Arial" w:hAnsi="Arial" w:cs="Arial"/>
          <w:sz w:val="26"/>
          <w:szCs w:val="26"/>
        </w:rPr>
      </w:pPr>
      <w:r w:rsidRPr="007B1958">
        <w:rPr>
          <w:rFonts w:ascii="Arial" w:hAnsi="Arial" w:cs="Arial"/>
          <w:sz w:val="26"/>
          <w:szCs w:val="26"/>
        </w:rPr>
        <w:t>Secretaria de Educação do Estado de São Paulo</w:t>
      </w:r>
      <w:r w:rsidR="007B1958" w:rsidRPr="007B1958">
        <w:rPr>
          <w:rFonts w:ascii="Arial" w:hAnsi="Arial" w:cs="Arial"/>
          <w:sz w:val="26"/>
          <w:szCs w:val="26"/>
        </w:rPr>
        <w:t>:</w:t>
      </w:r>
    </w:p>
    <w:p w:rsidR="008E27A4" w:rsidRDefault="00E97B79" w:rsidP="009B7A71">
      <w:pPr>
        <w:pStyle w:val="Ttulo3"/>
        <w:numPr>
          <w:ilvl w:val="0"/>
          <w:numId w:val="15"/>
        </w:numPr>
        <w:spacing w:before="0" w:beforeAutospacing="0" w:after="0" w:afterAutospacing="0" w:line="360" w:lineRule="auto"/>
        <w:ind w:left="0" w:firstLine="0"/>
        <w:rPr>
          <w:rFonts w:ascii="Arial" w:hAnsi="Arial" w:cs="Arial"/>
          <w:b w:val="0"/>
          <w:sz w:val="26"/>
          <w:szCs w:val="26"/>
        </w:rPr>
      </w:pPr>
      <w:r>
        <w:rPr>
          <w:rFonts w:ascii="Arial" w:hAnsi="Arial" w:cs="Arial"/>
          <w:b w:val="0"/>
          <w:sz w:val="26"/>
          <w:szCs w:val="26"/>
        </w:rPr>
        <w:t>Programa Ler e Escrever;</w:t>
      </w:r>
    </w:p>
    <w:p w:rsidR="0028101E" w:rsidRDefault="0028101E" w:rsidP="0028101E">
      <w:pPr>
        <w:pStyle w:val="Ttulo3"/>
        <w:spacing w:before="0" w:beforeAutospacing="0" w:after="0" w:afterAutospacing="0" w:line="360" w:lineRule="auto"/>
        <w:rPr>
          <w:rFonts w:ascii="Arial" w:hAnsi="Arial" w:cs="Arial"/>
          <w:b w:val="0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Polícia Militar:</w:t>
      </w:r>
    </w:p>
    <w:p w:rsidR="00B65F5B" w:rsidRDefault="0028101E" w:rsidP="009B7A71">
      <w:pPr>
        <w:pStyle w:val="Ttulo3"/>
        <w:numPr>
          <w:ilvl w:val="0"/>
          <w:numId w:val="15"/>
        </w:numPr>
        <w:spacing w:before="0" w:beforeAutospacing="0" w:after="0" w:afterAutospacing="0" w:line="360" w:lineRule="auto"/>
        <w:ind w:left="0" w:firstLine="0"/>
        <w:rPr>
          <w:rFonts w:ascii="Arial" w:hAnsi="Arial" w:cs="Arial"/>
          <w:b w:val="0"/>
          <w:sz w:val="26"/>
          <w:szCs w:val="26"/>
        </w:rPr>
      </w:pPr>
      <w:r>
        <w:rPr>
          <w:rFonts w:ascii="Arial" w:hAnsi="Arial" w:cs="Arial"/>
          <w:b w:val="0"/>
          <w:sz w:val="26"/>
          <w:szCs w:val="26"/>
        </w:rPr>
        <w:t>Programa Educacional de Resistência às Drogas e Violência</w:t>
      </w:r>
      <w:r w:rsidR="008F5680">
        <w:rPr>
          <w:rFonts w:ascii="Arial" w:hAnsi="Arial" w:cs="Arial"/>
          <w:b w:val="0"/>
          <w:sz w:val="26"/>
          <w:szCs w:val="26"/>
        </w:rPr>
        <w:t>.</w:t>
      </w:r>
    </w:p>
    <w:p w:rsidR="0028101E" w:rsidRPr="0028101E" w:rsidRDefault="0028101E" w:rsidP="0028101E">
      <w:pPr>
        <w:pStyle w:val="Ttulo3"/>
        <w:spacing w:before="0" w:beforeAutospacing="0" w:after="0" w:afterAutospacing="0"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Programa Bombeiro na escola.</w:t>
      </w:r>
    </w:p>
    <w:p w:rsidR="00FD5100" w:rsidRDefault="000E02E4" w:rsidP="00FA48DA">
      <w:pPr>
        <w:pStyle w:val="PargrafodaLista"/>
        <w:spacing w:before="0" w:beforeAutospacing="0" w:line="360" w:lineRule="auto"/>
        <w:ind w:left="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VI- Rendimento escolar</w:t>
      </w:r>
    </w:p>
    <w:p w:rsidR="00FD5100" w:rsidRPr="007B1958" w:rsidRDefault="00FD5100" w:rsidP="00FD5100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  <w:r w:rsidRPr="007B1958">
        <w:rPr>
          <w:rFonts w:ascii="Arial" w:hAnsi="Arial" w:cs="Arial"/>
          <w:sz w:val="26"/>
          <w:szCs w:val="26"/>
        </w:rPr>
        <w:t>a) Índice de aprovação/reprovação em razão do rendimento escolar:</w:t>
      </w:r>
    </w:p>
    <w:p w:rsidR="00FD5100" w:rsidRDefault="00FD5100" w:rsidP="00FD5100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Aprovação:</w:t>
      </w:r>
      <w:r w:rsidR="003A7985">
        <w:rPr>
          <w:rFonts w:ascii="Arial" w:hAnsi="Arial" w:cs="Arial"/>
          <w:sz w:val="26"/>
          <w:szCs w:val="26"/>
        </w:rPr>
        <w:t xml:space="preserve"> </w:t>
      </w:r>
      <w:r w:rsidR="00666961">
        <w:rPr>
          <w:rFonts w:ascii="Arial" w:hAnsi="Arial" w:cs="Arial"/>
          <w:sz w:val="26"/>
          <w:szCs w:val="26"/>
        </w:rPr>
        <w:t>97,70</w:t>
      </w:r>
      <w:r w:rsidR="00232EE6">
        <w:rPr>
          <w:rFonts w:ascii="Arial" w:hAnsi="Arial" w:cs="Arial"/>
          <w:sz w:val="26"/>
          <w:szCs w:val="26"/>
        </w:rPr>
        <w:t>%</w:t>
      </w:r>
    </w:p>
    <w:p w:rsidR="00FD5100" w:rsidRDefault="003A7985" w:rsidP="00FD5100">
      <w:pPr>
        <w:spacing w:before="0" w:beforeAutospacing="0"/>
        <w:ind w:left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Reprovação:</w:t>
      </w:r>
      <w:r w:rsidR="00825F68">
        <w:rPr>
          <w:rFonts w:ascii="Arial" w:hAnsi="Arial" w:cs="Arial"/>
          <w:sz w:val="26"/>
          <w:szCs w:val="26"/>
        </w:rPr>
        <w:t xml:space="preserve"> 2,05</w:t>
      </w:r>
      <w:r w:rsidR="00D36EFC">
        <w:rPr>
          <w:rFonts w:ascii="Arial" w:hAnsi="Arial" w:cs="Arial"/>
          <w:sz w:val="26"/>
          <w:szCs w:val="26"/>
        </w:rPr>
        <w:t>%</w:t>
      </w:r>
    </w:p>
    <w:p w:rsidR="00A3415B" w:rsidRDefault="00A3415B" w:rsidP="00D36EFC">
      <w:pPr>
        <w:spacing w:before="0" w:beforeAutospacing="0" w:line="360" w:lineRule="auto"/>
        <w:ind w:left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b) </w:t>
      </w:r>
      <w:r w:rsidRPr="00FD5100">
        <w:rPr>
          <w:rFonts w:ascii="Arial" w:hAnsi="Arial" w:cs="Arial"/>
          <w:sz w:val="26"/>
          <w:szCs w:val="26"/>
        </w:rPr>
        <w:t xml:space="preserve">Índice de reprovação </w:t>
      </w:r>
      <w:r>
        <w:rPr>
          <w:rFonts w:ascii="Arial" w:hAnsi="Arial" w:cs="Arial"/>
          <w:sz w:val="26"/>
          <w:szCs w:val="26"/>
        </w:rPr>
        <w:t xml:space="preserve">por faltas às atividades escolares: </w:t>
      </w:r>
      <w:r w:rsidR="00D36EFC">
        <w:rPr>
          <w:rFonts w:ascii="Arial" w:hAnsi="Arial" w:cs="Arial"/>
          <w:sz w:val="26"/>
          <w:szCs w:val="26"/>
        </w:rPr>
        <w:t>0,</w:t>
      </w:r>
      <w:r w:rsidR="00666961">
        <w:rPr>
          <w:rFonts w:ascii="Arial" w:hAnsi="Arial" w:cs="Arial"/>
          <w:sz w:val="26"/>
          <w:szCs w:val="26"/>
        </w:rPr>
        <w:t>2</w:t>
      </w:r>
      <w:r w:rsidR="00825F68">
        <w:rPr>
          <w:rFonts w:ascii="Arial" w:hAnsi="Arial" w:cs="Arial"/>
          <w:sz w:val="26"/>
          <w:szCs w:val="26"/>
        </w:rPr>
        <w:t>5</w:t>
      </w:r>
      <w:r w:rsidR="00D36EFC">
        <w:rPr>
          <w:rFonts w:ascii="Arial" w:hAnsi="Arial" w:cs="Arial"/>
          <w:sz w:val="26"/>
          <w:szCs w:val="26"/>
        </w:rPr>
        <w:t>%</w:t>
      </w:r>
    </w:p>
    <w:p w:rsidR="00396BD7" w:rsidRDefault="00396BD7" w:rsidP="00FA48DA">
      <w:pPr>
        <w:spacing w:before="0" w:beforeAutospacing="0" w:line="360" w:lineRule="auto"/>
        <w:ind w:left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c)</w:t>
      </w:r>
      <w:r w:rsidR="008E27A4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Índice de resultado de inclusão com alunos com deficiência:</w:t>
      </w:r>
      <w:r w:rsidR="00A3415B">
        <w:rPr>
          <w:rFonts w:ascii="Arial" w:hAnsi="Arial" w:cs="Arial"/>
          <w:sz w:val="26"/>
          <w:szCs w:val="26"/>
        </w:rPr>
        <w:t xml:space="preserve"> </w:t>
      </w:r>
      <w:r w:rsidR="00232EE6">
        <w:rPr>
          <w:rFonts w:ascii="Arial" w:hAnsi="Arial" w:cs="Arial"/>
          <w:sz w:val="26"/>
          <w:szCs w:val="26"/>
        </w:rPr>
        <w:t>1,83%</w:t>
      </w:r>
    </w:p>
    <w:p w:rsidR="00C00112" w:rsidRDefault="000E02E4" w:rsidP="00FA48DA">
      <w:pPr>
        <w:spacing w:before="0" w:beforeAutospacing="0" w:line="360" w:lineRule="auto"/>
        <w:ind w:left="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lastRenderedPageBreak/>
        <w:t>VII- Infraestrutura</w:t>
      </w:r>
    </w:p>
    <w:tbl>
      <w:tblPr>
        <w:tblStyle w:val="Tabelacomgrade"/>
        <w:tblW w:w="14709" w:type="dxa"/>
        <w:tblLook w:val="04A0" w:firstRow="1" w:lastRow="0" w:firstColumn="1" w:lastColumn="0" w:noHBand="0" w:noVBand="1"/>
      </w:tblPr>
      <w:tblGrid>
        <w:gridCol w:w="3510"/>
        <w:gridCol w:w="1843"/>
        <w:gridCol w:w="1701"/>
        <w:gridCol w:w="1843"/>
        <w:gridCol w:w="1776"/>
        <w:gridCol w:w="1626"/>
        <w:gridCol w:w="2410"/>
      </w:tblGrid>
      <w:tr w:rsidR="00F0463D" w:rsidTr="00B65F5B">
        <w:trPr>
          <w:trHeight w:val="401"/>
        </w:trPr>
        <w:tc>
          <w:tcPr>
            <w:tcW w:w="3510" w:type="dxa"/>
          </w:tcPr>
          <w:p w:rsidR="00F0463D" w:rsidRPr="00F0463D" w:rsidRDefault="008E27A4" w:rsidP="00B65F5B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a)</w:t>
            </w:r>
            <w:r w:rsidR="00F0463D" w:rsidRPr="00F0463D">
              <w:rPr>
                <w:rFonts w:ascii="Arial" w:hAnsi="Arial" w:cs="Arial"/>
                <w:sz w:val="20"/>
                <w:szCs w:val="20"/>
              </w:rPr>
              <w:t>Unidade</w:t>
            </w:r>
            <w:proofErr w:type="gramEnd"/>
            <w:r w:rsidR="00F0463D" w:rsidRPr="00F0463D">
              <w:rPr>
                <w:rFonts w:ascii="Arial" w:hAnsi="Arial" w:cs="Arial"/>
                <w:sz w:val="20"/>
                <w:szCs w:val="20"/>
              </w:rPr>
              <w:t xml:space="preserve"> escolar </w:t>
            </w:r>
          </w:p>
        </w:tc>
        <w:tc>
          <w:tcPr>
            <w:tcW w:w="1843" w:type="dxa"/>
          </w:tcPr>
          <w:p w:rsidR="00F0463D" w:rsidRPr="00F0463D" w:rsidRDefault="008E27A4" w:rsidP="00B65F5B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b)</w:t>
            </w:r>
            <w:r w:rsidR="00F0463D" w:rsidRPr="00F0463D">
              <w:rPr>
                <w:rFonts w:ascii="Arial" w:hAnsi="Arial" w:cs="Arial"/>
                <w:sz w:val="20"/>
                <w:szCs w:val="20"/>
              </w:rPr>
              <w:t>Necessita</w:t>
            </w:r>
            <w:proofErr w:type="gramEnd"/>
            <w:r w:rsidR="00F0463D" w:rsidRPr="00F0463D">
              <w:rPr>
                <w:rFonts w:ascii="Arial" w:hAnsi="Arial" w:cs="Arial"/>
                <w:sz w:val="20"/>
                <w:szCs w:val="20"/>
              </w:rPr>
              <w:t xml:space="preserve"> de reparo</w:t>
            </w:r>
          </w:p>
        </w:tc>
        <w:tc>
          <w:tcPr>
            <w:tcW w:w="1701" w:type="dxa"/>
          </w:tcPr>
          <w:p w:rsidR="00F0463D" w:rsidRPr="00F0463D" w:rsidRDefault="008E27A4" w:rsidP="00B65F5B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c)</w:t>
            </w:r>
            <w:r w:rsidR="00F0463D" w:rsidRPr="00F0463D">
              <w:rPr>
                <w:rFonts w:ascii="Arial" w:hAnsi="Arial" w:cs="Arial"/>
                <w:sz w:val="20"/>
                <w:szCs w:val="20"/>
              </w:rPr>
              <w:t>Laboratório</w:t>
            </w:r>
            <w:proofErr w:type="gramEnd"/>
            <w:r w:rsidR="00F0463D" w:rsidRPr="00F0463D">
              <w:rPr>
                <w:rFonts w:ascii="Arial" w:hAnsi="Arial" w:cs="Arial"/>
                <w:sz w:val="20"/>
                <w:szCs w:val="20"/>
              </w:rPr>
              <w:t xml:space="preserve"> de informática</w:t>
            </w:r>
          </w:p>
        </w:tc>
        <w:tc>
          <w:tcPr>
            <w:tcW w:w="1843" w:type="dxa"/>
          </w:tcPr>
          <w:p w:rsidR="00F0463D" w:rsidRPr="00F0463D" w:rsidRDefault="008E27A4" w:rsidP="00B65F5B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d)</w:t>
            </w:r>
            <w:r w:rsidR="00F0463D" w:rsidRPr="00F0463D">
              <w:rPr>
                <w:rFonts w:ascii="Arial" w:hAnsi="Arial" w:cs="Arial"/>
                <w:sz w:val="20"/>
                <w:szCs w:val="20"/>
              </w:rPr>
              <w:t>Biblioteca</w:t>
            </w:r>
            <w:proofErr w:type="gramEnd"/>
          </w:p>
        </w:tc>
        <w:tc>
          <w:tcPr>
            <w:tcW w:w="1776" w:type="dxa"/>
          </w:tcPr>
          <w:p w:rsidR="00F0463D" w:rsidRPr="00F0463D" w:rsidRDefault="008E27A4" w:rsidP="00B65F5B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e)</w:t>
            </w:r>
            <w:r w:rsidR="00F0463D" w:rsidRPr="00F0463D">
              <w:rPr>
                <w:rFonts w:ascii="Arial" w:hAnsi="Arial" w:cs="Arial"/>
                <w:sz w:val="20"/>
                <w:szCs w:val="20"/>
              </w:rPr>
              <w:t>Quadra</w:t>
            </w:r>
            <w:proofErr w:type="gramEnd"/>
            <w:r w:rsidR="00F0463D" w:rsidRPr="00F0463D">
              <w:rPr>
                <w:rFonts w:ascii="Arial" w:hAnsi="Arial" w:cs="Arial"/>
                <w:sz w:val="20"/>
                <w:szCs w:val="20"/>
              </w:rPr>
              <w:t xml:space="preserve"> com cobertura</w:t>
            </w:r>
          </w:p>
        </w:tc>
        <w:tc>
          <w:tcPr>
            <w:tcW w:w="1626" w:type="dxa"/>
          </w:tcPr>
          <w:p w:rsidR="00F0463D" w:rsidRPr="00F0463D" w:rsidRDefault="008E27A4" w:rsidP="00B65F5B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f)</w:t>
            </w:r>
            <w:r w:rsidR="00F0463D" w:rsidRPr="00F0463D">
              <w:rPr>
                <w:rFonts w:ascii="Arial" w:hAnsi="Arial" w:cs="Arial"/>
                <w:sz w:val="20"/>
                <w:szCs w:val="20"/>
              </w:rPr>
              <w:t>Laboratório</w:t>
            </w:r>
            <w:proofErr w:type="gramEnd"/>
            <w:r w:rsidR="00F0463D" w:rsidRPr="00F0463D">
              <w:rPr>
                <w:rFonts w:ascii="Arial" w:hAnsi="Arial" w:cs="Arial"/>
                <w:sz w:val="20"/>
                <w:szCs w:val="20"/>
              </w:rPr>
              <w:t xml:space="preserve"> de Ciência</w:t>
            </w:r>
          </w:p>
        </w:tc>
        <w:tc>
          <w:tcPr>
            <w:tcW w:w="2410" w:type="dxa"/>
          </w:tcPr>
          <w:p w:rsidR="00F0463D" w:rsidRPr="00F0463D" w:rsidRDefault="008E27A4" w:rsidP="00B65F5B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h)</w:t>
            </w:r>
            <w:r w:rsidR="00F0463D" w:rsidRPr="00F0463D">
              <w:rPr>
                <w:rFonts w:ascii="Arial" w:hAnsi="Arial" w:cs="Arial"/>
                <w:sz w:val="20"/>
                <w:szCs w:val="20"/>
              </w:rPr>
              <w:t>Acessibilidade</w:t>
            </w:r>
            <w:proofErr w:type="gramEnd"/>
          </w:p>
        </w:tc>
      </w:tr>
      <w:tr w:rsidR="00B65F5B" w:rsidTr="00B65F5B">
        <w:trPr>
          <w:trHeight w:val="608"/>
        </w:trPr>
        <w:tc>
          <w:tcPr>
            <w:tcW w:w="3510" w:type="dxa"/>
          </w:tcPr>
          <w:p w:rsidR="00B65F5B" w:rsidRPr="00F0463D" w:rsidRDefault="00B65F5B" w:rsidP="00F0463D">
            <w:pPr>
              <w:tabs>
                <w:tab w:val="left" w:pos="846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0463D">
              <w:rPr>
                <w:rFonts w:ascii="Arial" w:hAnsi="Arial" w:cs="Arial"/>
                <w:sz w:val="20"/>
                <w:szCs w:val="20"/>
              </w:rPr>
              <w:t>E.M.Profª</w:t>
            </w:r>
            <w:proofErr w:type="spellEnd"/>
            <w:r w:rsidRPr="00F0463D">
              <w:rPr>
                <w:rFonts w:ascii="Arial" w:hAnsi="Arial" w:cs="Arial"/>
                <w:sz w:val="20"/>
                <w:szCs w:val="20"/>
              </w:rPr>
              <w:t xml:space="preserve"> Iracema Pinheiro </w:t>
            </w:r>
            <w:proofErr w:type="spellStart"/>
            <w:r w:rsidRPr="00F0463D">
              <w:rPr>
                <w:rFonts w:ascii="Arial" w:hAnsi="Arial" w:cs="Arial"/>
                <w:sz w:val="20"/>
                <w:szCs w:val="20"/>
              </w:rPr>
              <w:t>Candeo</w:t>
            </w:r>
            <w:proofErr w:type="spellEnd"/>
            <w:r w:rsidRPr="00F0463D">
              <w:rPr>
                <w:rFonts w:ascii="Arial" w:hAnsi="Arial" w:cs="Arial"/>
                <w:sz w:val="20"/>
                <w:szCs w:val="20"/>
              </w:rPr>
              <w:t>-Lola</w:t>
            </w:r>
          </w:p>
        </w:tc>
        <w:tc>
          <w:tcPr>
            <w:tcW w:w="1843" w:type="dxa"/>
          </w:tcPr>
          <w:p w:rsidR="00B65F5B" w:rsidRPr="00B65F5B" w:rsidRDefault="00B65F5B" w:rsidP="00FD5100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B65F5B">
              <w:rPr>
                <w:rFonts w:ascii="Arial" w:hAnsi="Arial" w:cs="Arial"/>
                <w:sz w:val="20"/>
                <w:szCs w:val="20"/>
              </w:rPr>
              <w:t>sim</w:t>
            </w:r>
            <w:proofErr w:type="gramEnd"/>
          </w:p>
        </w:tc>
        <w:tc>
          <w:tcPr>
            <w:tcW w:w="1701" w:type="dxa"/>
          </w:tcPr>
          <w:p w:rsidR="00B65F5B" w:rsidRDefault="00B65F5B">
            <w:proofErr w:type="gramStart"/>
            <w:r w:rsidRPr="00A1376C">
              <w:rPr>
                <w:rFonts w:ascii="Arial" w:hAnsi="Arial" w:cs="Arial"/>
                <w:sz w:val="20"/>
                <w:szCs w:val="20"/>
              </w:rPr>
              <w:t>sim</w:t>
            </w:r>
            <w:proofErr w:type="gramEnd"/>
          </w:p>
        </w:tc>
        <w:tc>
          <w:tcPr>
            <w:tcW w:w="1843" w:type="dxa"/>
          </w:tcPr>
          <w:p w:rsidR="00B65F5B" w:rsidRDefault="00B65F5B">
            <w:proofErr w:type="gramStart"/>
            <w:r w:rsidRPr="005767CE">
              <w:rPr>
                <w:rFonts w:ascii="Arial" w:hAnsi="Arial" w:cs="Arial"/>
                <w:sz w:val="20"/>
                <w:szCs w:val="20"/>
              </w:rPr>
              <w:t>sim</w:t>
            </w:r>
            <w:proofErr w:type="gramEnd"/>
          </w:p>
        </w:tc>
        <w:tc>
          <w:tcPr>
            <w:tcW w:w="1776" w:type="dxa"/>
          </w:tcPr>
          <w:p w:rsidR="00B65F5B" w:rsidRDefault="00B65F5B">
            <w:proofErr w:type="gramStart"/>
            <w:r w:rsidRPr="00665422">
              <w:rPr>
                <w:rFonts w:ascii="Arial" w:hAnsi="Arial" w:cs="Arial"/>
                <w:sz w:val="20"/>
                <w:szCs w:val="20"/>
              </w:rPr>
              <w:t>sim</w:t>
            </w:r>
            <w:proofErr w:type="gramEnd"/>
          </w:p>
        </w:tc>
        <w:tc>
          <w:tcPr>
            <w:tcW w:w="1626" w:type="dxa"/>
          </w:tcPr>
          <w:p w:rsidR="00B65F5B" w:rsidRPr="00B65F5B" w:rsidRDefault="00B65F5B" w:rsidP="00FD5100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não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</w:tcPr>
          <w:p w:rsidR="00B65F5B" w:rsidRPr="00B65F5B" w:rsidRDefault="00B65F5B" w:rsidP="00FD510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5F5B">
              <w:rPr>
                <w:rFonts w:ascii="Arial" w:hAnsi="Arial" w:cs="Arial"/>
                <w:sz w:val="20"/>
                <w:szCs w:val="20"/>
              </w:rPr>
              <w:t xml:space="preserve">Banheiro adaptado, rampa de acesso interno a escola, corrimão, </w:t>
            </w:r>
            <w:proofErr w:type="gramStart"/>
            <w:r w:rsidRPr="00B65F5B">
              <w:rPr>
                <w:rFonts w:ascii="Arial" w:hAnsi="Arial" w:cs="Arial"/>
                <w:sz w:val="20"/>
                <w:szCs w:val="20"/>
              </w:rPr>
              <w:t>portas adequada</w:t>
            </w:r>
            <w:proofErr w:type="gramEnd"/>
            <w:r w:rsidRPr="00B65F5B">
              <w:rPr>
                <w:rFonts w:ascii="Arial" w:hAnsi="Arial" w:cs="Arial"/>
                <w:sz w:val="20"/>
                <w:szCs w:val="20"/>
              </w:rPr>
              <w:t xml:space="preserve"> para cadeirantes</w:t>
            </w:r>
            <w:r w:rsidR="00A47260">
              <w:rPr>
                <w:rFonts w:ascii="Arial" w:hAnsi="Arial" w:cs="Arial"/>
                <w:sz w:val="20"/>
                <w:szCs w:val="20"/>
              </w:rPr>
              <w:t>, bebedouro adaptado.</w:t>
            </w:r>
          </w:p>
        </w:tc>
      </w:tr>
      <w:tr w:rsidR="00B65F5B" w:rsidTr="00B65F5B">
        <w:trPr>
          <w:trHeight w:val="401"/>
        </w:trPr>
        <w:tc>
          <w:tcPr>
            <w:tcW w:w="3510" w:type="dxa"/>
          </w:tcPr>
          <w:p w:rsidR="00B65F5B" w:rsidRPr="00F0463D" w:rsidRDefault="00B65F5B" w:rsidP="00F0463D">
            <w:pPr>
              <w:tabs>
                <w:tab w:val="left" w:pos="846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463D">
              <w:rPr>
                <w:rFonts w:ascii="Arial" w:hAnsi="Arial" w:cs="Arial"/>
                <w:sz w:val="20"/>
                <w:szCs w:val="20"/>
              </w:rPr>
              <w:t xml:space="preserve">E.M. </w:t>
            </w:r>
            <w:proofErr w:type="spellStart"/>
            <w:r w:rsidRPr="00F0463D">
              <w:rPr>
                <w:rFonts w:ascii="Arial" w:hAnsi="Arial" w:cs="Arial"/>
                <w:sz w:val="20"/>
                <w:szCs w:val="20"/>
              </w:rPr>
              <w:t>Profº</w:t>
            </w:r>
            <w:proofErr w:type="spellEnd"/>
            <w:r w:rsidRPr="00F0463D">
              <w:rPr>
                <w:rFonts w:ascii="Arial" w:hAnsi="Arial" w:cs="Arial"/>
                <w:sz w:val="20"/>
                <w:szCs w:val="20"/>
              </w:rPr>
              <w:t xml:space="preserve"> Alberto </w:t>
            </w:r>
            <w:proofErr w:type="spellStart"/>
            <w:r w:rsidRPr="00F0463D">
              <w:rPr>
                <w:rFonts w:ascii="Arial" w:hAnsi="Arial" w:cs="Arial"/>
                <w:sz w:val="20"/>
                <w:szCs w:val="20"/>
              </w:rPr>
              <w:t>Gandur</w:t>
            </w:r>
            <w:proofErr w:type="spellEnd"/>
          </w:p>
        </w:tc>
        <w:tc>
          <w:tcPr>
            <w:tcW w:w="1843" w:type="dxa"/>
          </w:tcPr>
          <w:p w:rsidR="00B65F5B" w:rsidRDefault="00B65F5B">
            <w:proofErr w:type="gramStart"/>
            <w:r w:rsidRPr="00F95EAE">
              <w:rPr>
                <w:rFonts w:ascii="Arial" w:hAnsi="Arial" w:cs="Arial"/>
                <w:sz w:val="20"/>
                <w:szCs w:val="20"/>
              </w:rPr>
              <w:t>sim</w:t>
            </w:r>
            <w:proofErr w:type="gramEnd"/>
          </w:p>
        </w:tc>
        <w:tc>
          <w:tcPr>
            <w:tcW w:w="1701" w:type="dxa"/>
          </w:tcPr>
          <w:p w:rsidR="00B65F5B" w:rsidRDefault="00B65F5B">
            <w:proofErr w:type="gramStart"/>
            <w:r w:rsidRPr="00A1376C">
              <w:rPr>
                <w:rFonts w:ascii="Arial" w:hAnsi="Arial" w:cs="Arial"/>
                <w:sz w:val="20"/>
                <w:szCs w:val="20"/>
              </w:rPr>
              <w:t>sim</w:t>
            </w:r>
            <w:proofErr w:type="gramEnd"/>
          </w:p>
        </w:tc>
        <w:tc>
          <w:tcPr>
            <w:tcW w:w="1843" w:type="dxa"/>
          </w:tcPr>
          <w:p w:rsidR="00B65F5B" w:rsidRDefault="00B65F5B">
            <w:proofErr w:type="gramStart"/>
            <w:r w:rsidRPr="005767CE">
              <w:rPr>
                <w:rFonts w:ascii="Arial" w:hAnsi="Arial" w:cs="Arial"/>
                <w:sz w:val="20"/>
                <w:szCs w:val="20"/>
              </w:rPr>
              <w:t>sim</w:t>
            </w:r>
            <w:proofErr w:type="gramEnd"/>
          </w:p>
        </w:tc>
        <w:tc>
          <w:tcPr>
            <w:tcW w:w="1776" w:type="dxa"/>
          </w:tcPr>
          <w:p w:rsidR="00B65F5B" w:rsidRDefault="00B65F5B">
            <w:proofErr w:type="gramStart"/>
            <w:r w:rsidRPr="00665422">
              <w:rPr>
                <w:rFonts w:ascii="Arial" w:hAnsi="Arial" w:cs="Arial"/>
                <w:sz w:val="20"/>
                <w:szCs w:val="20"/>
              </w:rPr>
              <w:t>sim</w:t>
            </w:r>
            <w:proofErr w:type="gramEnd"/>
          </w:p>
        </w:tc>
        <w:tc>
          <w:tcPr>
            <w:tcW w:w="1626" w:type="dxa"/>
          </w:tcPr>
          <w:p w:rsidR="00B65F5B" w:rsidRDefault="00B65F5B">
            <w:proofErr w:type="gramStart"/>
            <w:r>
              <w:rPr>
                <w:rFonts w:ascii="Arial" w:hAnsi="Arial" w:cs="Arial"/>
                <w:sz w:val="20"/>
                <w:szCs w:val="20"/>
              </w:rPr>
              <w:t>sim</w:t>
            </w:r>
            <w:proofErr w:type="gramEnd"/>
          </w:p>
        </w:tc>
        <w:tc>
          <w:tcPr>
            <w:tcW w:w="2410" w:type="dxa"/>
          </w:tcPr>
          <w:p w:rsidR="00B65F5B" w:rsidRPr="00B65F5B" w:rsidRDefault="00B65F5B" w:rsidP="00FD510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5F5B">
              <w:rPr>
                <w:rFonts w:ascii="Arial" w:hAnsi="Arial" w:cs="Arial"/>
                <w:sz w:val="20"/>
                <w:szCs w:val="20"/>
              </w:rPr>
              <w:t>Banheiro adaptado, rampas, corrimão, cadeira de rodas.</w:t>
            </w:r>
          </w:p>
        </w:tc>
      </w:tr>
      <w:tr w:rsidR="00B65F5B" w:rsidTr="00B65F5B">
        <w:trPr>
          <w:trHeight w:val="621"/>
        </w:trPr>
        <w:tc>
          <w:tcPr>
            <w:tcW w:w="3510" w:type="dxa"/>
          </w:tcPr>
          <w:p w:rsidR="00B65F5B" w:rsidRPr="00F0463D" w:rsidRDefault="00B65F5B" w:rsidP="00F0463D">
            <w:pPr>
              <w:tabs>
                <w:tab w:val="left" w:pos="846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0463D">
              <w:rPr>
                <w:rFonts w:ascii="Arial" w:hAnsi="Arial" w:cs="Arial"/>
                <w:sz w:val="20"/>
                <w:szCs w:val="20"/>
              </w:rPr>
              <w:t>E.M.Profª</w:t>
            </w:r>
            <w:proofErr w:type="spellEnd"/>
            <w:r w:rsidRPr="00F0463D">
              <w:rPr>
                <w:rFonts w:ascii="Arial" w:hAnsi="Arial" w:cs="Arial"/>
                <w:sz w:val="20"/>
                <w:szCs w:val="20"/>
              </w:rPr>
              <w:t xml:space="preserve"> Maria Olympia B. Sobrinho</w:t>
            </w:r>
          </w:p>
        </w:tc>
        <w:tc>
          <w:tcPr>
            <w:tcW w:w="1843" w:type="dxa"/>
          </w:tcPr>
          <w:p w:rsidR="00B65F5B" w:rsidRDefault="00B65F5B">
            <w:proofErr w:type="gramStart"/>
            <w:r w:rsidRPr="00F95EAE">
              <w:rPr>
                <w:rFonts w:ascii="Arial" w:hAnsi="Arial" w:cs="Arial"/>
                <w:sz w:val="20"/>
                <w:szCs w:val="20"/>
              </w:rPr>
              <w:t>sim</w:t>
            </w:r>
            <w:proofErr w:type="gramEnd"/>
          </w:p>
        </w:tc>
        <w:tc>
          <w:tcPr>
            <w:tcW w:w="1701" w:type="dxa"/>
          </w:tcPr>
          <w:p w:rsidR="00B65F5B" w:rsidRDefault="00B65F5B">
            <w:proofErr w:type="gramStart"/>
            <w:r w:rsidRPr="00A1376C">
              <w:rPr>
                <w:rFonts w:ascii="Arial" w:hAnsi="Arial" w:cs="Arial"/>
                <w:sz w:val="20"/>
                <w:szCs w:val="20"/>
              </w:rPr>
              <w:t>sim</w:t>
            </w:r>
            <w:proofErr w:type="gramEnd"/>
          </w:p>
        </w:tc>
        <w:tc>
          <w:tcPr>
            <w:tcW w:w="1843" w:type="dxa"/>
          </w:tcPr>
          <w:p w:rsidR="00B65F5B" w:rsidRDefault="00B65F5B">
            <w:proofErr w:type="gramStart"/>
            <w:r w:rsidRPr="005767CE">
              <w:rPr>
                <w:rFonts w:ascii="Arial" w:hAnsi="Arial" w:cs="Arial"/>
                <w:sz w:val="20"/>
                <w:szCs w:val="20"/>
              </w:rPr>
              <w:t>sim</w:t>
            </w:r>
            <w:proofErr w:type="gramEnd"/>
          </w:p>
        </w:tc>
        <w:tc>
          <w:tcPr>
            <w:tcW w:w="1776" w:type="dxa"/>
          </w:tcPr>
          <w:p w:rsidR="00B65F5B" w:rsidRDefault="00B65F5B">
            <w:proofErr w:type="gramStart"/>
            <w:r w:rsidRPr="00665422">
              <w:rPr>
                <w:rFonts w:ascii="Arial" w:hAnsi="Arial" w:cs="Arial"/>
                <w:sz w:val="20"/>
                <w:szCs w:val="20"/>
              </w:rPr>
              <w:t>sim</w:t>
            </w:r>
            <w:proofErr w:type="gramEnd"/>
          </w:p>
        </w:tc>
        <w:tc>
          <w:tcPr>
            <w:tcW w:w="1626" w:type="dxa"/>
          </w:tcPr>
          <w:p w:rsidR="00B65F5B" w:rsidRDefault="00B65F5B">
            <w:proofErr w:type="gramStart"/>
            <w:r w:rsidRPr="00660297">
              <w:rPr>
                <w:rFonts w:ascii="Arial" w:hAnsi="Arial" w:cs="Arial"/>
                <w:sz w:val="20"/>
                <w:szCs w:val="20"/>
              </w:rPr>
              <w:t>não</w:t>
            </w:r>
            <w:proofErr w:type="gramEnd"/>
            <w:r w:rsidRPr="0066029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</w:tcPr>
          <w:p w:rsidR="00B65F5B" w:rsidRPr="00B65F5B" w:rsidRDefault="00B65F5B" w:rsidP="00FD510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5F5B">
              <w:rPr>
                <w:rFonts w:ascii="Arial" w:hAnsi="Arial" w:cs="Arial"/>
                <w:sz w:val="20"/>
                <w:szCs w:val="20"/>
              </w:rPr>
              <w:t>Rampa.</w:t>
            </w:r>
          </w:p>
        </w:tc>
      </w:tr>
      <w:tr w:rsidR="00B65F5B" w:rsidTr="00B65F5B">
        <w:trPr>
          <w:trHeight w:val="401"/>
        </w:trPr>
        <w:tc>
          <w:tcPr>
            <w:tcW w:w="3510" w:type="dxa"/>
          </w:tcPr>
          <w:p w:rsidR="00B65F5B" w:rsidRPr="00F0463D" w:rsidRDefault="00B65F5B" w:rsidP="00F0463D">
            <w:pPr>
              <w:tabs>
                <w:tab w:val="left" w:pos="846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0463D">
              <w:rPr>
                <w:rFonts w:ascii="Arial" w:hAnsi="Arial" w:cs="Arial"/>
                <w:sz w:val="20"/>
                <w:szCs w:val="20"/>
              </w:rPr>
              <w:t>E.M.Profª</w:t>
            </w:r>
            <w:proofErr w:type="spellEnd"/>
            <w:r w:rsidRPr="00F0463D">
              <w:rPr>
                <w:rFonts w:ascii="Arial" w:hAnsi="Arial" w:cs="Arial"/>
                <w:sz w:val="20"/>
                <w:szCs w:val="20"/>
              </w:rPr>
              <w:t xml:space="preserve"> Elza </w:t>
            </w:r>
            <w:proofErr w:type="spellStart"/>
            <w:r w:rsidRPr="00F0463D">
              <w:rPr>
                <w:rFonts w:ascii="Arial" w:hAnsi="Arial" w:cs="Arial"/>
                <w:sz w:val="20"/>
                <w:szCs w:val="20"/>
              </w:rPr>
              <w:t>Pirro</w:t>
            </w:r>
            <w:proofErr w:type="spellEnd"/>
            <w:r w:rsidRPr="00F0463D">
              <w:rPr>
                <w:rFonts w:ascii="Arial" w:hAnsi="Arial" w:cs="Arial"/>
                <w:sz w:val="20"/>
                <w:szCs w:val="20"/>
              </w:rPr>
              <w:t xml:space="preserve"> Viana</w:t>
            </w:r>
          </w:p>
        </w:tc>
        <w:tc>
          <w:tcPr>
            <w:tcW w:w="1843" w:type="dxa"/>
          </w:tcPr>
          <w:p w:rsidR="00B65F5B" w:rsidRDefault="00B65F5B">
            <w:proofErr w:type="gramStart"/>
            <w:r w:rsidRPr="00F95EAE">
              <w:rPr>
                <w:rFonts w:ascii="Arial" w:hAnsi="Arial" w:cs="Arial"/>
                <w:sz w:val="20"/>
                <w:szCs w:val="20"/>
              </w:rPr>
              <w:t>sim</w:t>
            </w:r>
            <w:proofErr w:type="gramEnd"/>
          </w:p>
        </w:tc>
        <w:tc>
          <w:tcPr>
            <w:tcW w:w="1701" w:type="dxa"/>
          </w:tcPr>
          <w:p w:rsidR="00B65F5B" w:rsidRDefault="00B65F5B">
            <w:proofErr w:type="gramStart"/>
            <w:r w:rsidRPr="00A1376C">
              <w:rPr>
                <w:rFonts w:ascii="Arial" w:hAnsi="Arial" w:cs="Arial"/>
                <w:sz w:val="20"/>
                <w:szCs w:val="20"/>
              </w:rPr>
              <w:t>sim</w:t>
            </w:r>
            <w:proofErr w:type="gramEnd"/>
          </w:p>
        </w:tc>
        <w:tc>
          <w:tcPr>
            <w:tcW w:w="1843" w:type="dxa"/>
          </w:tcPr>
          <w:p w:rsidR="00B65F5B" w:rsidRDefault="00B65F5B">
            <w:proofErr w:type="gramStart"/>
            <w:r w:rsidRPr="005767CE">
              <w:rPr>
                <w:rFonts w:ascii="Arial" w:hAnsi="Arial" w:cs="Arial"/>
                <w:sz w:val="20"/>
                <w:szCs w:val="20"/>
              </w:rPr>
              <w:t>sim</w:t>
            </w:r>
            <w:proofErr w:type="gramEnd"/>
          </w:p>
        </w:tc>
        <w:tc>
          <w:tcPr>
            <w:tcW w:w="1776" w:type="dxa"/>
          </w:tcPr>
          <w:p w:rsidR="00B65F5B" w:rsidRDefault="00B65F5B">
            <w:proofErr w:type="gramStart"/>
            <w:r w:rsidRPr="00665422">
              <w:rPr>
                <w:rFonts w:ascii="Arial" w:hAnsi="Arial" w:cs="Arial"/>
                <w:sz w:val="20"/>
                <w:szCs w:val="20"/>
              </w:rPr>
              <w:t>sim</w:t>
            </w:r>
            <w:proofErr w:type="gramEnd"/>
          </w:p>
        </w:tc>
        <w:tc>
          <w:tcPr>
            <w:tcW w:w="1626" w:type="dxa"/>
          </w:tcPr>
          <w:p w:rsidR="00B65F5B" w:rsidRDefault="00B65F5B">
            <w:proofErr w:type="gramStart"/>
            <w:r w:rsidRPr="00660297">
              <w:rPr>
                <w:rFonts w:ascii="Arial" w:hAnsi="Arial" w:cs="Arial"/>
                <w:sz w:val="20"/>
                <w:szCs w:val="20"/>
              </w:rPr>
              <w:t>não</w:t>
            </w:r>
            <w:proofErr w:type="gramEnd"/>
            <w:r w:rsidRPr="0066029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</w:tcPr>
          <w:p w:rsidR="00B65F5B" w:rsidRPr="00B65F5B" w:rsidRDefault="00B65F5B" w:rsidP="00FD510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5F5B">
              <w:rPr>
                <w:rFonts w:ascii="Arial" w:hAnsi="Arial" w:cs="Arial"/>
                <w:sz w:val="20"/>
                <w:szCs w:val="20"/>
              </w:rPr>
              <w:t>Banheiro adaptado, rampa, cadeira de rodas, elevador exclusivo para pessoa com deficiência, piso tátil e guia rebaixada para acesso de cadeirante.</w:t>
            </w:r>
          </w:p>
        </w:tc>
      </w:tr>
      <w:tr w:rsidR="00B65F5B" w:rsidTr="00B65F5B">
        <w:trPr>
          <w:trHeight w:val="608"/>
        </w:trPr>
        <w:tc>
          <w:tcPr>
            <w:tcW w:w="3510" w:type="dxa"/>
          </w:tcPr>
          <w:p w:rsidR="00B65F5B" w:rsidRPr="00F0463D" w:rsidRDefault="00B65F5B" w:rsidP="00F0463D">
            <w:pPr>
              <w:tabs>
                <w:tab w:val="left" w:pos="846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463D">
              <w:rPr>
                <w:rFonts w:ascii="Arial" w:hAnsi="Arial" w:cs="Arial"/>
                <w:sz w:val="20"/>
                <w:szCs w:val="20"/>
              </w:rPr>
              <w:t xml:space="preserve">E.M. </w:t>
            </w:r>
            <w:proofErr w:type="spellStart"/>
            <w:r w:rsidRPr="00F0463D">
              <w:rPr>
                <w:rFonts w:ascii="Arial" w:hAnsi="Arial" w:cs="Arial"/>
                <w:sz w:val="20"/>
                <w:szCs w:val="20"/>
              </w:rPr>
              <w:t>Profª</w:t>
            </w:r>
            <w:proofErr w:type="spellEnd"/>
            <w:r w:rsidRPr="00F0463D">
              <w:rPr>
                <w:rFonts w:ascii="Arial" w:hAnsi="Arial" w:cs="Arial"/>
                <w:sz w:val="20"/>
                <w:szCs w:val="20"/>
              </w:rPr>
              <w:t xml:space="preserve"> Jacira de Carvalho da Silva</w:t>
            </w:r>
          </w:p>
        </w:tc>
        <w:tc>
          <w:tcPr>
            <w:tcW w:w="1843" w:type="dxa"/>
          </w:tcPr>
          <w:p w:rsidR="00B65F5B" w:rsidRDefault="00B65F5B">
            <w:proofErr w:type="gramStart"/>
            <w:r w:rsidRPr="00F95EAE">
              <w:rPr>
                <w:rFonts w:ascii="Arial" w:hAnsi="Arial" w:cs="Arial"/>
                <w:sz w:val="20"/>
                <w:szCs w:val="20"/>
              </w:rPr>
              <w:t>sim</w:t>
            </w:r>
            <w:proofErr w:type="gramEnd"/>
          </w:p>
        </w:tc>
        <w:tc>
          <w:tcPr>
            <w:tcW w:w="1701" w:type="dxa"/>
          </w:tcPr>
          <w:p w:rsidR="00B65F5B" w:rsidRDefault="00B65F5B">
            <w:proofErr w:type="gramStart"/>
            <w:r w:rsidRPr="00A1376C">
              <w:rPr>
                <w:rFonts w:ascii="Arial" w:hAnsi="Arial" w:cs="Arial"/>
                <w:sz w:val="20"/>
                <w:szCs w:val="20"/>
              </w:rPr>
              <w:t>sim</w:t>
            </w:r>
            <w:proofErr w:type="gramEnd"/>
          </w:p>
        </w:tc>
        <w:tc>
          <w:tcPr>
            <w:tcW w:w="1843" w:type="dxa"/>
          </w:tcPr>
          <w:p w:rsidR="00B65F5B" w:rsidRDefault="00B65F5B">
            <w:proofErr w:type="gramStart"/>
            <w:r w:rsidRPr="005767CE">
              <w:rPr>
                <w:rFonts w:ascii="Arial" w:hAnsi="Arial" w:cs="Arial"/>
                <w:sz w:val="20"/>
                <w:szCs w:val="20"/>
              </w:rPr>
              <w:t>sim</w:t>
            </w:r>
            <w:proofErr w:type="gramEnd"/>
          </w:p>
        </w:tc>
        <w:tc>
          <w:tcPr>
            <w:tcW w:w="1776" w:type="dxa"/>
          </w:tcPr>
          <w:p w:rsidR="00B65F5B" w:rsidRDefault="00B65F5B">
            <w:proofErr w:type="gramStart"/>
            <w:r w:rsidRPr="00665422">
              <w:rPr>
                <w:rFonts w:ascii="Arial" w:hAnsi="Arial" w:cs="Arial"/>
                <w:sz w:val="20"/>
                <w:szCs w:val="20"/>
              </w:rPr>
              <w:t>sim</w:t>
            </w:r>
            <w:proofErr w:type="gramEnd"/>
          </w:p>
        </w:tc>
        <w:tc>
          <w:tcPr>
            <w:tcW w:w="1626" w:type="dxa"/>
          </w:tcPr>
          <w:p w:rsidR="00B65F5B" w:rsidRDefault="00B65F5B">
            <w:proofErr w:type="gramStart"/>
            <w:r w:rsidRPr="00660297">
              <w:rPr>
                <w:rFonts w:ascii="Arial" w:hAnsi="Arial" w:cs="Arial"/>
                <w:sz w:val="20"/>
                <w:szCs w:val="20"/>
              </w:rPr>
              <w:t>não</w:t>
            </w:r>
            <w:proofErr w:type="gramEnd"/>
            <w:r w:rsidRPr="0066029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</w:tcPr>
          <w:p w:rsidR="00B65F5B" w:rsidRPr="00B65F5B" w:rsidRDefault="00B65F5B" w:rsidP="00FD510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5F5B">
              <w:rPr>
                <w:rFonts w:ascii="Arial" w:hAnsi="Arial" w:cs="Arial"/>
                <w:sz w:val="20"/>
                <w:szCs w:val="20"/>
              </w:rPr>
              <w:t>Ram</w:t>
            </w:r>
            <w:r w:rsidR="007B1958">
              <w:rPr>
                <w:rFonts w:ascii="Arial" w:hAnsi="Arial" w:cs="Arial"/>
                <w:sz w:val="20"/>
                <w:szCs w:val="20"/>
              </w:rPr>
              <w:t>p</w:t>
            </w:r>
            <w:r w:rsidRPr="00B65F5B">
              <w:rPr>
                <w:rFonts w:ascii="Arial" w:hAnsi="Arial" w:cs="Arial"/>
                <w:sz w:val="20"/>
                <w:szCs w:val="20"/>
              </w:rPr>
              <w:t>a com bar</w:t>
            </w:r>
            <w:r w:rsidR="00756A46">
              <w:rPr>
                <w:rFonts w:ascii="Arial" w:hAnsi="Arial" w:cs="Arial"/>
                <w:sz w:val="20"/>
                <w:szCs w:val="20"/>
              </w:rPr>
              <w:t>ra de apoio e banheiro adaptado e portas.</w:t>
            </w:r>
          </w:p>
        </w:tc>
      </w:tr>
      <w:tr w:rsidR="00B65F5B" w:rsidTr="00B65F5B">
        <w:trPr>
          <w:trHeight w:val="414"/>
        </w:trPr>
        <w:tc>
          <w:tcPr>
            <w:tcW w:w="3510" w:type="dxa"/>
          </w:tcPr>
          <w:p w:rsidR="00B65F5B" w:rsidRPr="00F0463D" w:rsidRDefault="00B65F5B" w:rsidP="00F0463D">
            <w:pPr>
              <w:tabs>
                <w:tab w:val="left" w:pos="846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463D">
              <w:rPr>
                <w:rFonts w:ascii="Arial" w:hAnsi="Arial" w:cs="Arial"/>
                <w:sz w:val="20"/>
                <w:szCs w:val="20"/>
              </w:rPr>
              <w:t xml:space="preserve">E.M. </w:t>
            </w:r>
            <w:proofErr w:type="spellStart"/>
            <w:r w:rsidRPr="00F0463D">
              <w:rPr>
                <w:rFonts w:ascii="Arial" w:hAnsi="Arial" w:cs="Arial"/>
                <w:sz w:val="20"/>
                <w:szCs w:val="20"/>
              </w:rPr>
              <w:t>Profº</w:t>
            </w:r>
            <w:proofErr w:type="spellEnd"/>
            <w:r w:rsidRPr="00F0463D">
              <w:rPr>
                <w:rFonts w:ascii="Arial" w:hAnsi="Arial" w:cs="Arial"/>
                <w:sz w:val="20"/>
                <w:szCs w:val="20"/>
              </w:rPr>
              <w:t xml:space="preserve"> Oswaldo Soler</w:t>
            </w:r>
          </w:p>
        </w:tc>
        <w:tc>
          <w:tcPr>
            <w:tcW w:w="1843" w:type="dxa"/>
          </w:tcPr>
          <w:p w:rsidR="00B65F5B" w:rsidRDefault="00B65F5B">
            <w:proofErr w:type="gramStart"/>
            <w:r w:rsidRPr="00F95EAE">
              <w:rPr>
                <w:rFonts w:ascii="Arial" w:hAnsi="Arial" w:cs="Arial"/>
                <w:sz w:val="20"/>
                <w:szCs w:val="20"/>
              </w:rPr>
              <w:t>sim</w:t>
            </w:r>
            <w:proofErr w:type="gramEnd"/>
          </w:p>
        </w:tc>
        <w:tc>
          <w:tcPr>
            <w:tcW w:w="1701" w:type="dxa"/>
          </w:tcPr>
          <w:p w:rsidR="00B65F5B" w:rsidRDefault="00B65F5B">
            <w:proofErr w:type="gramStart"/>
            <w:r w:rsidRPr="00A1376C">
              <w:rPr>
                <w:rFonts w:ascii="Arial" w:hAnsi="Arial" w:cs="Arial"/>
                <w:sz w:val="20"/>
                <w:szCs w:val="20"/>
              </w:rPr>
              <w:t>sim</w:t>
            </w:r>
            <w:proofErr w:type="gramEnd"/>
          </w:p>
        </w:tc>
        <w:tc>
          <w:tcPr>
            <w:tcW w:w="1843" w:type="dxa"/>
          </w:tcPr>
          <w:p w:rsidR="00B65F5B" w:rsidRDefault="00B65F5B">
            <w:proofErr w:type="gramStart"/>
            <w:r w:rsidRPr="005767CE">
              <w:rPr>
                <w:rFonts w:ascii="Arial" w:hAnsi="Arial" w:cs="Arial"/>
                <w:sz w:val="20"/>
                <w:szCs w:val="20"/>
              </w:rPr>
              <w:t>sim</w:t>
            </w:r>
            <w:proofErr w:type="gramEnd"/>
          </w:p>
        </w:tc>
        <w:tc>
          <w:tcPr>
            <w:tcW w:w="1776" w:type="dxa"/>
          </w:tcPr>
          <w:p w:rsidR="00B65F5B" w:rsidRDefault="00B65F5B">
            <w:proofErr w:type="gramStart"/>
            <w:r>
              <w:rPr>
                <w:rFonts w:ascii="Arial" w:hAnsi="Arial" w:cs="Arial"/>
                <w:sz w:val="20"/>
                <w:szCs w:val="20"/>
              </w:rPr>
              <w:t>não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626" w:type="dxa"/>
          </w:tcPr>
          <w:p w:rsidR="00B65F5B" w:rsidRDefault="00B65F5B">
            <w:proofErr w:type="gramStart"/>
            <w:r w:rsidRPr="00660297">
              <w:rPr>
                <w:rFonts w:ascii="Arial" w:hAnsi="Arial" w:cs="Arial"/>
                <w:sz w:val="20"/>
                <w:szCs w:val="20"/>
              </w:rPr>
              <w:t>não</w:t>
            </w:r>
            <w:proofErr w:type="gramEnd"/>
            <w:r w:rsidRPr="0066029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</w:tcPr>
          <w:p w:rsidR="00A47260" w:rsidRPr="00B65F5B" w:rsidRDefault="00A47260" w:rsidP="00FD5100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 exceção da rampa, as demais repartições da escola são acessíveis.</w:t>
            </w:r>
          </w:p>
        </w:tc>
      </w:tr>
      <w:tr w:rsidR="00B65F5B" w:rsidTr="00B65F5B">
        <w:trPr>
          <w:trHeight w:val="401"/>
        </w:trPr>
        <w:tc>
          <w:tcPr>
            <w:tcW w:w="3510" w:type="dxa"/>
          </w:tcPr>
          <w:p w:rsidR="00B65F5B" w:rsidRPr="00F0463D" w:rsidRDefault="00B65F5B" w:rsidP="00F0463D">
            <w:pPr>
              <w:tabs>
                <w:tab w:val="left" w:pos="846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463D">
              <w:rPr>
                <w:rFonts w:ascii="Arial" w:hAnsi="Arial" w:cs="Arial"/>
                <w:sz w:val="20"/>
                <w:szCs w:val="20"/>
              </w:rPr>
              <w:t xml:space="preserve">EM. </w:t>
            </w:r>
            <w:proofErr w:type="spellStart"/>
            <w:r w:rsidRPr="00F0463D">
              <w:rPr>
                <w:rFonts w:ascii="Arial" w:hAnsi="Arial" w:cs="Arial"/>
                <w:sz w:val="20"/>
                <w:szCs w:val="20"/>
              </w:rPr>
              <w:t>Profª</w:t>
            </w:r>
            <w:proofErr w:type="spellEnd"/>
            <w:r w:rsidRPr="00F0463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0463D">
              <w:rPr>
                <w:rFonts w:ascii="Arial" w:hAnsi="Arial" w:cs="Arial"/>
                <w:sz w:val="20"/>
                <w:szCs w:val="20"/>
              </w:rPr>
              <w:t>Eljácia</w:t>
            </w:r>
            <w:proofErr w:type="spellEnd"/>
            <w:r w:rsidRPr="00F0463D">
              <w:rPr>
                <w:rFonts w:ascii="Arial" w:hAnsi="Arial" w:cs="Arial"/>
                <w:sz w:val="20"/>
                <w:szCs w:val="20"/>
              </w:rPr>
              <w:t xml:space="preserve"> Moreira</w:t>
            </w:r>
          </w:p>
        </w:tc>
        <w:tc>
          <w:tcPr>
            <w:tcW w:w="1843" w:type="dxa"/>
          </w:tcPr>
          <w:p w:rsidR="00B65F5B" w:rsidRDefault="00B65F5B">
            <w:proofErr w:type="gramStart"/>
            <w:r w:rsidRPr="00F95EAE">
              <w:rPr>
                <w:rFonts w:ascii="Arial" w:hAnsi="Arial" w:cs="Arial"/>
                <w:sz w:val="20"/>
                <w:szCs w:val="20"/>
              </w:rPr>
              <w:t>sim</w:t>
            </w:r>
            <w:proofErr w:type="gramEnd"/>
          </w:p>
        </w:tc>
        <w:tc>
          <w:tcPr>
            <w:tcW w:w="1701" w:type="dxa"/>
          </w:tcPr>
          <w:p w:rsidR="00B65F5B" w:rsidRDefault="00B65F5B">
            <w:proofErr w:type="gramStart"/>
            <w:r w:rsidRPr="00A1376C">
              <w:rPr>
                <w:rFonts w:ascii="Arial" w:hAnsi="Arial" w:cs="Arial"/>
                <w:sz w:val="20"/>
                <w:szCs w:val="20"/>
              </w:rPr>
              <w:t>sim</w:t>
            </w:r>
            <w:proofErr w:type="gramEnd"/>
          </w:p>
        </w:tc>
        <w:tc>
          <w:tcPr>
            <w:tcW w:w="1843" w:type="dxa"/>
          </w:tcPr>
          <w:p w:rsidR="00B65F5B" w:rsidRDefault="00B65F5B">
            <w:proofErr w:type="gramStart"/>
            <w:r w:rsidRPr="005767CE">
              <w:rPr>
                <w:rFonts w:ascii="Arial" w:hAnsi="Arial" w:cs="Arial"/>
                <w:sz w:val="20"/>
                <w:szCs w:val="20"/>
              </w:rPr>
              <w:t>sim</w:t>
            </w:r>
            <w:proofErr w:type="gramEnd"/>
          </w:p>
        </w:tc>
        <w:tc>
          <w:tcPr>
            <w:tcW w:w="1776" w:type="dxa"/>
          </w:tcPr>
          <w:p w:rsidR="00B65F5B" w:rsidRDefault="00B65F5B">
            <w:proofErr w:type="gramStart"/>
            <w:r w:rsidRPr="00665422">
              <w:rPr>
                <w:rFonts w:ascii="Arial" w:hAnsi="Arial" w:cs="Arial"/>
                <w:sz w:val="20"/>
                <w:szCs w:val="20"/>
              </w:rPr>
              <w:t>sim</w:t>
            </w:r>
            <w:proofErr w:type="gramEnd"/>
          </w:p>
        </w:tc>
        <w:tc>
          <w:tcPr>
            <w:tcW w:w="1626" w:type="dxa"/>
          </w:tcPr>
          <w:p w:rsidR="00B65F5B" w:rsidRDefault="00B65F5B">
            <w:proofErr w:type="gramStart"/>
            <w:r w:rsidRPr="00660297">
              <w:rPr>
                <w:rFonts w:ascii="Arial" w:hAnsi="Arial" w:cs="Arial"/>
                <w:sz w:val="20"/>
                <w:szCs w:val="20"/>
              </w:rPr>
              <w:t>não</w:t>
            </w:r>
            <w:proofErr w:type="gramEnd"/>
            <w:r w:rsidRPr="0066029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</w:tcPr>
          <w:p w:rsidR="00B65F5B" w:rsidRPr="00B65F5B" w:rsidRDefault="00B65F5B" w:rsidP="00FD510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5F5B">
              <w:rPr>
                <w:rFonts w:ascii="Arial" w:hAnsi="Arial" w:cs="Arial"/>
                <w:sz w:val="20"/>
                <w:szCs w:val="20"/>
              </w:rPr>
              <w:t>Banhe</w:t>
            </w:r>
            <w:r w:rsidR="00CD5E93">
              <w:rPr>
                <w:rFonts w:ascii="Arial" w:hAnsi="Arial" w:cs="Arial"/>
                <w:sz w:val="20"/>
                <w:szCs w:val="20"/>
              </w:rPr>
              <w:t xml:space="preserve">iro adaptado, rampas e corrimão, </w:t>
            </w:r>
            <w:r w:rsidR="00756A46">
              <w:rPr>
                <w:rFonts w:ascii="Arial" w:hAnsi="Arial" w:cs="Arial"/>
                <w:sz w:val="20"/>
                <w:szCs w:val="20"/>
              </w:rPr>
              <w:t xml:space="preserve">portas e </w:t>
            </w:r>
            <w:r w:rsidR="00CD5E93">
              <w:rPr>
                <w:rFonts w:ascii="Arial" w:hAnsi="Arial" w:cs="Arial"/>
                <w:sz w:val="20"/>
                <w:szCs w:val="20"/>
              </w:rPr>
              <w:t>computador</w:t>
            </w:r>
            <w:r w:rsidR="00756A46">
              <w:rPr>
                <w:rFonts w:ascii="Arial" w:hAnsi="Arial" w:cs="Arial"/>
                <w:sz w:val="20"/>
                <w:szCs w:val="20"/>
              </w:rPr>
              <w:t>es</w:t>
            </w:r>
            <w:r w:rsidR="00CD5E93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B65F5B" w:rsidTr="00B65F5B">
        <w:trPr>
          <w:trHeight w:val="621"/>
        </w:trPr>
        <w:tc>
          <w:tcPr>
            <w:tcW w:w="3510" w:type="dxa"/>
          </w:tcPr>
          <w:p w:rsidR="00B65F5B" w:rsidRPr="00F0463D" w:rsidRDefault="00B65F5B" w:rsidP="00F0463D">
            <w:pPr>
              <w:tabs>
                <w:tab w:val="left" w:pos="846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0463D">
              <w:rPr>
                <w:rFonts w:ascii="Arial" w:hAnsi="Arial" w:cs="Arial"/>
                <w:sz w:val="20"/>
                <w:szCs w:val="20"/>
              </w:rPr>
              <w:t>E.M.Profº</w:t>
            </w:r>
            <w:proofErr w:type="spellEnd"/>
            <w:r w:rsidRPr="00F0463D">
              <w:rPr>
                <w:rFonts w:ascii="Arial" w:hAnsi="Arial" w:cs="Arial"/>
                <w:sz w:val="20"/>
                <w:szCs w:val="20"/>
              </w:rPr>
              <w:t xml:space="preserve"> João Arnaldo A. </w:t>
            </w:r>
            <w:proofErr w:type="spellStart"/>
            <w:r w:rsidRPr="00F0463D">
              <w:rPr>
                <w:rFonts w:ascii="Arial" w:hAnsi="Arial" w:cs="Arial"/>
                <w:sz w:val="20"/>
                <w:szCs w:val="20"/>
              </w:rPr>
              <w:t>Avelhaneda</w:t>
            </w:r>
            <w:proofErr w:type="spellEnd"/>
          </w:p>
        </w:tc>
        <w:tc>
          <w:tcPr>
            <w:tcW w:w="1843" w:type="dxa"/>
          </w:tcPr>
          <w:p w:rsidR="00B65F5B" w:rsidRDefault="00B65F5B">
            <w:proofErr w:type="gramStart"/>
            <w:r w:rsidRPr="00F95EAE">
              <w:rPr>
                <w:rFonts w:ascii="Arial" w:hAnsi="Arial" w:cs="Arial"/>
                <w:sz w:val="20"/>
                <w:szCs w:val="20"/>
              </w:rPr>
              <w:t>sim</w:t>
            </w:r>
            <w:proofErr w:type="gramEnd"/>
          </w:p>
        </w:tc>
        <w:tc>
          <w:tcPr>
            <w:tcW w:w="1701" w:type="dxa"/>
          </w:tcPr>
          <w:p w:rsidR="00B65F5B" w:rsidRDefault="00B65F5B">
            <w:proofErr w:type="gramStart"/>
            <w:r w:rsidRPr="00A1376C">
              <w:rPr>
                <w:rFonts w:ascii="Arial" w:hAnsi="Arial" w:cs="Arial"/>
                <w:sz w:val="20"/>
                <w:szCs w:val="20"/>
              </w:rPr>
              <w:t>sim</w:t>
            </w:r>
            <w:proofErr w:type="gramEnd"/>
          </w:p>
        </w:tc>
        <w:tc>
          <w:tcPr>
            <w:tcW w:w="1843" w:type="dxa"/>
          </w:tcPr>
          <w:p w:rsidR="00B65F5B" w:rsidRDefault="00B65F5B">
            <w:proofErr w:type="gramStart"/>
            <w:r w:rsidRPr="005767CE">
              <w:rPr>
                <w:rFonts w:ascii="Arial" w:hAnsi="Arial" w:cs="Arial"/>
                <w:sz w:val="20"/>
                <w:szCs w:val="20"/>
              </w:rPr>
              <w:t>sim</w:t>
            </w:r>
            <w:proofErr w:type="gramEnd"/>
          </w:p>
        </w:tc>
        <w:tc>
          <w:tcPr>
            <w:tcW w:w="1776" w:type="dxa"/>
          </w:tcPr>
          <w:p w:rsidR="00B65F5B" w:rsidRDefault="00B65F5B">
            <w:proofErr w:type="gramStart"/>
            <w:r w:rsidRPr="00665422">
              <w:rPr>
                <w:rFonts w:ascii="Arial" w:hAnsi="Arial" w:cs="Arial"/>
                <w:sz w:val="20"/>
                <w:szCs w:val="20"/>
              </w:rPr>
              <w:t>sim</w:t>
            </w:r>
            <w:proofErr w:type="gramEnd"/>
          </w:p>
        </w:tc>
        <w:tc>
          <w:tcPr>
            <w:tcW w:w="1626" w:type="dxa"/>
          </w:tcPr>
          <w:p w:rsidR="00B65F5B" w:rsidRDefault="00B65F5B">
            <w:proofErr w:type="gramStart"/>
            <w:r w:rsidRPr="00660297">
              <w:rPr>
                <w:rFonts w:ascii="Arial" w:hAnsi="Arial" w:cs="Arial"/>
                <w:sz w:val="20"/>
                <w:szCs w:val="20"/>
              </w:rPr>
              <w:t>não</w:t>
            </w:r>
            <w:proofErr w:type="gramEnd"/>
            <w:r w:rsidRPr="0066029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</w:tcPr>
          <w:p w:rsidR="00B65F5B" w:rsidRPr="00B65F5B" w:rsidRDefault="00B65F5B" w:rsidP="00FD510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5F5B">
              <w:rPr>
                <w:rFonts w:ascii="Arial" w:hAnsi="Arial" w:cs="Arial"/>
                <w:sz w:val="20"/>
                <w:szCs w:val="20"/>
              </w:rPr>
              <w:t>Banheiro adaptado.</w:t>
            </w:r>
          </w:p>
        </w:tc>
      </w:tr>
    </w:tbl>
    <w:p w:rsidR="009B7A71" w:rsidRDefault="009B7A71" w:rsidP="00EC76DF">
      <w:pPr>
        <w:spacing w:before="0" w:beforeAutospacing="0" w:line="360" w:lineRule="auto"/>
        <w:ind w:left="0"/>
        <w:rPr>
          <w:rFonts w:ascii="Arial" w:eastAsia="Arial Unicode MS" w:hAnsi="Arial" w:cs="Arial"/>
          <w:sz w:val="26"/>
          <w:szCs w:val="26"/>
        </w:rPr>
      </w:pPr>
    </w:p>
    <w:p w:rsidR="00C00BAF" w:rsidRDefault="00C00BAF" w:rsidP="00EC76DF">
      <w:pPr>
        <w:spacing w:before="0" w:beforeAutospacing="0" w:line="360" w:lineRule="auto"/>
        <w:ind w:left="0"/>
        <w:rPr>
          <w:rFonts w:ascii="Arial" w:eastAsia="Arial Unicode MS" w:hAnsi="Arial" w:cs="Arial"/>
          <w:sz w:val="26"/>
          <w:szCs w:val="26"/>
        </w:rPr>
      </w:pPr>
    </w:p>
    <w:p w:rsidR="008E27A4" w:rsidRPr="008E27A4" w:rsidRDefault="008E27A4" w:rsidP="00EC76DF">
      <w:pPr>
        <w:spacing w:before="0" w:beforeAutospacing="0" w:line="360" w:lineRule="auto"/>
        <w:ind w:left="0"/>
        <w:rPr>
          <w:rFonts w:ascii="Arial" w:eastAsia="Arial Unicode MS" w:hAnsi="Arial" w:cs="Arial"/>
          <w:sz w:val="26"/>
          <w:szCs w:val="26"/>
        </w:rPr>
      </w:pPr>
      <w:r>
        <w:rPr>
          <w:rFonts w:ascii="Arial" w:eastAsia="Arial Unicode MS" w:hAnsi="Arial" w:cs="Arial"/>
          <w:sz w:val="26"/>
          <w:szCs w:val="26"/>
        </w:rPr>
        <w:lastRenderedPageBreak/>
        <w:t>g)</w:t>
      </w:r>
      <w:r w:rsidRPr="008E27A4">
        <w:rPr>
          <w:rFonts w:ascii="Arial" w:eastAsia="Arial Unicode MS" w:hAnsi="Arial" w:cs="Arial"/>
          <w:sz w:val="26"/>
          <w:szCs w:val="26"/>
        </w:rPr>
        <w:t xml:space="preserve"> Atividades extracurriculares regulares:</w:t>
      </w:r>
    </w:p>
    <w:p w:rsidR="005E2F3F" w:rsidRPr="008E27A4" w:rsidRDefault="008E27A4" w:rsidP="00EC76DF">
      <w:pPr>
        <w:spacing w:before="0" w:beforeAutospacing="0" w:line="360" w:lineRule="auto"/>
        <w:ind w:left="0"/>
        <w:rPr>
          <w:rFonts w:ascii="Arial" w:eastAsia="Arial Unicode MS" w:hAnsi="Arial" w:cs="Arial"/>
          <w:b/>
          <w:sz w:val="26"/>
          <w:szCs w:val="26"/>
        </w:rPr>
      </w:pPr>
      <w:r w:rsidRPr="008E27A4">
        <w:rPr>
          <w:rFonts w:ascii="Arial" w:eastAsia="Arial Unicode MS" w:hAnsi="Arial" w:cs="Arial"/>
          <w:sz w:val="26"/>
          <w:szCs w:val="26"/>
        </w:rPr>
        <w:t xml:space="preserve"> Todas as atividades desenvolvidas na Unidade Es</w:t>
      </w:r>
      <w:r w:rsidR="00B65F5B">
        <w:rPr>
          <w:rFonts w:ascii="Arial" w:eastAsia="Arial Unicode MS" w:hAnsi="Arial" w:cs="Arial"/>
          <w:sz w:val="26"/>
          <w:szCs w:val="26"/>
        </w:rPr>
        <w:t>colar estão</w:t>
      </w:r>
      <w:r w:rsidR="00CB67F1">
        <w:rPr>
          <w:rFonts w:ascii="Arial" w:eastAsia="Arial Unicode MS" w:hAnsi="Arial" w:cs="Arial"/>
          <w:sz w:val="26"/>
          <w:szCs w:val="26"/>
        </w:rPr>
        <w:t xml:space="preserve"> de acordo com o </w:t>
      </w:r>
      <w:r w:rsidR="00C00BAF">
        <w:rPr>
          <w:rFonts w:ascii="Arial" w:eastAsia="Arial Unicode MS" w:hAnsi="Arial" w:cs="Arial"/>
          <w:sz w:val="26"/>
          <w:szCs w:val="26"/>
        </w:rPr>
        <w:t>Currículo Paulista,</w:t>
      </w:r>
      <w:r w:rsidR="00B65F5B">
        <w:rPr>
          <w:rFonts w:ascii="Arial" w:eastAsia="Arial Unicode MS" w:hAnsi="Arial" w:cs="Arial"/>
          <w:sz w:val="26"/>
          <w:szCs w:val="26"/>
        </w:rPr>
        <w:t xml:space="preserve"> no qual está norteado por materiais</w:t>
      </w:r>
      <w:r w:rsidR="00CB67F1">
        <w:rPr>
          <w:rFonts w:ascii="Arial" w:eastAsia="Arial Unicode MS" w:hAnsi="Arial" w:cs="Arial"/>
          <w:sz w:val="26"/>
          <w:szCs w:val="26"/>
        </w:rPr>
        <w:t xml:space="preserve"> em parceria com </w:t>
      </w:r>
      <w:r w:rsidR="00C00BAF">
        <w:rPr>
          <w:rFonts w:ascii="Arial" w:eastAsia="Arial Unicode MS" w:hAnsi="Arial" w:cs="Arial"/>
          <w:sz w:val="26"/>
          <w:szCs w:val="26"/>
        </w:rPr>
        <w:t>Governo do</w:t>
      </w:r>
      <w:r w:rsidR="00CB67F1">
        <w:rPr>
          <w:rFonts w:ascii="Arial" w:eastAsia="Arial Unicode MS" w:hAnsi="Arial" w:cs="Arial"/>
          <w:sz w:val="26"/>
          <w:szCs w:val="26"/>
        </w:rPr>
        <w:t xml:space="preserve"> Estado de São e Paulo </w:t>
      </w:r>
      <w:r w:rsidR="00B65F5B">
        <w:rPr>
          <w:rFonts w:ascii="Arial" w:eastAsia="Arial Unicode MS" w:hAnsi="Arial" w:cs="Arial"/>
          <w:sz w:val="26"/>
          <w:szCs w:val="26"/>
        </w:rPr>
        <w:t xml:space="preserve">e município de acordo com a Base Nacional </w:t>
      </w:r>
      <w:r w:rsidR="000A0DBF">
        <w:rPr>
          <w:rFonts w:ascii="Arial" w:eastAsia="Arial Unicode MS" w:hAnsi="Arial" w:cs="Arial"/>
          <w:sz w:val="26"/>
          <w:szCs w:val="26"/>
        </w:rPr>
        <w:t>Comum Curricular</w:t>
      </w:r>
      <w:r w:rsidR="00B65F5B">
        <w:rPr>
          <w:rFonts w:ascii="Arial" w:eastAsia="Arial Unicode MS" w:hAnsi="Arial" w:cs="Arial"/>
          <w:sz w:val="26"/>
          <w:szCs w:val="26"/>
        </w:rPr>
        <w:t>.</w:t>
      </w:r>
    </w:p>
    <w:p w:rsidR="008E27A4" w:rsidRDefault="008E27A4" w:rsidP="00EC76DF">
      <w:pPr>
        <w:spacing w:before="0" w:beforeAutospacing="0" w:line="360" w:lineRule="auto"/>
        <w:ind w:left="0"/>
        <w:rPr>
          <w:rFonts w:ascii="Arial" w:hAnsi="Arial" w:cs="Arial"/>
          <w:b/>
          <w:sz w:val="26"/>
          <w:szCs w:val="26"/>
        </w:rPr>
      </w:pPr>
    </w:p>
    <w:p w:rsidR="008E27A4" w:rsidRDefault="008E27A4" w:rsidP="00B7042D">
      <w:pPr>
        <w:spacing w:before="0" w:beforeAutospacing="0"/>
        <w:ind w:left="0"/>
        <w:rPr>
          <w:rFonts w:ascii="Arial" w:hAnsi="Arial" w:cs="Arial"/>
          <w:b/>
          <w:sz w:val="26"/>
          <w:szCs w:val="26"/>
        </w:rPr>
      </w:pPr>
    </w:p>
    <w:sectPr w:rsidR="008E27A4" w:rsidSect="00C51F8E">
      <w:type w:val="continuous"/>
      <w:pgSz w:w="16838" w:h="11906" w:orient="landscape"/>
      <w:pgMar w:top="1134" w:right="1077" w:bottom="113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5726E"/>
    <w:multiLevelType w:val="hybridMultilevel"/>
    <w:tmpl w:val="C8F4EC7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47BBF"/>
    <w:multiLevelType w:val="hybridMultilevel"/>
    <w:tmpl w:val="48F691B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A64295C"/>
    <w:multiLevelType w:val="hybridMultilevel"/>
    <w:tmpl w:val="1A5E05D6"/>
    <w:lvl w:ilvl="0" w:tplc="0416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3" w15:restartNumberingAfterBreak="0">
    <w:nsid w:val="1C4114C2"/>
    <w:multiLevelType w:val="hybridMultilevel"/>
    <w:tmpl w:val="465A6E9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900954"/>
    <w:multiLevelType w:val="hybridMultilevel"/>
    <w:tmpl w:val="866A3128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C9208B"/>
    <w:multiLevelType w:val="hybridMultilevel"/>
    <w:tmpl w:val="0AC8E9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1464A7"/>
    <w:multiLevelType w:val="hybridMultilevel"/>
    <w:tmpl w:val="5850888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8D6079"/>
    <w:multiLevelType w:val="hybridMultilevel"/>
    <w:tmpl w:val="81EA7E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2D4A5E"/>
    <w:multiLevelType w:val="hybridMultilevel"/>
    <w:tmpl w:val="8C38CAD0"/>
    <w:lvl w:ilvl="0" w:tplc="0416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9" w15:restartNumberingAfterBreak="0">
    <w:nsid w:val="3AF51181"/>
    <w:multiLevelType w:val="hybridMultilevel"/>
    <w:tmpl w:val="36F6D3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463BDC"/>
    <w:multiLevelType w:val="hybridMultilevel"/>
    <w:tmpl w:val="A11C1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2E4FC4"/>
    <w:multiLevelType w:val="hybridMultilevel"/>
    <w:tmpl w:val="BF50FEF6"/>
    <w:lvl w:ilvl="0" w:tplc="4CF60AA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51433BF"/>
    <w:multiLevelType w:val="hybridMultilevel"/>
    <w:tmpl w:val="FC1432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F85CF6"/>
    <w:multiLevelType w:val="hybridMultilevel"/>
    <w:tmpl w:val="6D283A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7B35A1"/>
    <w:multiLevelType w:val="hybridMultilevel"/>
    <w:tmpl w:val="8A2AD6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FE6D67"/>
    <w:multiLevelType w:val="hybridMultilevel"/>
    <w:tmpl w:val="A11C1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D15926"/>
    <w:multiLevelType w:val="hybridMultilevel"/>
    <w:tmpl w:val="C39AA0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5"/>
  </w:num>
  <w:num w:numId="3">
    <w:abstractNumId w:val="10"/>
  </w:num>
  <w:num w:numId="4">
    <w:abstractNumId w:val="11"/>
  </w:num>
  <w:num w:numId="5">
    <w:abstractNumId w:val="6"/>
  </w:num>
  <w:num w:numId="6">
    <w:abstractNumId w:val="12"/>
  </w:num>
  <w:num w:numId="7">
    <w:abstractNumId w:val="9"/>
  </w:num>
  <w:num w:numId="8">
    <w:abstractNumId w:val="0"/>
  </w:num>
  <w:num w:numId="9">
    <w:abstractNumId w:val="7"/>
  </w:num>
  <w:num w:numId="10">
    <w:abstractNumId w:val="1"/>
  </w:num>
  <w:num w:numId="11">
    <w:abstractNumId w:val="2"/>
  </w:num>
  <w:num w:numId="12">
    <w:abstractNumId w:val="5"/>
  </w:num>
  <w:num w:numId="13">
    <w:abstractNumId w:val="16"/>
  </w:num>
  <w:num w:numId="14">
    <w:abstractNumId w:val="8"/>
  </w:num>
  <w:num w:numId="15">
    <w:abstractNumId w:val="14"/>
  </w:num>
  <w:num w:numId="16">
    <w:abstractNumId w:val="13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3A1"/>
    <w:rsid w:val="00025FE6"/>
    <w:rsid w:val="00037D7A"/>
    <w:rsid w:val="000516B3"/>
    <w:rsid w:val="000634AD"/>
    <w:rsid w:val="0007390E"/>
    <w:rsid w:val="0008005E"/>
    <w:rsid w:val="00080391"/>
    <w:rsid w:val="000916A4"/>
    <w:rsid w:val="000A05DF"/>
    <w:rsid w:val="000A0DBF"/>
    <w:rsid w:val="000A338E"/>
    <w:rsid w:val="000B7E72"/>
    <w:rsid w:val="000D7034"/>
    <w:rsid w:val="000E02E4"/>
    <w:rsid w:val="000E1CF0"/>
    <w:rsid w:val="000F7CC1"/>
    <w:rsid w:val="00101FAB"/>
    <w:rsid w:val="001031D2"/>
    <w:rsid w:val="001107AC"/>
    <w:rsid w:val="00114408"/>
    <w:rsid w:val="00115B00"/>
    <w:rsid w:val="001732D7"/>
    <w:rsid w:val="00197418"/>
    <w:rsid w:val="001A6AD5"/>
    <w:rsid w:val="001D6F8B"/>
    <w:rsid w:val="001D78CD"/>
    <w:rsid w:val="001F0CA3"/>
    <w:rsid w:val="001F3A72"/>
    <w:rsid w:val="00200645"/>
    <w:rsid w:val="00210153"/>
    <w:rsid w:val="00232EE6"/>
    <w:rsid w:val="00235DDE"/>
    <w:rsid w:val="00240382"/>
    <w:rsid w:val="002454EC"/>
    <w:rsid w:val="00251474"/>
    <w:rsid w:val="00280E26"/>
    <w:rsid w:val="0028101E"/>
    <w:rsid w:val="00291782"/>
    <w:rsid w:val="00295CF5"/>
    <w:rsid w:val="002B282F"/>
    <w:rsid w:val="002D3EBE"/>
    <w:rsid w:val="002E5FCA"/>
    <w:rsid w:val="00312FF4"/>
    <w:rsid w:val="00360389"/>
    <w:rsid w:val="00371968"/>
    <w:rsid w:val="0037590C"/>
    <w:rsid w:val="003936C8"/>
    <w:rsid w:val="00396BD7"/>
    <w:rsid w:val="003A288E"/>
    <w:rsid w:val="003A7985"/>
    <w:rsid w:val="003B5037"/>
    <w:rsid w:val="003E4C0B"/>
    <w:rsid w:val="003E7F81"/>
    <w:rsid w:val="004254F3"/>
    <w:rsid w:val="004345D6"/>
    <w:rsid w:val="004415C0"/>
    <w:rsid w:val="00442D39"/>
    <w:rsid w:val="004559D6"/>
    <w:rsid w:val="00486F07"/>
    <w:rsid w:val="004A71AB"/>
    <w:rsid w:val="004C10E7"/>
    <w:rsid w:val="00512F20"/>
    <w:rsid w:val="00515CE8"/>
    <w:rsid w:val="00521CA5"/>
    <w:rsid w:val="00570935"/>
    <w:rsid w:val="005736E8"/>
    <w:rsid w:val="00575B3A"/>
    <w:rsid w:val="0059520E"/>
    <w:rsid w:val="00595ABA"/>
    <w:rsid w:val="00595F9C"/>
    <w:rsid w:val="00597D3D"/>
    <w:rsid w:val="005A3E60"/>
    <w:rsid w:val="005B308E"/>
    <w:rsid w:val="005E0581"/>
    <w:rsid w:val="005E2F3F"/>
    <w:rsid w:val="005F7A8F"/>
    <w:rsid w:val="00626DAE"/>
    <w:rsid w:val="00666961"/>
    <w:rsid w:val="006712EB"/>
    <w:rsid w:val="00682041"/>
    <w:rsid w:val="00696301"/>
    <w:rsid w:val="006B6171"/>
    <w:rsid w:val="006B682E"/>
    <w:rsid w:val="006B764D"/>
    <w:rsid w:val="006D2003"/>
    <w:rsid w:val="00752784"/>
    <w:rsid w:val="00756A46"/>
    <w:rsid w:val="007753A1"/>
    <w:rsid w:val="00795A8A"/>
    <w:rsid w:val="007B1958"/>
    <w:rsid w:val="007B45E4"/>
    <w:rsid w:val="007C4DEB"/>
    <w:rsid w:val="00800EA9"/>
    <w:rsid w:val="008132E7"/>
    <w:rsid w:val="00814730"/>
    <w:rsid w:val="00825F68"/>
    <w:rsid w:val="0083336C"/>
    <w:rsid w:val="008828EA"/>
    <w:rsid w:val="008B14BA"/>
    <w:rsid w:val="008E27A4"/>
    <w:rsid w:val="008F5680"/>
    <w:rsid w:val="009001B3"/>
    <w:rsid w:val="00924AA7"/>
    <w:rsid w:val="00962ADC"/>
    <w:rsid w:val="00995A99"/>
    <w:rsid w:val="009A7D92"/>
    <w:rsid w:val="009B7A71"/>
    <w:rsid w:val="00A14A38"/>
    <w:rsid w:val="00A311F3"/>
    <w:rsid w:val="00A3415B"/>
    <w:rsid w:val="00A45426"/>
    <w:rsid w:val="00A47260"/>
    <w:rsid w:val="00A54D81"/>
    <w:rsid w:val="00A94C70"/>
    <w:rsid w:val="00A9641E"/>
    <w:rsid w:val="00AA20EB"/>
    <w:rsid w:val="00AB0EE9"/>
    <w:rsid w:val="00AF36CE"/>
    <w:rsid w:val="00AF5E3B"/>
    <w:rsid w:val="00B014F9"/>
    <w:rsid w:val="00B16980"/>
    <w:rsid w:val="00B24A8A"/>
    <w:rsid w:val="00B33326"/>
    <w:rsid w:val="00B51EB7"/>
    <w:rsid w:val="00B61A2B"/>
    <w:rsid w:val="00B61C0F"/>
    <w:rsid w:val="00B651D0"/>
    <w:rsid w:val="00B65F5B"/>
    <w:rsid w:val="00B7042D"/>
    <w:rsid w:val="00B86719"/>
    <w:rsid w:val="00B86A0F"/>
    <w:rsid w:val="00B94519"/>
    <w:rsid w:val="00B949CB"/>
    <w:rsid w:val="00B94B56"/>
    <w:rsid w:val="00BA4120"/>
    <w:rsid w:val="00BA6D11"/>
    <w:rsid w:val="00BE573B"/>
    <w:rsid w:val="00BF3495"/>
    <w:rsid w:val="00C00112"/>
    <w:rsid w:val="00C00BAF"/>
    <w:rsid w:val="00C1149B"/>
    <w:rsid w:val="00C421C5"/>
    <w:rsid w:val="00C51F8E"/>
    <w:rsid w:val="00C96D8C"/>
    <w:rsid w:val="00CB67F1"/>
    <w:rsid w:val="00CD5E93"/>
    <w:rsid w:val="00CD667F"/>
    <w:rsid w:val="00D1676F"/>
    <w:rsid w:val="00D311A9"/>
    <w:rsid w:val="00D36EFC"/>
    <w:rsid w:val="00D51339"/>
    <w:rsid w:val="00D63900"/>
    <w:rsid w:val="00D8129E"/>
    <w:rsid w:val="00D838C8"/>
    <w:rsid w:val="00D8648C"/>
    <w:rsid w:val="00D959EF"/>
    <w:rsid w:val="00DA4425"/>
    <w:rsid w:val="00DB148E"/>
    <w:rsid w:val="00DC45D1"/>
    <w:rsid w:val="00DE31BC"/>
    <w:rsid w:val="00E32E86"/>
    <w:rsid w:val="00E45448"/>
    <w:rsid w:val="00E47A8D"/>
    <w:rsid w:val="00E52EF4"/>
    <w:rsid w:val="00E544B0"/>
    <w:rsid w:val="00E81CD9"/>
    <w:rsid w:val="00E85171"/>
    <w:rsid w:val="00E97B79"/>
    <w:rsid w:val="00EC76DF"/>
    <w:rsid w:val="00F0463D"/>
    <w:rsid w:val="00F3582F"/>
    <w:rsid w:val="00F46480"/>
    <w:rsid w:val="00F51453"/>
    <w:rsid w:val="00F51A38"/>
    <w:rsid w:val="00F60350"/>
    <w:rsid w:val="00F67D3B"/>
    <w:rsid w:val="00F82556"/>
    <w:rsid w:val="00FA48DA"/>
    <w:rsid w:val="00FB0701"/>
    <w:rsid w:val="00FC4B61"/>
    <w:rsid w:val="00FD079F"/>
    <w:rsid w:val="00FD3469"/>
    <w:rsid w:val="00FD51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66F41C-0960-45D0-B191-3E2A5741B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before="100" w:beforeAutospacing="1"/>
        <w:ind w:left="-284" w:right="113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11F3"/>
  </w:style>
  <w:style w:type="paragraph" w:styleId="Ttulo1">
    <w:name w:val="heading 1"/>
    <w:basedOn w:val="Normal"/>
    <w:next w:val="Normal"/>
    <w:link w:val="Ttulo1Char"/>
    <w:uiPriority w:val="9"/>
    <w:qFormat/>
    <w:rsid w:val="0057093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har"/>
    <w:uiPriority w:val="9"/>
    <w:qFormat/>
    <w:rsid w:val="00570935"/>
    <w:pPr>
      <w:spacing w:after="100" w:afterAutospacing="1"/>
      <w:ind w:left="0" w:right="0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rich-table-sortable-header">
    <w:name w:val="rich-table-sortable-header"/>
    <w:basedOn w:val="Fontepargpadro"/>
    <w:rsid w:val="00F60350"/>
  </w:style>
  <w:style w:type="paragraph" w:styleId="NormalWeb">
    <w:name w:val="Normal (Web)"/>
    <w:basedOn w:val="Normal"/>
    <w:uiPriority w:val="99"/>
    <w:semiHidden/>
    <w:unhideWhenUsed/>
    <w:rsid w:val="00F60350"/>
    <w:pPr>
      <w:spacing w:after="100" w:afterAutospacing="1"/>
      <w:ind w:left="0" w:right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F60350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60350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60350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1F0CA3"/>
    <w:pPr>
      <w:spacing w:before="0" w:beforeAutospacing="0"/>
      <w:ind w:left="0" w:right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51EB7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42D39"/>
    <w:rPr>
      <w:color w:val="0000FF" w:themeColor="hyperlink"/>
      <w:u w:val="single"/>
    </w:rPr>
  </w:style>
  <w:style w:type="character" w:customStyle="1" w:styleId="Ttulo3Char">
    <w:name w:val="Título 3 Char"/>
    <w:basedOn w:val="Fontepargpadro"/>
    <w:link w:val="Ttulo3"/>
    <w:uiPriority w:val="9"/>
    <w:rsid w:val="00570935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5709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linkVisitado">
    <w:name w:val="FollowedHyperlink"/>
    <w:basedOn w:val="Fontepargpadro"/>
    <w:uiPriority w:val="99"/>
    <w:semiHidden/>
    <w:unhideWhenUsed/>
    <w:rsid w:val="00B945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69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15716">
          <w:marLeft w:val="-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65214">
              <w:marLeft w:val="0"/>
              <w:marRight w:val="0"/>
              <w:marTop w:val="48"/>
              <w:marBottom w:val="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436196">
                  <w:marLeft w:val="0"/>
                  <w:marRight w:val="0"/>
                  <w:marTop w:val="72"/>
                  <w:marBottom w:val="0"/>
                  <w:divBdr>
                    <w:top w:val="single" w:sz="6" w:space="0" w:color="F0F0F0"/>
                    <w:left w:val="single" w:sz="6" w:space="0" w:color="F0F0F0"/>
                    <w:bottom w:val="single" w:sz="6" w:space="0" w:color="F0F0F0"/>
                    <w:right w:val="single" w:sz="6" w:space="0" w:color="F0F0F0"/>
                  </w:divBdr>
                </w:div>
              </w:divsChild>
            </w:div>
          </w:divsChild>
        </w:div>
        <w:div w:id="57412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4638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923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47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89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90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86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43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40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82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87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77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26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43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59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75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77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12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50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31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17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6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9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7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23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69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05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30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97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15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86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7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79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7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12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89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19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24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71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35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64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73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8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537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3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s://cidades.ibge.gov.br/brasil/sp/jales/pesquisa/23/25124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jales.sp.gov.br/project/desenvolvimento-urbano-infraestrutura-e-mobilidade-urbana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s://jales.sp.gov.br/project/desenvolvimento-social-e-cidadania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www.planalto.gov.br/ccivil_03/Constituicao/Constituicao.htm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5DFFF5-461C-4DCE-85F6-EC58599DE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22</Pages>
  <Words>1367</Words>
  <Characters>7384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coordenacao_01</dc:creator>
  <cp:lastModifiedBy>valeria</cp:lastModifiedBy>
  <cp:revision>17</cp:revision>
  <cp:lastPrinted>2022-12-20T16:40:00Z</cp:lastPrinted>
  <dcterms:created xsi:type="dcterms:W3CDTF">2022-12-15T18:52:00Z</dcterms:created>
  <dcterms:modified xsi:type="dcterms:W3CDTF">2022-12-20T17:07:00Z</dcterms:modified>
</cp:coreProperties>
</file>