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highlight w:val="none"/>
        </w:rPr>
      </w:pPr>
      <w:r>
        <w:rPr>
          <w:rFonts w:ascii="Tahoma" w:hAnsi="Tahoma" w:cs="Tahoma"/>
          <w:b/>
          <w:bCs/>
          <w:sz w:val="20"/>
          <w:szCs w:val="20"/>
          <w:highlight w:val="none"/>
          <w:lang w:val="pt-BR"/>
        </w:rPr>
        <w:t>ANEXO XV</w:t>
      </w:r>
      <w:r>
        <w:rPr>
          <w:rFonts w:hint="default" w:ascii="Tahoma" w:hAnsi="Tahoma" w:cs="Tahoma"/>
          <w:b/>
          <w:bCs/>
          <w:sz w:val="20"/>
          <w:szCs w:val="20"/>
          <w:highlight w:val="none"/>
          <w:lang w:val="pt-BR"/>
        </w:rPr>
        <w:t>I</w:t>
      </w:r>
      <w:r>
        <w:rPr>
          <w:rFonts w:ascii="Tahoma" w:hAnsi="Tahoma" w:cs="Tahoma"/>
          <w:b/>
          <w:bCs/>
          <w:sz w:val="20"/>
          <w:szCs w:val="20"/>
          <w:highlight w:val="none"/>
          <w:lang w:val="pt-BR"/>
        </w:rPr>
        <w:t xml:space="preserve"> – MODELO DE PLANO DE TRABALHO OBRIGATÓRIO  </w:t>
      </w:r>
    </w:p>
    <w:tbl>
      <w:tblPr>
        <w:tblStyle w:val="3"/>
        <w:tblW w:w="9645" w:type="dxa"/>
        <w:tblInd w:w="-64" w:type="dxa"/>
        <w:tblLayout w:type="fixed"/>
        <w:tblCellMar>
          <w:top w:w="55" w:type="dxa"/>
          <w:left w:w="33" w:type="dxa"/>
          <w:bottom w:w="55" w:type="dxa"/>
          <w:right w:w="55" w:type="dxa"/>
        </w:tblCellMar>
      </w:tblPr>
      <w:tblGrid>
        <w:gridCol w:w="4754"/>
        <w:gridCol w:w="1423"/>
        <w:gridCol w:w="1593"/>
        <w:gridCol w:w="1875"/>
      </w:tblGrid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64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 xml:space="preserve"> MODELO DE PLANO DE TRABALHO - ITEM “xx” do Edital nº 01/202</w:t>
            </w:r>
            <w:r>
              <w:rPr>
                <w:rFonts w:hint="default" w:ascii="Tahoma" w:hAnsi="Tahoma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4</w:t>
            </w:r>
          </w:p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64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1- DADOS GERAIS DA OSC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64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Nome: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64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CNPJ: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6177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Endereço:</w:t>
            </w:r>
          </w:p>
        </w:tc>
        <w:tc>
          <w:tcPr>
            <w:tcW w:w="3468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CEP: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475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Bairro:</w:t>
            </w:r>
          </w:p>
        </w:tc>
        <w:tc>
          <w:tcPr>
            <w:tcW w:w="4891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Ponto de Referência: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475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Telefones:</w:t>
            </w:r>
          </w:p>
        </w:tc>
        <w:tc>
          <w:tcPr>
            <w:tcW w:w="4891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E-mail da Instituição: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475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both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Site oficial da entidade para acompanhamento da execução do projeto:</w:t>
            </w:r>
          </w:p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3016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UF:</w:t>
            </w:r>
          </w:p>
        </w:tc>
        <w:tc>
          <w:tcPr>
            <w:tcW w:w="187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Limeira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64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2 – IDENTIFICAÇÃO DO RESPONSÁVEL LEGAL PELA OSC (PRESIDENTE/DIRETOR)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64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Nome: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475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Nº do CPF:</w:t>
            </w:r>
          </w:p>
        </w:tc>
        <w:tc>
          <w:tcPr>
            <w:tcW w:w="4891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Nº do RG/Órgão Expedidor: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475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Manda</w:t>
            </w:r>
            <w:r>
              <w:rPr>
                <w:rFonts w:hint="default" w:ascii="Tahoma" w:hAnsi="Tahoma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t</w:t>
            </w: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o de diretoria: (dia, mês, ano)</w:t>
            </w:r>
          </w:p>
        </w:tc>
        <w:tc>
          <w:tcPr>
            <w:tcW w:w="4891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64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Cargo: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6177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Endereço:</w:t>
            </w:r>
          </w:p>
        </w:tc>
        <w:tc>
          <w:tcPr>
            <w:tcW w:w="3468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CEP: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64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Bairro: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475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Telefones:</w:t>
            </w:r>
          </w:p>
        </w:tc>
        <w:tc>
          <w:tcPr>
            <w:tcW w:w="4891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E-mail: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7770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Cidade</w:t>
            </w:r>
            <w:r>
              <w:rPr>
                <w:rFonts w:hint="default" w:ascii="Tahoma" w:hAnsi="Tahoma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 xml:space="preserve"> </w:t>
            </w: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em que reside:</w:t>
            </w:r>
          </w:p>
        </w:tc>
        <w:tc>
          <w:tcPr>
            <w:tcW w:w="187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UF:</w:t>
            </w:r>
          </w:p>
        </w:tc>
      </w:tr>
    </w:tbl>
    <w:p>
      <w:pPr>
        <w:rPr>
          <w:rFonts w:ascii="Tahoma" w:hAnsi="Tahoma" w:cs="Tahoma"/>
          <w:sz w:val="20"/>
          <w:szCs w:val="20"/>
          <w:highlight w:val="none"/>
        </w:rPr>
      </w:pPr>
    </w:p>
    <w:tbl>
      <w:tblPr>
        <w:tblStyle w:val="3"/>
        <w:tblW w:w="9934" w:type="dxa"/>
        <w:tblInd w:w="-64" w:type="dxa"/>
        <w:tblLayout w:type="fixed"/>
        <w:tblCellMar>
          <w:top w:w="55" w:type="dxa"/>
          <w:left w:w="33" w:type="dxa"/>
          <w:bottom w:w="55" w:type="dxa"/>
          <w:right w:w="55" w:type="dxa"/>
        </w:tblCellMar>
      </w:tblPr>
      <w:tblGrid>
        <w:gridCol w:w="2184"/>
        <w:gridCol w:w="354"/>
        <w:gridCol w:w="328"/>
        <w:gridCol w:w="139"/>
        <w:gridCol w:w="364"/>
        <w:gridCol w:w="257"/>
        <w:gridCol w:w="404"/>
        <w:gridCol w:w="215"/>
        <w:gridCol w:w="487"/>
        <w:gridCol w:w="12"/>
        <w:gridCol w:w="116"/>
        <w:gridCol w:w="482"/>
        <w:gridCol w:w="136"/>
        <w:gridCol w:w="260"/>
        <w:gridCol w:w="224"/>
        <w:gridCol w:w="151"/>
        <w:gridCol w:w="510"/>
        <w:gridCol w:w="2"/>
        <w:gridCol w:w="117"/>
        <w:gridCol w:w="632"/>
        <w:gridCol w:w="131"/>
        <w:gridCol w:w="410"/>
        <w:gridCol w:w="71"/>
        <w:gridCol w:w="161"/>
        <w:gridCol w:w="2"/>
        <w:gridCol w:w="452"/>
        <w:gridCol w:w="630"/>
        <w:gridCol w:w="703"/>
      </w:tblGrid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EEEEEE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3 – IDENTIFICAÇÃO DO RESPONSÁVEL TÉCNICO PELO PROJETO</w:t>
            </w:r>
          </w:p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Nome: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4732" w:type="dxa"/>
            <w:gridSpan w:val="9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Área de Formação:</w:t>
            </w:r>
          </w:p>
        </w:tc>
        <w:tc>
          <w:tcPr>
            <w:tcW w:w="5202" w:type="dxa"/>
            <w:gridSpan w:val="19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Nº do Registro no Conselho Profissional: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4732" w:type="dxa"/>
            <w:gridSpan w:val="9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Telefone do Técnico:</w:t>
            </w:r>
          </w:p>
        </w:tc>
        <w:tc>
          <w:tcPr>
            <w:tcW w:w="5202" w:type="dxa"/>
            <w:gridSpan w:val="19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E-mail do Técnico: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EEEEEE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4 – OUTROS PARTÍCIPES</w:t>
            </w:r>
          </w:p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PLANO DE TRABALHO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Nome: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CNPJ/CPF: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rPr>
          <w:trHeight w:val="327" w:hRule="atLeast"/>
        </w:trPr>
        <w:tc>
          <w:tcPr>
            <w:tcW w:w="5738" w:type="dxa"/>
            <w:gridSpan w:val="1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Endereço:</w:t>
            </w:r>
          </w:p>
        </w:tc>
        <w:tc>
          <w:tcPr>
            <w:tcW w:w="4196" w:type="dxa"/>
            <w:gridSpan w:val="1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CEP: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rPr>
          <w:trHeight w:val="473" w:hRule="atLeast"/>
        </w:trPr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5 – DESCRIÇÃO DA REALIDADE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both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6 - DESCRIÇÃO DE METAS QUANTITAVIVAS, PARÂMETROS DE AFERIÇÃO E PERIODICIDADE: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rPr>
          <w:trHeight w:val="128" w:hRule="atLeast"/>
        </w:trPr>
        <w:tc>
          <w:tcPr>
            <w:tcW w:w="3369" w:type="dxa"/>
            <w:gridSpan w:val="5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Metas quantitativas</w:t>
            </w:r>
          </w:p>
        </w:tc>
        <w:tc>
          <w:tcPr>
            <w:tcW w:w="3254" w:type="dxa"/>
            <w:gridSpan w:val="1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Parâmetros de aferição</w:t>
            </w:r>
          </w:p>
        </w:tc>
        <w:tc>
          <w:tcPr>
            <w:tcW w:w="3311" w:type="dxa"/>
            <w:gridSpan w:val="11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Periodicidade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rPr>
          <w:trHeight w:val="127" w:hRule="atLeast"/>
        </w:trPr>
        <w:tc>
          <w:tcPr>
            <w:tcW w:w="3369" w:type="dxa"/>
            <w:gridSpan w:val="5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3254" w:type="dxa"/>
            <w:gridSpan w:val="1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3311" w:type="dxa"/>
            <w:gridSpan w:val="11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rPr>
          <w:trHeight w:val="127" w:hRule="atLeast"/>
        </w:trPr>
        <w:tc>
          <w:tcPr>
            <w:tcW w:w="3369" w:type="dxa"/>
            <w:gridSpan w:val="5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3254" w:type="dxa"/>
            <w:gridSpan w:val="1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3311" w:type="dxa"/>
            <w:gridSpan w:val="11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rPr>
          <w:trHeight w:val="127" w:hRule="atLeast"/>
        </w:trPr>
        <w:tc>
          <w:tcPr>
            <w:tcW w:w="3369" w:type="dxa"/>
            <w:gridSpan w:val="5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3254" w:type="dxa"/>
            <w:gridSpan w:val="1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3311" w:type="dxa"/>
            <w:gridSpan w:val="11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rPr>
          <w:trHeight w:val="127" w:hRule="atLeast"/>
        </w:trPr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both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6.1 – DESCRIÇÃO DE METAS QUALITATIVAS, PARÂMETROS DE AFERIÇÃO E PERIODICIDADE:</w:t>
            </w:r>
            <w:r>
              <w:rPr>
                <w:rFonts w:hint="default" w:ascii="Tahoma" w:hAnsi="Tahoma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 xml:space="preserve"> 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rPr>
          <w:trHeight w:val="128" w:hRule="atLeast"/>
        </w:trPr>
        <w:tc>
          <w:tcPr>
            <w:tcW w:w="3369" w:type="dxa"/>
            <w:gridSpan w:val="5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Metas qualitativas</w:t>
            </w:r>
          </w:p>
        </w:tc>
        <w:tc>
          <w:tcPr>
            <w:tcW w:w="3254" w:type="dxa"/>
            <w:gridSpan w:val="1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Parâmetros de aferição</w:t>
            </w:r>
          </w:p>
        </w:tc>
        <w:tc>
          <w:tcPr>
            <w:tcW w:w="3311" w:type="dxa"/>
            <w:gridSpan w:val="11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Periodicidade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rPr>
          <w:trHeight w:val="127" w:hRule="atLeast"/>
        </w:trPr>
        <w:tc>
          <w:tcPr>
            <w:tcW w:w="3369" w:type="dxa"/>
            <w:gridSpan w:val="5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kern w:val="0"/>
                <w:sz w:val="20"/>
                <w:szCs w:val="20"/>
                <w:highlight w:val="none"/>
                <w:lang w:val="pt-BR" w:eastAsia="zh-CN" w:bidi="hi-IN"/>
              </w:rPr>
              <w:t>Descrever metas</w:t>
            </w:r>
          </w:p>
        </w:tc>
        <w:tc>
          <w:tcPr>
            <w:tcW w:w="3254" w:type="dxa"/>
            <w:gridSpan w:val="1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kern w:val="0"/>
                <w:sz w:val="20"/>
                <w:szCs w:val="20"/>
                <w:highlight w:val="none"/>
                <w:lang w:val="pt-BR" w:eastAsia="zh-CN" w:bidi="hi-IN"/>
              </w:rPr>
              <w:t>Descrever parâmetros</w:t>
            </w:r>
          </w:p>
        </w:tc>
        <w:tc>
          <w:tcPr>
            <w:tcW w:w="3311" w:type="dxa"/>
            <w:gridSpan w:val="11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kern w:val="0"/>
                <w:sz w:val="20"/>
                <w:szCs w:val="20"/>
                <w:highlight w:val="none"/>
                <w:lang w:val="pt-BR" w:eastAsia="zh-CN" w:bidi="hi-IN"/>
              </w:rPr>
              <w:t>Descrever periodicidade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rPr>
          <w:trHeight w:val="127" w:hRule="atLeast"/>
        </w:trPr>
        <w:tc>
          <w:tcPr>
            <w:tcW w:w="3369" w:type="dxa"/>
            <w:gridSpan w:val="5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3254" w:type="dxa"/>
            <w:gridSpan w:val="1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3311" w:type="dxa"/>
            <w:gridSpan w:val="11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6.2 – Objetivo Geral da Proposta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6.3 – Objetivos Específicos da Proposta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6.4 –  Abrangência da Proposta: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6.5 – Período de execução do Objeto proposto: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6.6 – Metodologia e Abordagem da Proposta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6.7 – Público Beneficiário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6.7.1 – Perfil do Público Beneficiário Direto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6.8 – Meta de atendimento total: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tabs>
                <w:tab w:val="left" w:pos="3705"/>
              </w:tabs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6.9 – Compatibilidade de Custo:</w:t>
            </w:r>
          </w:p>
          <w:p>
            <w:pPr>
              <w:pStyle w:val="7"/>
              <w:widowControl w:val="0"/>
              <w:suppressAutoHyphens/>
              <w:spacing w:before="0" w:after="0"/>
              <w:jc w:val="both"/>
              <w:rPr>
                <w:rFonts w:ascii="Tahoma" w:hAnsi="Tahoma" w:cs="Tahoma"/>
                <w:color w:val="000000"/>
                <w:sz w:val="20"/>
                <w:szCs w:val="20"/>
                <w:highlight w:val="none"/>
                <w:shd w:val="clear" w:fill="FFFFFF"/>
                <w:lang w:val="pt-BR"/>
              </w:rPr>
            </w:pPr>
          </w:p>
          <w:tbl>
            <w:tblPr>
              <w:tblStyle w:val="6"/>
              <w:tblW w:w="96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3" w:type="dxa"/>
                <w:bottom w:w="0" w:type="dxa"/>
                <w:right w:w="108" w:type="dxa"/>
              </w:tblCellMar>
            </w:tblPr>
            <w:tblGrid>
              <w:gridCol w:w="1920"/>
              <w:gridCol w:w="1920"/>
              <w:gridCol w:w="1920"/>
              <w:gridCol w:w="1922"/>
              <w:gridCol w:w="19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93" w:type="dxa"/>
                  <w:bottom w:w="0" w:type="dxa"/>
                  <w:right w:w="108" w:type="dxa"/>
                </w:tblCellMar>
              </w:tblPrEx>
              <w:tc>
                <w:tcPr>
                  <w:tcW w:w="1920" w:type="dxa"/>
                  <w:shd w:val="clear" w:color="auto" w:fill="auto"/>
                </w:tcPr>
                <w:p>
                  <w:pPr>
                    <w:pStyle w:val="7"/>
                    <w:widowControl w:val="0"/>
                    <w:suppressAutoHyphens/>
                    <w:spacing w:before="0" w:after="200" w:line="276" w:lineRule="auto"/>
                    <w:jc w:val="both"/>
                    <w:rPr>
                      <w:rFonts w:ascii="Tahoma" w:hAnsi="Tahoma" w:cs="Tahoma"/>
                      <w:sz w:val="20"/>
                      <w:szCs w:val="20"/>
                      <w:highlight w:val="none"/>
                      <w:lang w:val="pt-BR"/>
                    </w:rPr>
                  </w:pPr>
                  <w:r>
                    <w:rPr>
                      <w:rFonts w:ascii="Tahoma" w:hAnsi="Tahoma" w:eastAsia="SimSun" w:cs="Tahoma"/>
                      <w:kern w:val="0"/>
                      <w:sz w:val="20"/>
                      <w:szCs w:val="20"/>
                      <w:highlight w:val="none"/>
                      <w:lang w:val="pt-BR" w:eastAsia="zh-CN" w:bidi="hi-IN"/>
                    </w:rPr>
                    <w:t>Tipo de despesa</w:t>
                  </w:r>
                </w:p>
              </w:tc>
              <w:tc>
                <w:tcPr>
                  <w:tcW w:w="1920" w:type="dxa"/>
                  <w:shd w:val="clear" w:color="auto" w:fill="auto"/>
                </w:tcPr>
                <w:p>
                  <w:pPr>
                    <w:pStyle w:val="7"/>
                    <w:widowControl w:val="0"/>
                    <w:suppressAutoHyphens/>
                    <w:spacing w:before="0" w:after="200" w:line="276" w:lineRule="auto"/>
                    <w:jc w:val="both"/>
                    <w:rPr>
                      <w:rFonts w:ascii="Tahoma" w:hAnsi="Tahoma" w:cs="Tahoma"/>
                      <w:sz w:val="20"/>
                      <w:szCs w:val="20"/>
                      <w:highlight w:val="none"/>
                      <w:lang w:val="pt-BR"/>
                    </w:rPr>
                  </w:pPr>
                  <w:r>
                    <w:rPr>
                      <w:rFonts w:ascii="Tahoma" w:hAnsi="Tahoma" w:eastAsia="SimSun" w:cs="Tahoma"/>
                      <w:kern w:val="0"/>
                      <w:sz w:val="20"/>
                      <w:szCs w:val="20"/>
                      <w:highlight w:val="none"/>
                      <w:lang w:val="pt-BR" w:eastAsia="zh-CN" w:bidi="hi-IN"/>
                    </w:rPr>
                    <w:t>Orçamento 1</w:t>
                  </w:r>
                </w:p>
              </w:tc>
              <w:tc>
                <w:tcPr>
                  <w:tcW w:w="1920" w:type="dxa"/>
                  <w:shd w:val="clear" w:color="auto" w:fill="auto"/>
                </w:tcPr>
                <w:p>
                  <w:pPr>
                    <w:pStyle w:val="7"/>
                    <w:widowControl w:val="0"/>
                    <w:suppressAutoHyphens/>
                    <w:spacing w:before="0" w:after="200" w:line="276" w:lineRule="auto"/>
                    <w:jc w:val="both"/>
                    <w:rPr>
                      <w:rFonts w:ascii="Tahoma" w:hAnsi="Tahoma" w:cs="Tahoma"/>
                      <w:sz w:val="20"/>
                      <w:szCs w:val="20"/>
                      <w:highlight w:val="none"/>
                      <w:lang w:val="pt-BR"/>
                    </w:rPr>
                  </w:pPr>
                  <w:r>
                    <w:rPr>
                      <w:rFonts w:ascii="Tahoma" w:hAnsi="Tahoma" w:eastAsia="SimSun" w:cs="Tahoma"/>
                      <w:kern w:val="0"/>
                      <w:sz w:val="20"/>
                      <w:szCs w:val="20"/>
                      <w:highlight w:val="none"/>
                      <w:lang w:val="pt-BR" w:eastAsia="zh-CN" w:bidi="hi-IN"/>
                    </w:rPr>
                    <w:t>Orçamento 2</w:t>
                  </w:r>
                </w:p>
              </w:tc>
              <w:tc>
                <w:tcPr>
                  <w:tcW w:w="1922" w:type="dxa"/>
                  <w:shd w:val="clear" w:color="auto" w:fill="auto"/>
                </w:tcPr>
                <w:p>
                  <w:pPr>
                    <w:pStyle w:val="7"/>
                    <w:widowControl w:val="0"/>
                    <w:suppressAutoHyphens/>
                    <w:spacing w:before="0" w:after="200" w:line="276" w:lineRule="auto"/>
                    <w:jc w:val="both"/>
                    <w:rPr>
                      <w:rFonts w:ascii="Tahoma" w:hAnsi="Tahoma" w:cs="Tahoma"/>
                      <w:sz w:val="20"/>
                      <w:szCs w:val="20"/>
                      <w:highlight w:val="none"/>
                      <w:lang w:val="pt-BR"/>
                    </w:rPr>
                  </w:pPr>
                  <w:r>
                    <w:rPr>
                      <w:rFonts w:ascii="Tahoma" w:hAnsi="Tahoma" w:eastAsia="SimSun" w:cs="Tahoma"/>
                      <w:kern w:val="0"/>
                      <w:sz w:val="20"/>
                      <w:szCs w:val="20"/>
                      <w:highlight w:val="none"/>
                      <w:lang w:val="pt-BR" w:eastAsia="zh-CN" w:bidi="hi-IN"/>
                    </w:rPr>
                    <w:t>Orçamento 3</w:t>
                  </w:r>
                </w:p>
              </w:tc>
              <w:tc>
                <w:tcPr>
                  <w:tcW w:w="1919" w:type="dxa"/>
                  <w:shd w:val="clear" w:color="auto" w:fill="auto"/>
                </w:tcPr>
                <w:p>
                  <w:pPr>
                    <w:pStyle w:val="7"/>
                    <w:widowControl w:val="0"/>
                    <w:suppressAutoHyphens/>
                    <w:spacing w:before="0" w:after="200" w:line="276" w:lineRule="auto"/>
                    <w:jc w:val="both"/>
                    <w:rPr>
                      <w:rFonts w:ascii="Tahoma" w:hAnsi="Tahoma" w:cs="Tahoma"/>
                      <w:sz w:val="20"/>
                      <w:szCs w:val="20"/>
                      <w:highlight w:val="none"/>
                      <w:lang w:val="pt-BR"/>
                    </w:rPr>
                  </w:pPr>
                  <w:r>
                    <w:rPr>
                      <w:rFonts w:ascii="Tahoma" w:hAnsi="Tahoma" w:eastAsia="SimSun" w:cs="Tahoma"/>
                      <w:kern w:val="0"/>
                      <w:sz w:val="20"/>
                      <w:szCs w:val="20"/>
                      <w:highlight w:val="none"/>
                      <w:lang w:val="pt-BR" w:eastAsia="zh-CN" w:bidi="hi-IN"/>
                    </w:rPr>
                    <w:t>Valor aplicado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20" w:type="dxa"/>
                  <w:shd w:val="clear" w:color="auto" w:fill="auto"/>
                </w:tcPr>
                <w:p>
                  <w:pPr>
                    <w:pStyle w:val="7"/>
                    <w:widowControl w:val="0"/>
                    <w:suppressAutoHyphens/>
                    <w:spacing w:before="0" w:after="200" w:line="276" w:lineRule="auto"/>
                    <w:jc w:val="both"/>
                    <w:rPr>
                      <w:rFonts w:ascii="Tahoma" w:hAnsi="Tahoma" w:cs="Tahoma"/>
                      <w:sz w:val="20"/>
                      <w:szCs w:val="20"/>
                      <w:highlight w:val="none"/>
                      <w:lang w:val="pt-BR"/>
                    </w:rPr>
                  </w:pPr>
                  <w:r>
                    <w:rPr>
                      <w:rFonts w:ascii="Tahoma" w:hAnsi="Tahoma" w:eastAsia="SimSun" w:cs="Tahoma"/>
                      <w:kern w:val="0"/>
                      <w:sz w:val="20"/>
                      <w:szCs w:val="20"/>
                      <w:highlight w:val="none"/>
                      <w:lang w:val="pt-BR" w:eastAsia="zh-CN" w:bidi="hi-IN"/>
                    </w:rPr>
                    <w:t>Descrição</w:t>
                  </w:r>
                </w:p>
              </w:tc>
              <w:tc>
                <w:tcPr>
                  <w:tcW w:w="1920" w:type="dxa"/>
                  <w:shd w:val="clear" w:color="auto" w:fill="auto"/>
                </w:tcPr>
                <w:p>
                  <w:pPr>
                    <w:pStyle w:val="7"/>
                    <w:widowControl w:val="0"/>
                    <w:suppressAutoHyphens/>
                    <w:spacing w:before="0" w:after="200" w:line="276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highlight w:val="none"/>
                      <w:lang w:val="pt-BR"/>
                    </w:rPr>
                  </w:pPr>
                  <w:r>
                    <w:rPr>
                      <w:rFonts w:ascii="Tahoma" w:hAnsi="Tahoma" w:eastAsia="SimSun" w:cs="Tahoma"/>
                      <w:kern w:val="0"/>
                      <w:sz w:val="20"/>
                      <w:szCs w:val="20"/>
                      <w:highlight w:val="none"/>
                      <w:lang w:val="pt-BR" w:eastAsia="zh-CN" w:bidi="hi-IN"/>
                    </w:rPr>
                    <w:t>Nome da empresa</w:t>
                  </w:r>
                </w:p>
                <w:p>
                  <w:pPr>
                    <w:pStyle w:val="7"/>
                    <w:widowControl w:val="0"/>
                    <w:suppressAutoHyphens/>
                    <w:spacing w:before="0" w:after="200" w:line="276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highlight w:val="none"/>
                      <w:lang w:val="pt-BR"/>
                    </w:rPr>
                  </w:pPr>
                  <w:bookmarkStart w:id="0" w:name="_GoBack"/>
                  <w:r>
                    <w:rPr>
                      <w:rFonts w:ascii="Tahoma" w:hAnsi="Tahoma" w:eastAsia="SimSun" w:cs="Tahoma"/>
                      <w:kern w:val="0"/>
                      <w:sz w:val="20"/>
                      <w:szCs w:val="20"/>
                      <w:highlight w:val="none"/>
                      <w:lang w:val="pt-BR" w:eastAsia="zh-CN" w:bidi="hi-IN"/>
                    </w:rPr>
                    <w:t>Valor</w:t>
                  </w:r>
                  <w:bookmarkEnd w:id="0"/>
                </w:p>
              </w:tc>
              <w:tc>
                <w:tcPr>
                  <w:tcW w:w="1920" w:type="dxa"/>
                  <w:shd w:val="clear" w:color="auto" w:fill="auto"/>
                </w:tcPr>
                <w:p>
                  <w:pPr>
                    <w:pStyle w:val="7"/>
                    <w:widowControl w:val="0"/>
                    <w:suppressAutoHyphens/>
                    <w:spacing w:before="0" w:after="200" w:line="276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highlight w:val="none"/>
                      <w:lang w:val="pt-BR"/>
                    </w:rPr>
                  </w:pPr>
                  <w:r>
                    <w:rPr>
                      <w:rFonts w:ascii="Tahoma" w:hAnsi="Tahoma" w:eastAsia="SimSun" w:cs="Tahoma"/>
                      <w:kern w:val="0"/>
                      <w:sz w:val="20"/>
                      <w:szCs w:val="20"/>
                      <w:highlight w:val="none"/>
                      <w:lang w:val="pt-BR" w:eastAsia="zh-CN" w:bidi="hi-IN"/>
                    </w:rPr>
                    <w:t>Nome da empresa</w:t>
                  </w:r>
                </w:p>
                <w:p>
                  <w:pPr>
                    <w:pStyle w:val="7"/>
                    <w:widowControl w:val="0"/>
                    <w:suppressAutoHyphens/>
                    <w:spacing w:before="0" w:after="200" w:line="276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highlight w:val="none"/>
                      <w:lang w:val="pt-BR"/>
                    </w:rPr>
                  </w:pPr>
                  <w:r>
                    <w:rPr>
                      <w:rFonts w:ascii="Tahoma" w:hAnsi="Tahoma" w:eastAsia="SimSun" w:cs="Tahoma"/>
                      <w:kern w:val="0"/>
                      <w:sz w:val="20"/>
                      <w:szCs w:val="20"/>
                      <w:highlight w:val="none"/>
                      <w:lang w:val="pt-BR" w:eastAsia="zh-CN" w:bidi="hi-IN"/>
                    </w:rPr>
                    <w:t>Valor</w:t>
                  </w:r>
                </w:p>
              </w:tc>
              <w:tc>
                <w:tcPr>
                  <w:tcW w:w="1922" w:type="dxa"/>
                  <w:shd w:val="clear" w:color="auto" w:fill="auto"/>
                </w:tcPr>
                <w:p>
                  <w:pPr>
                    <w:pStyle w:val="7"/>
                    <w:widowControl w:val="0"/>
                    <w:suppressAutoHyphens/>
                    <w:spacing w:before="0" w:after="200" w:line="276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highlight w:val="none"/>
                      <w:lang w:val="pt-BR"/>
                    </w:rPr>
                  </w:pPr>
                  <w:r>
                    <w:rPr>
                      <w:rFonts w:ascii="Tahoma" w:hAnsi="Tahoma" w:eastAsia="SimSun" w:cs="Tahoma"/>
                      <w:kern w:val="0"/>
                      <w:sz w:val="20"/>
                      <w:szCs w:val="20"/>
                      <w:highlight w:val="none"/>
                      <w:lang w:val="pt-BR" w:eastAsia="zh-CN" w:bidi="hi-IN"/>
                    </w:rPr>
                    <w:t>Nome da empresa</w:t>
                  </w:r>
                </w:p>
                <w:p>
                  <w:pPr>
                    <w:pStyle w:val="7"/>
                    <w:widowControl w:val="0"/>
                    <w:suppressAutoHyphens/>
                    <w:spacing w:before="0" w:after="200" w:line="276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highlight w:val="none"/>
                      <w:lang w:val="pt-BR"/>
                    </w:rPr>
                  </w:pPr>
                  <w:r>
                    <w:rPr>
                      <w:rFonts w:ascii="Tahoma" w:hAnsi="Tahoma" w:eastAsia="SimSun" w:cs="Tahoma"/>
                      <w:kern w:val="0"/>
                      <w:sz w:val="20"/>
                      <w:szCs w:val="20"/>
                      <w:highlight w:val="none"/>
                      <w:lang w:val="pt-BR" w:eastAsia="zh-CN" w:bidi="hi-IN"/>
                    </w:rPr>
                    <w:t>Valor</w:t>
                  </w:r>
                </w:p>
              </w:tc>
              <w:tc>
                <w:tcPr>
                  <w:tcW w:w="1919" w:type="dxa"/>
                  <w:shd w:val="clear" w:color="auto" w:fill="auto"/>
                </w:tcPr>
                <w:p>
                  <w:pPr>
                    <w:pStyle w:val="7"/>
                    <w:widowControl w:val="0"/>
                    <w:suppressAutoHyphens/>
                    <w:spacing w:before="0" w:after="200" w:line="276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highlight w:val="none"/>
                      <w:lang w:val="pt-BR"/>
                    </w:rPr>
                  </w:pPr>
                  <w:r>
                    <w:rPr>
                      <w:rFonts w:ascii="Tahoma" w:hAnsi="Tahoma" w:eastAsia="SimSun" w:cs="Tahoma"/>
                      <w:kern w:val="0"/>
                      <w:sz w:val="20"/>
                      <w:szCs w:val="20"/>
                      <w:highlight w:val="none"/>
                      <w:lang w:val="pt-BR" w:eastAsia="zh-CN" w:bidi="hi-IN"/>
                    </w:rPr>
                    <w:t>Nome da empresa</w:t>
                  </w:r>
                </w:p>
                <w:p>
                  <w:pPr>
                    <w:pStyle w:val="7"/>
                    <w:widowControl w:val="0"/>
                    <w:suppressAutoHyphens/>
                    <w:spacing w:before="0" w:after="200" w:line="276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highlight w:val="none"/>
                      <w:lang w:val="pt-BR"/>
                    </w:rPr>
                  </w:pPr>
                  <w:r>
                    <w:rPr>
                      <w:rFonts w:ascii="Tahoma" w:hAnsi="Tahoma" w:eastAsia="SimSun" w:cs="Tahoma"/>
                      <w:kern w:val="0"/>
                      <w:sz w:val="20"/>
                      <w:szCs w:val="20"/>
                      <w:highlight w:val="none"/>
                      <w:lang w:val="pt-BR" w:eastAsia="zh-CN" w:bidi="hi-IN"/>
                    </w:rPr>
                    <w:t>Valor</w:t>
                  </w:r>
                </w:p>
              </w:tc>
            </w:tr>
          </w:tbl>
          <w:p>
            <w:pPr>
              <w:pStyle w:val="7"/>
              <w:widowControl w:val="0"/>
              <w:spacing w:before="0" w:after="0"/>
              <w:jc w:val="both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6.10 – CRONOGRAMA FÍSICO DE EXECUÇÃO DO OBJETO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3005" w:type="dxa"/>
            <w:gridSpan w:val="4"/>
            <w:vMerge w:val="restart"/>
            <w:tcBorders>
              <w:top w:val="single" w:color="000001" w:sz="2" w:space="0"/>
              <w:left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Descrição das ações</w:t>
            </w:r>
          </w:p>
        </w:tc>
        <w:tc>
          <w:tcPr>
            <w:tcW w:w="6929" w:type="dxa"/>
            <w:gridSpan w:val="2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Período de execução (mês)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3005" w:type="dxa"/>
            <w:gridSpan w:val="4"/>
            <w:vMerge w:val="continue"/>
            <w:tcBorders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21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Fev</w:t>
            </w:r>
          </w:p>
        </w:tc>
        <w:tc>
          <w:tcPr>
            <w:tcW w:w="619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Mar</w:t>
            </w:r>
          </w:p>
        </w:tc>
        <w:tc>
          <w:tcPr>
            <w:tcW w:w="615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Abr</w:t>
            </w:r>
          </w:p>
        </w:tc>
        <w:tc>
          <w:tcPr>
            <w:tcW w:w="618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Mai</w:t>
            </w:r>
          </w:p>
        </w:tc>
        <w:tc>
          <w:tcPr>
            <w:tcW w:w="635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Jun</w:t>
            </w:r>
          </w:p>
        </w:tc>
        <w:tc>
          <w:tcPr>
            <w:tcW w:w="629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Jul</w:t>
            </w:r>
          </w:p>
        </w:tc>
        <w:tc>
          <w:tcPr>
            <w:tcW w:w="63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Ago</w:t>
            </w:r>
          </w:p>
        </w:tc>
        <w:tc>
          <w:tcPr>
            <w:tcW w:w="612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Set</w:t>
            </w:r>
          </w:p>
        </w:tc>
        <w:tc>
          <w:tcPr>
            <w:tcW w:w="615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Out</w:t>
            </w:r>
          </w:p>
        </w:tc>
        <w:tc>
          <w:tcPr>
            <w:tcW w:w="63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Nov</w:t>
            </w:r>
          </w:p>
        </w:tc>
        <w:tc>
          <w:tcPr>
            <w:tcW w:w="7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Dez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300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21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19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15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18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35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29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3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12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15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3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7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300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21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19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15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18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35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29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3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12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15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3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7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3005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21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19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15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18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35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29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3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12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15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63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70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7 – CAPACIDADE INSTALADA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7.1 – Equipe de Profissionais Permanente da OSC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2538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Nome</w:t>
            </w:r>
          </w:p>
        </w:tc>
        <w:tc>
          <w:tcPr>
            <w:tcW w:w="2206" w:type="dxa"/>
            <w:gridSpan w:val="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</w:p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Formação</w:t>
            </w:r>
          </w:p>
        </w:tc>
        <w:tc>
          <w:tcPr>
            <w:tcW w:w="2761" w:type="dxa"/>
            <w:gridSpan w:val="11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</w:p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Função na OSC</w:t>
            </w:r>
          </w:p>
        </w:tc>
        <w:tc>
          <w:tcPr>
            <w:tcW w:w="2429" w:type="dxa"/>
            <w:gridSpan w:val="7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Carga Horária</w:t>
            </w:r>
          </w:p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mensal de</w:t>
            </w:r>
          </w:p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Trabalho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2538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2206" w:type="dxa"/>
            <w:gridSpan w:val="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2761" w:type="dxa"/>
            <w:gridSpan w:val="11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2429" w:type="dxa"/>
            <w:gridSpan w:val="7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2538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2206" w:type="dxa"/>
            <w:gridSpan w:val="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2761" w:type="dxa"/>
            <w:gridSpan w:val="11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2429" w:type="dxa"/>
            <w:gridSpan w:val="7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2538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2206" w:type="dxa"/>
            <w:gridSpan w:val="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2761" w:type="dxa"/>
            <w:gridSpan w:val="11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2429" w:type="dxa"/>
            <w:gridSpan w:val="7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7.1.1 – Equipe de profissionais que atuarão diretamente no projeto selecionado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rPr>
          <w:trHeight w:val="128" w:hRule="atLeast"/>
        </w:trPr>
        <w:tc>
          <w:tcPr>
            <w:tcW w:w="218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tabs>
                <w:tab w:val="left" w:pos="630"/>
                <w:tab w:val="left" w:pos="840"/>
                <w:tab w:val="center" w:pos="1422"/>
              </w:tabs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Profissional</w:t>
            </w:r>
          </w:p>
        </w:tc>
        <w:tc>
          <w:tcPr>
            <w:tcW w:w="1846" w:type="dxa"/>
            <w:gridSpan w:val="6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Formação</w:t>
            </w:r>
          </w:p>
        </w:tc>
        <w:tc>
          <w:tcPr>
            <w:tcW w:w="1932" w:type="dxa"/>
            <w:gridSpan w:val="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hint="default" w:ascii="Tahoma" w:hAnsi="Tahoma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Quantidade</w:t>
            </w: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 xml:space="preserve"> de horas/aula contratada mês</w:t>
            </w:r>
          </w:p>
        </w:tc>
        <w:tc>
          <w:tcPr>
            <w:tcW w:w="1953" w:type="dxa"/>
            <w:gridSpan w:val="7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Valor da hora/aula</w:t>
            </w:r>
          </w:p>
        </w:tc>
        <w:tc>
          <w:tcPr>
            <w:tcW w:w="2019" w:type="dxa"/>
            <w:gridSpan w:val="6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Valor total/mês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rPr>
          <w:trHeight w:val="127" w:hRule="atLeast"/>
        </w:trPr>
        <w:tc>
          <w:tcPr>
            <w:tcW w:w="218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1846" w:type="dxa"/>
            <w:gridSpan w:val="6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1932" w:type="dxa"/>
            <w:gridSpan w:val="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1953" w:type="dxa"/>
            <w:gridSpan w:val="7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2019" w:type="dxa"/>
            <w:gridSpan w:val="6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5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7.2 – Estrutura Física:</w:t>
            </w:r>
            <w:r>
              <w:rPr>
                <w:rFonts w:ascii="Tahoma" w:hAnsi="Tahoma" w:eastAsia="SimSun" w:cs="Tahoma"/>
                <w:kern w:val="0"/>
                <w:sz w:val="20"/>
                <w:szCs w:val="20"/>
                <w:highlight w:val="none"/>
                <w:lang w:val="pt-BR" w:eastAsia="zh-CN" w:bidi="hi-IN"/>
              </w:rPr>
              <w:t>(      ) Própria      (      ) Cedida     (      ) Alugada      (      ) Outros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7.3 – Instalações físicas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2866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Cômodo</w:t>
            </w:r>
          </w:p>
        </w:tc>
        <w:tc>
          <w:tcPr>
            <w:tcW w:w="1878" w:type="dxa"/>
            <w:gridSpan w:val="7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Quantidade</w:t>
            </w:r>
          </w:p>
        </w:tc>
        <w:tc>
          <w:tcPr>
            <w:tcW w:w="5190" w:type="dxa"/>
            <w:gridSpan w:val="1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Tipo de atividades desenvolvidas no espaço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2866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1878" w:type="dxa"/>
            <w:gridSpan w:val="7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5190" w:type="dxa"/>
            <w:gridSpan w:val="1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7.4 – Equipamentos disponíveis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4744" w:type="dxa"/>
            <w:gridSpan w:val="10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Tipo de Equipamento</w:t>
            </w:r>
          </w:p>
        </w:tc>
        <w:tc>
          <w:tcPr>
            <w:tcW w:w="5190" w:type="dxa"/>
            <w:gridSpan w:val="1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Quantidade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4744" w:type="dxa"/>
            <w:gridSpan w:val="10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5190" w:type="dxa"/>
            <w:gridSpan w:val="1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8 – MONITORAMENTO, AVALIAÇÃO E SUSTENTABILIDADE DA PROPOSTA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8.1 – Quais Técnicas de Monitoramento e Avaliação serão aplicadas durante a execução do objeto</w:t>
            </w:r>
          </w:p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9 – DETALHAMENTOS DA APLICAÇÃO DOS RECURSOS FINANCEIROS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5342" w:type="dxa"/>
            <w:gridSpan w:val="1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Descrição detalhada da despesa por tipo</w:t>
            </w:r>
          </w:p>
        </w:tc>
        <w:tc>
          <w:tcPr>
            <w:tcW w:w="1283" w:type="dxa"/>
            <w:gridSpan w:val="6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Quantidade</w:t>
            </w:r>
          </w:p>
        </w:tc>
        <w:tc>
          <w:tcPr>
            <w:tcW w:w="1524" w:type="dxa"/>
            <w:gridSpan w:val="7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Valor unitário</w:t>
            </w:r>
          </w:p>
        </w:tc>
        <w:tc>
          <w:tcPr>
            <w:tcW w:w="1785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center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Valor total(R$)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5342" w:type="dxa"/>
            <w:gridSpan w:val="1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1283" w:type="dxa"/>
            <w:gridSpan w:val="6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1524" w:type="dxa"/>
            <w:gridSpan w:val="7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Valor aplicado do item 6.9</w:t>
            </w:r>
          </w:p>
        </w:tc>
        <w:tc>
          <w:tcPr>
            <w:tcW w:w="1785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8147" w:type="dxa"/>
            <w:gridSpan w:val="2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TOTAL  (R$)</w:t>
            </w:r>
          </w:p>
        </w:tc>
        <w:tc>
          <w:tcPr>
            <w:tcW w:w="1787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left w:w="38" w:type="dxa"/>
            </w:tcMar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10 – Cronograma de Desembolso – Modelo anexo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200" w:line="276" w:lineRule="auto"/>
              <w:jc w:val="left"/>
              <w:rPr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11 – DECLARAÇÃO DO PROPONENTE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Pede Deferimento</w:t>
            </w:r>
          </w:p>
          <w:p>
            <w:pPr>
              <w:pStyle w:val="7"/>
              <w:widowControl w:val="0"/>
              <w:suppressAutoHyphens/>
              <w:spacing w:before="0" w:after="16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  <w:p>
            <w:pPr>
              <w:pStyle w:val="7"/>
              <w:widowControl w:val="0"/>
              <w:suppressAutoHyphens/>
              <w:spacing w:before="0" w:after="16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kern w:val="0"/>
                <w:sz w:val="20"/>
                <w:szCs w:val="20"/>
                <w:highlight w:val="none"/>
                <w:lang w:val="pt-BR" w:eastAsia="zh-CN" w:bidi="hi-IN"/>
              </w:rPr>
              <w:t>Limeira,     de           de         202</w:t>
            </w:r>
            <w:r>
              <w:rPr>
                <w:rFonts w:hint="default" w:ascii="Tahoma" w:hAnsi="Tahoma" w:cs="Tahoma"/>
                <w:kern w:val="0"/>
                <w:sz w:val="20"/>
                <w:szCs w:val="20"/>
                <w:highlight w:val="none"/>
                <w:lang w:val="pt-BR" w:eastAsia="zh-CN" w:bidi="hi-IN"/>
              </w:rPr>
              <w:t>4</w:t>
            </w:r>
            <w:r>
              <w:rPr>
                <w:rFonts w:ascii="Tahoma" w:hAnsi="Tahoma" w:eastAsia="SimSun" w:cs="Tahoma"/>
                <w:kern w:val="0"/>
                <w:sz w:val="20"/>
                <w:szCs w:val="20"/>
                <w:highlight w:val="none"/>
                <w:lang w:val="pt-BR" w:eastAsia="zh-CN" w:bidi="hi-IN"/>
              </w:rPr>
              <w:t>.</w:t>
            </w:r>
          </w:p>
          <w:p>
            <w:pPr>
              <w:pStyle w:val="7"/>
              <w:widowControl w:val="0"/>
              <w:suppressAutoHyphens/>
              <w:spacing w:before="0" w:after="16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  <w:p>
            <w:pPr>
              <w:pStyle w:val="7"/>
              <w:widowControl w:val="0"/>
              <w:suppressAutoHyphens/>
              <w:spacing w:before="0" w:after="160"/>
              <w:jc w:val="lef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eastAsia="SimSun" w:cs="Tahoma"/>
                <w:kern w:val="0"/>
                <w:sz w:val="20"/>
                <w:szCs w:val="20"/>
                <w:highlight w:val="none"/>
                <w:lang w:val="pt-BR" w:eastAsia="zh-CN" w:bidi="hi-IN"/>
              </w:rPr>
              <w:t>___________________________                                     _________________________</w:t>
            </w:r>
          </w:p>
          <w:p>
            <w:pPr>
              <w:widowControl w:val="0"/>
              <w:suppressAutoHyphens/>
              <w:bidi w:val="0"/>
              <w:spacing w:before="0" w:after="200" w:line="276" w:lineRule="auto"/>
              <w:jc w:val="left"/>
              <w:rPr>
                <w:highlight w:val="none"/>
              </w:rPr>
            </w:pP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200" w:line="276" w:lineRule="auto"/>
              <w:jc w:val="left"/>
              <w:rPr>
                <w:highlight w:val="none"/>
              </w:rPr>
            </w:pPr>
            <w:r>
              <w:rPr>
                <w:rFonts w:ascii="Tahoma" w:hAnsi="Tahoma" w:eastAsia="SimSun" w:cs="Tahoma"/>
                <w:b/>
                <w:bCs/>
                <w:kern w:val="0"/>
                <w:sz w:val="20"/>
                <w:szCs w:val="20"/>
                <w:highlight w:val="none"/>
                <w:lang w:val="pt-BR" w:eastAsia="zh-CN" w:bidi="hi-IN"/>
              </w:rPr>
              <w:t>12 – ASSINATURA DO CONCEDENTE</w:t>
            </w:r>
          </w:p>
        </w:tc>
      </w:tr>
      <w:tr>
        <w:tblPrEx>
          <w:tblCellMar>
            <w:top w:w="55" w:type="dxa"/>
            <w:left w:w="33" w:type="dxa"/>
            <w:bottom w:w="55" w:type="dxa"/>
            <w:right w:w="55" w:type="dxa"/>
          </w:tblCellMar>
        </w:tblPrEx>
        <w:tc>
          <w:tcPr>
            <w:tcW w:w="9934" w:type="dxa"/>
            <w:gridSpan w:val="28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>
            <w:pPr>
              <w:pStyle w:val="7"/>
              <w:widowControl w:val="0"/>
              <w:suppressAutoHyphens/>
              <w:spacing w:before="0" w:after="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  <w:p>
            <w:pPr>
              <w:pStyle w:val="7"/>
              <w:widowControl w:val="0"/>
              <w:suppressAutoHyphens/>
              <w:spacing w:before="0" w:after="160"/>
              <w:jc w:val="lef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eastAsia="SimSun" w:cs="Tahoma"/>
                <w:kern w:val="0"/>
                <w:sz w:val="20"/>
                <w:szCs w:val="20"/>
                <w:highlight w:val="none"/>
                <w:lang w:val="pt-BR" w:eastAsia="zh-CN" w:bidi="hi-IN"/>
              </w:rPr>
              <w:t xml:space="preserve">  ____________________________                         __________________________</w:t>
            </w:r>
          </w:p>
          <w:p>
            <w:pPr>
              <w:widowControl w:val="0"/>
              <w:suppressAutoHyphens/>
              <w:bidi w:val="0"/>
              <w:spacing w:before="0" w:after="200" w:line="276" w:lineRule="auto"/>
              <w:jc w:val="left"/>
              <w:rPr>
                <w:highlight w:val="none"/>
              </w:rPr>
            </w:pPr>
            <w:r>
              <w:rPr>
                <w:rFonts w:ascii="Tahoma" w:hAnsi="Tahoma" w:eastAsia="SimSun" w:cs="Tahoma"/>
                <w:kern w:val="0"/>
                <w:sz w:val="20"/>
                <w:szCs w:val="20"/>
                <w:highlight w:val="none"/>
                <w:lang w:val="pt-BR" w:eastAsia="zh-CN" w:bidi="hi-IN"/>
              </w:rPr>
              <w:t xml:space="preserve">                   Local e Data                                                 Assinatura do Concedente</w:t>
            </w:r>
          </w:p>
        </w:tc>
      </w:tr>
    </w:tbl>
    <w:p>
      <w:pPr>
        <w:pStyle w:val="8"/>
        <w:spacing w:line="36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  <w:highlight w:val="none"/>
          <w:lang w:val="pt-BR"/>
        </w:rPr>
        <w:sectPr>
          <w:headerReference r:id="rId5" w:type="default"/>
          <w:footerReference r:id="rId6" w:type="default"/>
          <w:pgSz w:w="11906" w:h="16838"/>
          <w:pgMar w:top="1134" w:right="1134" w:bottom="1134" w:left="1701" w:header="720" w:footer="720" w:gutter="0"/>
          <w:cols w:space="720" w:num="1"/>
          <w:docGrid w:linePitch="360" w:charSpace="0"/>
        </w:sectPr>
      </w:pPr>
    </w:p>
    <w:p>
      <w:pPr>
        <w:pStyle w:val="8"/>
        <w:spacing w:line="36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  <w:highlight w:val="none"/>
          <w:lang w:val="pt-BR"/>
        </w:rPr>
      </w:pPr>
      <w:r>
        <w:rPr>
          <w:rFonts w:ascii="Arial" w:hAnsi="Arial" w:cs="Arial"/>
          <w:b/>
          <w:bCs/>
          <w:sz w:val="24"/>
          <w:szCs w:val="24"/>
          <w:highlight w:val="none"/>
          <w:lang w:val="pt-BR"/>
        </w:rPr>
        <w:t>ITEM 10</w:t>
      </w:r>
    </w:p>
    <w:p>
      <w:pPr>
        <w:pStyle w:val="8"/>
        <w:spacing w:line="36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  <w:highlight w:val="none"/>
          <w:lang w:val="pt-BR"/>
        </w:rPr>
      </w:pPr>
      <w:r>
        <w:rPr>
          <w:rFonts w:ascii="Arial" w:hAnsi="Arial" w:cs="Arial"/>
          <w:b/>
          <w:bCs/>
          <w:sz w:val="24"/>
          <w:szCs w:val="24"/>
          <w:highlight w:val="none"/>
          <w:lang w:val="pt-BR"/>
        </w:rPr>
        <w:t>MODELO DE CRONOGRAMA DE DESEMBOLSO OBRIGATÓRIO</w:t>
      </w:r>
    </w:p>
    <w:p>
      <w:pPr>
        <w:pStyle w:val="8"/>
        <w:spacing w:line="36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  <w:highlight w:val="none"/>
          <w:lang w:val="pt-BR"/>
        </w:rPr>
      </w:pPr>
    </w:p>
    <w:tbl>
      <w:tblPr>
        <w:tblStyle w:val="3"/>
        <w:tblpPr w:leftFromText="180" w:rightFromText="180" w:vertAnchor="text" w:horzAnchor="page" w:tblpX="1433" w:tblpY="564"/>
        <w:tblOverlap w:val="never"/>
        <w:tblW w:w="14571" w:type="dxa"/>
        <w:tblInd w:w="0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1718"/>
        <w:gridCol w:w="1196"/>
        <w:gridCol w:w="1245"/>
        <w:gridCol w:w="2392"/>
        <w:gridCol w:w="1900"/>
        <w:gridCol w:w="2653"/>
        <w:gridCol w:w="1020"/>
        <w:gridCol w:w="1280"/>
        <w:gridCol w:w="1167"/>
      </w:tblGrid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17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Meses</w:t>
            </w:r>
          </w:p>
        </w:tc>
        <w:tc>
          <w:tcPr>
            <w:tcW w:w="1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Recursos humanos</w:t>
            </w:r>
          </w:p>
        </w:tc>
        <w:tc>
          <w:tcPr>
            <w:tcW w:w="12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Transportes</w:t>
            </w:r>
          </w:p>
        </w:tc>
        <w:tc>
          <w:tcPr>
            <w:tcW w:w="23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  <w:t>Taxas de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  <w:t xml:space="preserve"> Inscrição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  <w:t>e filiação</w:t>
            </w:r>
          </w:p>
        </w:tc>
        <w:tc>
          <w:tcPr>
            <w:tcW w:w="19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Taxas de arbitragem</w:t>
            </w:r>
          </w:p>
        </w:tc>
        <w:tc>
          <w:tcPr>
            <w:tcW w:w="2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  <w:t>Alimentação (especificar se a despesa é dentro ou fora do município)</w:t>
            </w:r>
          </w:p>
        </w:tc>
        <w:tc>
          <w:tcPr>
            <w:tcW w:w="1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Material esportivo</w:t>
            </w:r>
          </w:p>
        </w:tc>
        <w:tc>
          <w:tcPr>
            <w:tcW w:w="12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Uniformes</w:t>
            </w: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2F2F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Total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17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Fevereiro/2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highlight w:val="none"/>
              </w:rPr>
              <w:t>02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5</w:t>
            </w:r>
          </w:p>
        </w:tc>
        <w:tc>
          <w:tcPr>
            <w:tcW w:w="1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3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9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17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Março/2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highlight w:val="none"/>
              </w:rPr>
              <w:t>02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5</w:t>
            </w:r>
          </w:p>
        </w:tc>
        <w:tc>
          <w:tcPr>
            <w:tcW w:w="1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3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9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17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Abril/2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highlight w:val="none"/>
              </w:rPr>
              <w:t>02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5</w:t>
            </w:r>
          </w:p>
        </w:tc>
        <w:tc>
          <w:tcPr>
            <w:tcW w:w="1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-35" w:firstLine="0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3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9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17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Maio/2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highlight w:val="none"/>
              </w:rPr>
              <w:t>02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5</w:t>
            </w:r>
          </w:p>
        </w:tc>
        <w:tc>
          <w:tcPr>
            <w:tcW w:w="1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3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9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17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Junho/2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highlight w:val="none"/>
              </w:rPr>
              <w:t>02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5</w:t>
            </w:r>
          </w:p>
        </w:tc>
        <w:tc>
          <w:tcPr>
            <w:tcW w:w="1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3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9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17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Julho/2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highlight w:val="none"/>
              </w:rPr>
              <w:t>02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5</w:t>
            </w:r>
          </w:p>
        </w:tc>
        <w:tc>
          <w:tcPr>
            <w:tcW w:w="1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3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9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17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Agosto/2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highlight w:val="none"/>
              </w:rPr>
              <w:t>02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5</w:t>
            </w:r>
          </w:p>
        </w:tc>
        <w:tc>
          <w:tcPr>
            <w:tcW w:w="1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-260" w:firstLine="0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3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9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17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Setembro/2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highlight w:val="none"/>
              </w:rPr>
              <w:t>02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5</w:t>
            </w:r>
          </w:p>
        </w:tc>
        <w:tc>
          <w:tcPr>
            <w:tcW w:w="1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3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9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17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Outubro/2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highlight w:val="none"/>
              </w:rPr>
              <w:t>02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5</w:t>
            </w:r>
          </w:p>
        </w:tc>
        <w:tc>
          <w:tcPr>
            <w:tcW w:w="1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3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9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17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Novembro/2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highlight w:val="none"/>
              </w:rPr>
              <w:t>02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5</w:t>
            </w:r>
          </w:p>
        </w:tc>
        <w:tc>
          <w:tcPr>
            <w:tcW w:w="1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3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9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17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Dezembro/2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highlight w:val="none"/>
              </w:rPr>
              <w:t>02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>5</w:t>
            </w:r>
          </w:p>
        </w:tc>
        <w:tc>
          <w:tcPr>
            <w:tcW w:w="1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3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9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2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17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  <w:t>Total</w:t>
            </w:r>
          </w:p>
        </w:tc>
        <w:tc>
          <w:tcPr>
            <w:tcW w:w="11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3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9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</w:p>
        </w:tc>
      </w:tr>
    </w:tbl>
    <w:p>
      <w:pPr>
        <w:pStyle w:val="8"/>
        <w:spacing w:line="36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  <w:highlight w:val="none"/>
          <w:lang w:val="pt-BR"/>
        </w:rPr>
      </w:pPr>
      <w:r>
        <w:rPr>
          <w:rFonts w:ascii="Arial" w:hAnsi="Arial" w:cs="Arial"/>
          <w:b/>
          <w:bCs/>
          <w:sz w:val="24"/>
          <w:szCs w:val="24"/>
          <w:highlight w:val="none"/>
          <w:lang w:val="pt-BR"/>
        </w:rPr>
        <w:t>MODELO DE CRONOGRAMA DE DESEMBOLSO OBRIGATÓRIO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  <w:highlight w:val="none"/>
        </w:rPr>
      </w:pPr>
    </w:p>
    <w:p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  <w:highlight w:val="none"/>
          <w:lang w:val="pt-BR"/>
        </w:rPr>
      </w:pPr>
      <w:r>
        <w:rPr>
          <w:rFonts w:ascii="Tahoma" w:hAnsi="Tahoma" w:cs="Tahoma"/>
          <w:b/>
          <w:bCs/>
          <w:sz w:val="24"/>
          <w:szCs w:val="24"/>
          <w:highlight w:val="none"/>
          <w:lang w:val="pt-BR"/>
        </w:rPr>
        <w:t>OBS: ESTE É APENAS UM MODELO DE CRONOGRAMA DE DESEMBOLSO, O QUAL DEVERÁ SER ADEQUADO COM OS TIPOS DE DESPESAS E VALORES DEFINIDOS DE ACORDO COM AS AÇÕES PROPOSTAS PELA O</w:t>
      </w:r>
      <w:r>
        <w:rPr>
          <w:rFonts w:hint="default" w:ascii="Tahoma" w:hAnsi="Tahoma" w:cs="Tahoma"/>
          <w:b/>
          <w:bCs/>
          <w:sz w:val="24"/>
          <w:szCs w:val="24"/>
          <w:highlight w:val="none"/>
          <w:lang w:val="pt-BR"/>
        </w:rPr>
        <w:t>RGANIZAÇÃO DA SOCIEDADE CIVIL-O</w:t>
      </w:r>
      <w:r>
        <w:rPr>
          <w:rFonts w:ascii="Tahoma" w:hAnsi="Tahoma" w:cs="Tahoma"/>
          <w:b/>
          <w:bCs/>
          <w:sz w:val="24"/>
          <w:szCs w:val="24"/>
          <w:highlight w:val="none"/>
          <w:lang w:val="pt-BR"/>
        </w:rPr>
        <w:t>SC PARA EXECUÇÃO DO OBJETO .</w:t>
      </w:r>
    </w:p>
    <w:p/>
    <w:sectPr>
      <w:pgSz w:w="16838" w:h="11906" w:orient="landscape"/>
      <w:pgMar w:top="1701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OpY&#10;vNQnAgAAZg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F36A7"/>
    <w:rsid w:val="53C67633"/>
    <w:rsid w:val="5CA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="SimSun" w:cs="Calibri"/>
      <w:color w:val="00000A"/>
      <w:kern w:val="0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5">
    <w:name w:val="footer"/>
    <w:basedOn w:val="1"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table" w:styleId="6">
    <w:name w:val="Table Grid"/>
    <w:basedOn w:val="3"/>
    <w:qFormat/>
    <w:uiPriority w:val="99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onteúdo da tabela"/>
    <w:basedOn w:val="1"/>
    <w:qFormat/>
    <w:uiPriority w:val="99"/>
    <w:pPr>
      <w:suppressLineNumbers/>
      <w:suppressAutoHyphens/>
      <w:spacing w:before="0" w:after="160" w:line="252" w:lineRule="auto"/>
    </w:pPr>
    <w:rPr>
      <w:kern w:val="2"/>
      <w:lang w:eastAsia="ar-SA"/>
    </w:rPr>
  </w:style>
  <w:style w:type="paragraph" w:customStyle="1" w:styleId="8">
    <w:name w:val="List Paragraph1"/>
    <w:basedOn w:val="1"/>
    <w:qFormat/>
    <w:uiPriority w:val="99"/>
    <w:pPr>
      <w:suppressAutoHyphens/>
      <w:spacing w:before="0" w:after="160" w:line="252" w:lineRule="auto"/>
      <w:ind w:left="720" w:firstLine="0"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2024-09-17T18:34:00Z</dcterms:created>
  <dc:creator>a634964</dc:creator>
  <cp:lastModifiedBy>a634964</cp:lastModifiedBy>
  <dcterms:modified xsi:type="dcterms:W3CDTF">2024-09-19T13:54:53Z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1046-11.2.0.10258</vt:lpwstr>
  </property>
  <property fmtid="{D5CDD505-2E9C-101B-9397-08002B2CF9AE}" pid="3" name="ICV">
    <vt:lpwstr>E5C2971CB5F8405AAEAA73CB7BF3726B</vt:lpwstr>
  </property>
</Properties>
</file>