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2F84">
      <w:pPr>
        <w:spacing w:line="360" w:lineRule="auto"/>
        <w:jc w:val="center"/>
        <w:rPr>
          <w:b/>
          <w:bCs/>
          <w:highlight w:val="none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>ANEXO XV</w:t>
      </w:r>
      <w:r>
        <w:rPr>
          <w:rFonts w:hint="default" w:ascii="Tahoma" w:hAnsi="Tahoma" w:cs="Tahoma"/>
          <w:b/>
          <w:bCs/>
          <w:sz w:val="20"/>
          <w:szCs w:val="20"/>
          <w:highlight w:val="none"/>
          <w:lang w:val="pt-BR"/>
        </w:rPr>
        <w:t>I</w:t>
      </w:r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 xml:space="preserve"> – MODELO DE PLANO DE TRABALHO OBRIGATÓRIO  </w:t>
      </w:r>
    </w:p>
    <w:tbl>
      <w:tblPr>
        <w:tblStyle w:val="3"/>
        <w:tblW w:w="9645" w:type="dxa"/>
        <w:tblInd w:w="-64" w:type="dxa"/>
        <w:tblLayout w:type="fixed"/>
        <w:tblCellMar>
          <w:top w:w="55" w:type="dxa"/>
          <w:left w:w="33" w:type="dxa"/>
          <w:bottom w:w="55" w:type="dxa"/>
          <w:right w:w="55" w:type="dxa"/>
        </w:tblCellMar>
      </w:tblPr>
      <w:tblGrid>
        <w:gridCol w:w="4754"/>
        <w:gridCol w:w="1423"/>
        <w:gridCol w:w="1593"/>
        <w:gridCol w:w="1875"/>
      </w:tblGrid>
      <w:tr w14:paraId="6A41A8FC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AC25E8A">
            <w:pPr>
              <w:pStyle w:val="7"/>
              <w:widowControl w:val="0"/>
              <w:suppressAutoHyphens/>
              <w:spacing w:before="0" w:after="0"/>
              <w:jc w:val="center"/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MODELO DE PLANO DE TRABALHO - ITEM “xx” do Edital nº 01/202</w:t>
            </w: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5</w:t>
            </w:r>
          </w:p>
          <w:p w14:paraId="086E90EE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0681C5B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C4A3DA7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1- DADOS GERAIS DA OSC</w:t>
            </w:r>
          </w:p>
        </w:tc>
      </w:tr>
      <w:tr w14:paraId="162F52C3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002EC81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Nome:</w:t>
            </w:r>
          </w:p>
        </w:tc>
      </w:tr>
      <w:tr w14:paraId="4B7DEE0A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ED3080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CNPJ:</w:t>
            </w:r>
          </w:p>
        </w:tc>
      </w:tr>
      <w:tr w14:paraId="0B56617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6177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826D534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Endereço:</w:t>
            </w:r>
          </w:p>
        </w:tc>
        <w:tc>
          <w:tcPr>
            <w:tcW w:w="346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A9B133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CEP:</w:t>
            </w:r>
          </w:p>
        </w:tc>
      </w:tr>
      <w:tr w14:paraId="7D12E55E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E4BCFC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Bairro: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18BABCB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Ponto de Referência:</w:t>
            </w:r>
          </w:p>
        </w:tc>
      </w:tr>
      <w:tr w14:paraId="50AE3F8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B7A3783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Telefones: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7817AEDE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E-mail da Instituição:</w:t>
            </w:r>
          </w:p>
        </w:tc>
      </w:tr>
      <w:tr w14:paraId="79CCF1D5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DFADC0C">
            <w:pPr>
              <w:pStyle w:val="7"/>
              <w:widowControl w:val="0"/>
              <w:suppressAutoHyphens/>
              <w:spacing w:before="0" w:after="0"/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Site oficial da entidade para acompanhamento da execução do projeto:</w:t>
            </w:r>
          </w:p>
          <w:p w14:paraId="4928B670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01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5B1DD36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UF:</w:t>
            </w:r>
          </w:p>
        </w:tc>
        <w:tc>
          <w:tcPr>
            <w:tcW w:w="187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25C3443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Limeira</w:t>
            </w:r>
          </w:p>
        </w:tc>
      </w:tr>
      <w:tr w14:paraId="74C80B7F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536EC112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2 – IDENTIFICAÇÃO DO RESPONSÁVEL LEGAL PELA OSC (PRESIDENTE/DIRETOR)</w:t>
            </w:r>
          </w:p>
        </w:tc>
      </w:tr>
      <w:tr w14:paraId="356CA49F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A406A1F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Nome:</w:t>
            </w:r>
          </w:p>
        </w:tc>
      </w:tr>
      <w:tr w14:paraId="41D4C7D0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37E9F158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Nº do CPF: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9BE88F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Nº do RG/Órgão Expedidor:</w:t>
            </w:r>
          </w:p>
        </w:tc>
      </w:tr>
      <w:tr w14:paraId="515E847C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7EC48EB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Manda</w:t>
            </w: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</w:t>
            </w: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o de diretoria: (dia, mês, ano)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552B5AB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 w14:paraId="690548CE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1628E7FB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Cargo:</w:t>
            </w:r>
          </w:p>
        </w:tc>
      </w:tr>
      <w:tr w14:paraId="44250FF7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6177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83E7D81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Endereço:</w:t>
            </w:r>
          </w:p>
        </w:tc>
        <w:tc>
          <w:tcPr>
            <w:tcW w:w="346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01E49CA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CEP:</w:t>
            </w:r>
          </w:p>
        </w:tc>
      </w:tr>
      <w:tr w14:paraId="0AE7AC1F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6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70177DCF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Bairro:</w:t>
            </w:r>
          </w:p>
        </w:tc>
      </w:tr>
      <w:tr w14:paraId="7E8DBF3B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5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1A204845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Telefones:</w:t>
            </w:r>
          </w:p>
        </w:tc>
        <w:tc>
          <w:tcPr>
            <w:tcW w:w="4891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5D54103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E-mail:</w:t>
            </w:r>
          </w:p>
        </w:tc>
      </w:tr>
      <w:tr w14:paraId="6F8123E4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7770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EEF10F7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Cidade</w:t>
            </w: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</w:t>
            </w: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em que reside:</w:t>
            </w:r>
          </w:p>
        </w:tc>
        <w:tc>
          <w:tcPr>
            <w:tcW w:w="187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BD69FFE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UF:</w:t>
            </w:r>
          </w:p>
        </w:tc>
      </w:tr>
    </w:tbl>
    <w:p w14:paraId="26562FCD">
      <w:pPr>
        <w:rPr>
          <w:rFonts w:ascii="Tahoma" w:hAnsi="Tahoma" w:cs="Tahoma"/>
          <w:sz w:val="20"/>
          <w:szCs w:val="20"/>
          <w:highlight w:val="none"/>
        </w:rPr>
      </w:pPr>
    </w:p>
    <w:tbl>
      <w:tblPr>
        <w:tblStyle w:val="3"/>
        <w:tblW w:w="9934" w:type="dxa"/>
        <w:tblInd w:w="-64" w:type="dxa"/>
        <w:tblLayout w:type="fixed"/>
        <w:tblCellMar>
          <w:top w:w="55" w:type="dxa"/>
          <w:left w:w="33" w:type="dxa"/>
          <w:bottom w:w="55" w:type="dxa"/>
          <w:right w:w="55" w:type="dxa"/>
        </w:tblCellMar>
      </w:tblPr>
      <w:tblGrid>
        <w:gridCol w:w="2184"/>
        <w:gridCol w:w="354"/>
        <w:gridCol w:w="328"/>
        <w:gridCol w:w="139"/>
        <w:gridCol w:w="364"/>
        <w:gridCol w:w="257"/>
        <w:gridCol w:w="404"/>
        <w:gridCol w:w="215"/>
        <w:gridCol w:w="487"/>
        <w:gridCol w:w="12"/>
        <w:gridCol w:w="116"/>
        <w:gridCol w:w="482"/>
        <w:gridCol w:w="136"/>
        <w:gridCol w:w="260"/>
        <w:gridCol w:w="224"/>
        <w:gridCol w:w="151"/>
        <w:gridCol w:w="510"/>
        <w:gridCol w:w="2"/>
        <w:gridCol w:w="117"/>
        <w:gridCol w:w="632"/>
        <w:gridCol w:w="131"/>
        <w:gridCol w:w="410"/>
        <w:gridCol w:w="71"/>
        <w:gridCol w:w="161"/>
        <w:gridCol w:w="2"/>
        <w:gridCol w:w="452"/>
        <w:gridCol w:w="630"/>
        <w:gridCol w:w="703"/>
      </w:tblGrid>
      <w:tr w14:paraId="0452EFE8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EEEEEE"/>
          </w:tcPr>
          <w:p w14:paraId="20AAFB82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3 – IDENTIFICAÇÃO DO RESPONSÁVEL TÉCNICO PELO PROJETO</w:t>
            </w:r>
          </w:p>
          <w:p w14:paraId="3DF602EE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 w14:paraId="3472F32A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12EBC9D4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Nome:</w:t>
            </w:r>
          </w:p>
        </w:tc>
      </w:tr>
      <w:tr w14:paraId="725D0012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32" w:type="dxa"/>
            <w:gridSpan w:val="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653852E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Área de Formação:</w:t>
            </w:r>
          </w:p>
        </w:tc>
        <w:tc>
          <w:tcPr>
            <w:tcW w:w="5202" w:type="dxa"/>
            <w:gridSpan w:val="1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1B72EE15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Nº do Registro no Conselho Profissional:</w:t>
            </w:r>
          </w:p>
        </w:tc>
      </w:tr>
      <w:tr w14:paraId="155CB24C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32" w:type="dxa"/>
            <w:gridSpan w:val="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74603B61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Telefone do Técnico:</w:t>
            </w:r>
          </w:p>
        </w:tc>
        <w:tc>
          <w:tcPr>
            <w:tcW w:w="5202" w:type="dxa"/>
            <w:gridSpan w:val="1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6AC83E3D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E-mail do Técnico:</w:t>
            </w:r>
          </w:p>
        </w:tc>
      </w:tr>
      <w:tr w14:paraId="579ED15F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EEEEEE"/>
          </w:tcPr>
          <w:p w14:paraId="43C0F553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4 – OUTROS PARTÍCIPES</w:t>
            </w:r>
          </w:p>
          <w:p w14:paraId="2BC2A1B1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PLANO DE TRABALHO</w:t>
            </w:r>
          </w:p>
        </w:tc>
      </w:tr>
      <w:tr w14:paraId="3E28B4A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18D4AC08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Nome:</w:t>
            </w:r>
          </w:p>
        </w:tc>
      </w:tr>
      <w:tr w14:paraId="53F0F518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C3173B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CNPJ/CPF:</w:t>
            </w:r>
          </w:p>
        </w:tc>
      </w:tr>
      <w:tr w14:paraId="40446CAB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327" w:hRule="atLeast"/>
        </w:trPr>
        <w:tc>
          <w:tcPr>
            <w:tcW w:w="5738" w:type="dxa"/>
            <w:gridSpan w:val="1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552195D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Endereço:</w:t>
            </w:r>
          </w:p>
        </w:tc>
        <w:tc>
          <w:tcPr>
            <w:tcW w:w="4196" w:type="dxa"/>
            <w:gridSpan w:val="1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EB7CD1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CEP:</w:t>
            </w:r>
          </w:p>
        </w:tc>
      </w:tr>
      <w:tr w14:paraId="33B3ECF3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473" w:hRule="atLeast"/>
        </w:trPr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788DBB7F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5 – DESCRIÇÃO DA REALIDADE</w:t>
            </w:r>
          </w:p>
        </w:tc>
      </w:tr>
      <w:tr w14:paraId="27D01F91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77E9FB15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19F69ED4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BDABCAB">
            <w:pPr>
              <w:pStyle w:val="7"/>
              <w:widowControl w:val="0"/>
              <w:suppressAutoHyphens/>
              <w:spacing w:before="0" w:after="0"/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6 - DESCRIÇÃO DE METAS QUANTITAVIVAS, PARÂMETROS DE AFERIÇÃO E PERIODICIDADE:</w:t>
            </w:r>
          </w:p>
        </w:tc>
      </w:tr>
      <w:tr w14:paraId="03C5D58F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8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738D60D7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Metas quantitativas</w:t>
            </w: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776FB9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Parâmetros de aferição</w:t>
            </w: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E5DEE1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Periodicidade</w:t>
            </w:r>
          </w:p>
        </w:tc>
      </w:tr>
      <w:tr w14:paraId="2319B2A8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502AC75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9826E97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0FB52C4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7E30CF70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10A5BB30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DF86E92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696D6D9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23E7EF30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6765E5E9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BFEA3A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CEB61D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2A3F679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06599F3B">
            <w:pPr>
              <w:pStyle w:val="7"/>
              <w:widowControl w:val="0"/>
              <w:suppressAutoHyphens/>
              <w:spacing w:before="0" w:after="0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6.1 – DESCRIÇÃO DE METAS QUALITATIVAS, PARÂMETROS DE AFERIÇÃO E PERIODICIDADE:</w:t>
            </w: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</w:t>
            </w:r>
          </w:p>
        </w:tc>
      </w:tr>
      <w:tr w14:paraId="61C07246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8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322538A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Metas qualitativas</w:t>
            </w: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4E806E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Parâmetros de aferição</w:t>
            </w: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2295B1A6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Periodicidade</w:t>
            </w:r>
          </w:p>
        </w:tc>
      </w:tr>
      <w:tr w14:paraId="2445D6C6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4A5DE8CF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Descrever metas</w:t>
            </w: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A738D8D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Descrever parâmetros</w:t>
            </w: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B4B0128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Descrever periodicidade</w:t>
            </w:r>
          </w:p>
        </w:tc>
      </w:tr>
      <w:tr w14:paraId="0E57B942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3369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76234F54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254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2A240C5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331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21B9B474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2C305AD6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6427B0E4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6.2 – Objetivo Geral da Proposta</w:t>
            </w:r>
          </w:p>
        </w:tc>
      </w:tr>
      <w:tr w14:paraId="7E668C97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FB8AF33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6.3 – Objetivos Específicos da Proposta</w:t>
            </w:r>
          </w:p>
        </w:tc>
      </w:tr>
      <w:tr w14:paraId="307F1FDF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49BA450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6.4 –  Abrangência da Proposta:</w:t>
            </w:r>
          </w:p>
        </w:tc>
      </w:tr>
      <w:tr w14:paraId="12590C61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529B87D8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6.5 – Período de execução do Objeto proposto:</w:t>
            </w:r>
          </w:p>
        </w:tc>
      </w:tr>
      <w:tr w14:paraId="11F586C7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EE3CDA9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6.6 – Metodologia e Abordagem da Proposta</w:t>
            </w:r>
          </w:p>
        </w:tc>
      </w:tr>
      <w:tr w14:paraId="537796CB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733345D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6.7 – Público Beneficiário</w:t>
            </w:r>
          </w:p>
        </w:tc>
      </w:tr>
      <w:tr w14:paraId="6E885CF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7006FEB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6.7.1 – Perfil do Público Beneficiário Direto</w:t>
            </w:r>
          </w:p>
        </w:tc>
      </w:tr>
      <w:tr w14:paraId="4701D2A4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14EF3C32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6.8 – Meta de atendimento total:</w:t>
            </w:r>
          </w:p>
        </w:tc>
      </w:tr>
      <w:tr w14:paraId="4327AA92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1DDB580">
            <w:pPr>
              <w:pStyle w:val="7"/>
              <w:widowControl w:val="0"/>
              <w:tabs>
                <w:tab w:val="left" w:pos="3705"/>
              </w:tabs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6.9 – Compatibilidade de Custo:</w:t>
            </w:r>
          </w:p>
          <w:p w14:paraId="2411DE9C">
            <w:pPr>
              <w:pStyle w:val="7"/>
              <w:widowControl w:val="0"/>
              <w:suppressAutoHyphens/>
              <w:spacing w:before="0" w:after="0"/>
              <w:jc w:val="both"/>
              <w:rPr>
                <w:rFonts w:ascii="Tahoma" w:hAnsi="Tahoma" w:cs="Tahoma"/>
                <w:color w:val="000000"/>
                <w:sz w:val="20"/>
                <w:szCs w:val="20"/>
                <w:highlight w:val="none"/>
                <w:shd w:val="clear" w:fill="FFFFFF"/>
                <w:lang w:val="pt-BR"/>
              </w:rPr>
            </w:pPr>
          </w:p>
          <w:tbl>
            <w:tblPr>
              <w:tblStyle w:val="6"/>
              <w:tblW w:w="96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3" w:type="dxa"/>
                <w:bottom w:w="0" w:type="dxa"/>
                <w:right w:w="108" w:type="dxa"/>
              </w:tblCellMar>
            </w:tblPr>
            <w:tblGrid>
              <w:gridCol w:w="1920"/>
              <w:gridCol w:w="1920"/>
              <w:gridCol w:w="1920"/>
              <w:gridCol w:w="1922"/>
              <w:gridCol w:w="1919"/>
            </w:tblGrid>
            <w:tr w14:paraId="0F99F8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3" w:type="dxa"/>
                  <w:bottom w:w="0" w:type="dxa"/>
                  <w:right w:w="108" w:type="dxa"/>
                </w:tblCellMar>
              </w:tblPrEx>
              <w:tc>
                <w:tcPr>
                  <w:tcW w:w="1920" w:type="dxa"/>
                  <w:shd w:val="clear" w:color="auto" w:fill="auto"/>
                </w:tcPr>
                <w:p w14:paraId="29FD94FD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Tipo de despesa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14:paraId="79E5EDDE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Orçamento 1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14:paraId="3B084384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Orçamento 2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14:paraId="00FC1753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Orçamento 3</w:t>
                  </w:r>
                </w:p>
              </w:tc>
              <w:tc>
                <w:tcPr>
                  <w:tcW w:w="1919" w:type="dxa"/>
                  <w:shd w:val="clear" w:color="auto" w:fill="auto"/>
                </w:tcPr>
                <w:p w14:paraId="2617511C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 aplicado</w:t>
                  </w:r>
                </w:p>
              </w:tc>
            </w:tr>
            <w:tr w14:paraId="145205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93" w:type="dxa"/>
                  <w:bottom w:w="0" w:type="dxa"/>
                  <w:right w:w="108" w:type="dxa"/>
                </w:tblCellMar>
              </w:tblPrEx>
              <w:tc>
                <w:tcPr>
                  <w:tcW w:w="1920" w:type="dxa"/>
                  <w:shd w:val="clear" w:color="auto" w:fill="auto"/>
                </w:tcPr>
                <w:p w14:paraId="13F06597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both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Descrição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14:paraId="362A7EDE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Nome da empresa</w:t>
                  </w:r>
                </w:p>
                <w:p w14:paraId="13E280A8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14:paraId="786E4A76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Nome da empresa</w:t>
                  </w:r>
                </w:p>
                <w:p w14:paraId="1EA5746C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14:paraId="4D85CC0E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Nome da empresa</w:t>
                  </w:r>
                </w:p>
                <w:p w14:paraId="283F86EF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</w:t>
                  </w:r>
                </w:p>
              </w:tc>
              <w:tc>
                <w:tcPr>
                  <w:tcW w:w="1919" w:type="dxa"/>
                  <w:shd w:val="clear" w:color="auto" w:fill="auto"/>
                </w:tcPr>
                <w:p w14:paraId="1E45EA97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Nome da empresa</w:t>
                  </w:r>
                </w:p>
                <w:p w14:paraId="352DF4CA">
                  <w:pPr>
                    <w:pStyle w:val="7"/>
                    <w:widowControl w:val="0"/>
                    <w:suppressAutoHyphens/>
                    <w:spacing w:before="0" w:after="200"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  <w:highlight w:val="none"/>
                      <w:lang w:val="pt-BR"/>
                    </w:rPr>
                  </w:pPr>
                  <w:r>
                    <w:rPr>
                      <w:rFonts w:ascii="Tahoma" w:hAnsi="Tahoma" w:eastAsia="SimSun" w:cs="Tahoma"/>
                      <w:kern w:val="0"/>
                      <w:sz w:val="20"/>
                      <w:szCs w:val="20"/>
                      <w:highlight w:val="none"/>
                      <w:lang w:val="pt-BR" w:eastAsia="zh-CN" w:bidi="hi-IN"/>
                    </w:rPr>
                    <w:t>Valor</w:t>
                  </w:r>
                </w:p>
              </w:tc>
            </w:tr>
          </w:tbl>
          <w:p w14:paraId="0F37A2A7">
            <w:pPr>
              <w:pStyle w:val="7"/>
              <w:widowControl w:val="0"/>
              <w:spacing w:before="0" w:after="0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1DDB36AF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01147C00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6.10 – CRONOGRAMA FÍSICO DE EXECUÇÃO DO OBJETO</w:t>
            </w:r>
          </w:p>
        </w:tc>
      </w:tr>
      <w:tr w14:paraId="383FB910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vMerge w:val="restart"/>
            <w:tcBorders>
              <w:top w:val="single" w:color="000001" w:sz="2" w:space="0"/>
              <w:left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191B2300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Descrição das ações</w:t>
            </w:r>
          </w:p>
        </w:tc>
        <w:tc>
          <w:tcPr>
            <w:tcW w:w="6929" w:type="dxa"/>
            <w:gridSpan w:val="2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649F04F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Período de execução (mês)</w:t>
            </w:r>
          </w:p>
        </w:tc>
      </w:tr>
      <w:tr w14:paraId="0EFF55C4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vMerge w:val="continue"/>
            <w:tcBorders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5956D81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642A82F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Fev</w:t>
            </w:r>
          </w:p>
        </w:tc>
        <w:tc>
          <w:tcPr>
            <w:tcW w:w="61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4800449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Mar</w:t>
            </w: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D62C9D3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Abr</w:t>
            </w:r>
          </w:p>
        </w:tc>
        <w:tc>
          <w:tcPr>
            <w:tcW w:w="61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6BD39A1D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Mai</w:t>
            </w:r>
          </w:p>
        </w:tc>
        <w:tc>
          <w:tcPr>
            <w:tcW w:w="63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3AD852A3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Jun</w:t>
            </w:r>
          </w:p>
        </w:tc>
        <w:tc>
          <w:tcPr>
            <w:tcW w:w="62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6B2A4F4D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Jul</w:t>
            </w:r>
          </w:p>
        </w:tc>
        <w:tc>
          <w:tcPr>
            <w:tcW w:w="63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8507556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Ago</w:t>
            </w:r>
          </w:p>
        </w:tc>
        <w:tc>
          <w:tcPr>
            <w:tcW w:w="612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40FE885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Set</w:t>
            </w: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35602924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Out</w:t>
            </w:r>
          </w:p>
        </w:tc>
        <w:tc>
          <w:tcPr>
            <w:tcW w:w="63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4B41720A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Nov</w:t>
            </w:r>
          </w:p>
        </w:tc>
        <w:tc>
          <w:tcPr>
            <w:tcW w:w="7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67957EC9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Dez</w:t>
            </w:r>
          </w:p>
        </w:tc>
      </w:tr>
      <w:tr w14:paraId="013DA911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2A8A78E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46D4A978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46A5773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45F919A7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E48AA46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618897C9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119CE9A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4857970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2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1ACBEC1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294EE1A4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9894FA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3581498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 w14:paraId="2836F6E5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0FAF0172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27C9303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23F2D5C0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3265E8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686BD8C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4486AD8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DDBC5F7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26D33B80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2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2844993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63737AA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CBEE857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3552CA29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 w14:paraId="5D49F573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300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7CC5E70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2EAF2F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2595CB6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397198BD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6A9AD11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233700B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2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11A34F12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DA85F13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2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F130BF2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47084F0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63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11744E6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0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2137B9E4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 w14:paraId="777C1E38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9BA317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 – CAPACIDADE INSTALADA</w:t>
            </w:r>
          </w:p>
        </w:tc>
      </w:tr>
      <w:tr w14:paraId="1F3A4BC3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FFD06BB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7.1 – Equipe de Profissionais Permanente da OSC</w:t>
            </w:r>
          </w:p>
        </w:tc>
      </w:tr>
      <w:tr w14:paraId="309B7FAB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53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1D6FE1BC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  <w:p w14:paraId="07EC525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Nome</w:t>
            </w:r>
          </w:p>
        </w:tc>
        <w:tc>
          <w:tcPr>
            <w:tcW w:w="2206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605DDBF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  <w:p w14:paraId="41063E1A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Formação</w:t>
            </w:r>
          </w:p>
        </w:tc>
        <w:tc>
          <w:tcPr>
            <w:tcW w:w="276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213D636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  <w:p w14:paraId="5E4C208D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Função na OSC</w:t>
            </w:r>
          </w:p>
        </w:tc>
        <w:tc>
          <w:tcPr>
            <w:tcW w:w="2429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68FBF032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Carga Horária</w:t>
            </w:r>
          </w:p>
          <w:p w14:paraId="3135522B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mensal de</w:t>
            </w:r>
          </w:p>
          <w:p w14:paraId="413B3AC0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Trabalho</w:t>
            </w:r>
          </w:p>
        </w:tc>
      </w:tr>
      <w:tr w14:paraId="1C08329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53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BB29EC4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206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8957DA2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76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F296185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429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70A6E7DA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567F8173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53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6552FB9F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206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6BACA315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76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7A0F5F0E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429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3EA8FADE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5D21558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53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4B6409F4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206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5ADD6468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761" w:type="dxa"/>
            <w:gridSpan w:val="11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6AD34FC7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429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69ADE258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02E3E4EA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14AF93C3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7.1.1 – Equipe de profissionais que atuarão diretamente no projeto selecionado</w:t>
            </w:r>
          </w:p>
        </w:tc>
      </w:tr>
      <w:tr w14:paraId="7CFD8CB4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8" w:hRule="atLeast"/>
        </w:trPr>
        <w:tc>
          <w:tcPr>
            <w:tcW w:w="21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22F0FAF">
            <w:pPr>
              <w:pStyle w:val="7"/>
              <w:widowControl w:val="0"/>
              <w:tabs>
                <w:tab w:val="left" w:pos="630"/>
                <w:tab w:val="left" w:pos="840"/>
                <w:tab w:val="center" w:pos="1422"/>
              </w:tabs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Profissional</w:t>
            </w:r>
          </w:p>
        </w:tc>
        <w:tc>
          <w:tcPr>
            <w:tcW w:w="184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06A82C4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Formação</w:t>
            </w:r>
          </w:p>
        </w:tc>
        <w:tc>
          <w:tcPr>
            <w:tcW w:w="1932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3CC81A97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Tahoma" w:hAnsi="Tahoma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Quantidade</w:t>
            </w: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de horas/aula contratada mês</w:t>
            </w:r>
          </w:p>
        </w:tc>
        <w:tc>
          <w:tcPr>
            <w:tcW w:w="1953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7ED01156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Valor da hora/aula</w:t>
            </w:r>
          </w:p>
        </w:tc>
        <w:tc>
          <w:tcPr>
            <w:tcW w:w="2019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A0F1B5E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Valor total/mês</w:t>
            </w:r>
          </w:p>
        </w:tc>
      </w:tr>
      <w:tr w14:paraId="5FD33DCC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rPr>
          <w:trHeight w:val="127" w:hRule="atLeast"/>
        </w:trPr>
        <w:tc>
          <w:tcPr>
            <w:tcW w:w="21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632715F3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846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0AEB27A8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932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377CD7CD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953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2E406072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2019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5" w:type="dxa"/>
            </w:tcMar>
          </w:tcPr>
          <w:p w14:paraId="5A76DA10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</w:p>
        </w:tc>
      </w:tr>
      <w:tr w14:paraId="2F117966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63ADAD1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7.2 – Estrutura Física:</w:t>
            </w: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(      ) Própria      (      ) Cedida     (      ) Alugada      (      ) Outros</w:t>
            </w:r>
          </w:p>
        </w:tc>
      </w:tr>
      <w:tr w14:paraId="5A6903EC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4C34B562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7.3 – Instalações físicas</w:t>
            </w:r>
          </w:p>
        </w:tc>
      </w:tr>
      <w:tr w14:paraId="1F6AEAB1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866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7765781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Cômodo</w:t>
            </w:r>
          </w:p>
        </w:tc>
        <w:tc>
          <w:tcPr>
            <w:tcW w:w="1878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14971609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Quantidade</w:t>
            </w:r>
          </w:p>
        </w:tc>
        <w:tc>
          <w:tcPr>
            <w:tcW w:w="5190" w:type="dxa"/>
            <w:gridSpan w:val="1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0BA5C3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Tipo de atividades desenvolvidas no espaço</w:t>
            </w:r>
          </w:p>
        </w:tc>
      </w:tr>
      <w:tr w14:paraId="2634C040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2866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6650C45F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878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6B4176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5190" w:type="dxa"/>
            <w:gridSpan w:val="1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60C5BD7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53C29173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7EDE1691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7.4 – Equipamentos disponíveis</w:t>
            </w:r>
          </w:p>
        </w:tc>
      </w:tr>
      <w:tr w14:paraId="78B82B39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44" w:type="dxa"/>
            <w:gridSpan w:val="10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896774F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Tipo de Equipamento</w:t>
            </w:r>
          </w:p>
        </w:tc>
        <w:tc>
          <w:tcPr>
            <w:tcW w:w="5190" w:type="dxa"/>
            <w:gridSpan w:val="1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5A7D426B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Quantidade</w:t>
            </w:r>
          </w:p>
        </w:tc>
      </w:tr>
      <w:tr w14:paraId="4AF482E4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4744" w:type="dxa"/>
            <w:gridSpan w:val="10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4A884D79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5190" w:type="dxa"/>
            <w:gridSpan w:val="1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694043C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39F7CC48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1BC588FD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8 – MONITORAMENTO, AVALIAÇÃO E SUSTENTABILIDADE DA PROPOSTA</w:t>
            </w:r>
          </w:p>
        </w:tc>
      </w:tr>
      <w:tr w14:paraId="034ADA4F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CB15427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8.1 – Quais Técnicas de Monitoramento e Avaliação serão aplicadas durante a execução do objeto</w:t>
            </w:r>
          </w:p>
          <w:p w14:paraId="0FB5BACF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25E96C38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1F3EAF1A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9 – DETALHAMENTOS DA APLICAÇÃO DOS RECURSOS FINANCEIROS</w:t>
            </w:r>
          </w:p>
        </w:tc>
      </w:tr>
      <w:tr w14:paraId="1F561177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5342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C5F8C0D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Descrição detalhada da despesa por tipo</w:t>
            </w:r>
          </w:p>
        </w:tc>
        <w:tc>
          <w:tcPr>
            <w:tcW w:w="1283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147CEA48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Quantidade</w:t>
            </w:r>
          </w:p>
        </w:tc>
        <w:tc>
          <w:tcPr>
            <w:tcW w:w="1524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ACB263E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Valor unitário</w:t>
            </w:r>
          </w:p>
        </w:tc>
        <w:tc>
          <w:tcPr>
            <w:tcW w:w="17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44DB29D">
            <w:pPr>
              <w:pStyle w:val="7"/>
              <w:widowControl w:val="0"/>
              <w:suppressAutoHyphens/>
              <w:spacing w:before="0" w:after="0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Valor total(R$)</w:t>
            </w:r>
          </w:p>
        </w:tc>
      </w:tr>
      <w:tr w14:paraId="27A145C7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5342" w:type="dxa"/>
            <w:gridSpan w:val="1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50CA32C0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283" w:type="dxa"/>
            <w:gridSpan w:val="6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1643B150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1524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D0FF930">
            <w:pPr>
              <w:pStyle w:val="7"/>
              <w:widowControl w:val="0"/>
              <w:suppressAutoHyphens/>
              <w:spacing w:before="0" w:after="0"/>
              <w:jc w:val="left"/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Valor aplicado do item 6.9</w:t>
            </w:r>
          </w:p>
        </w:tc>
        <w:tc>
          <w:tcPr>
            <w:tcW w:w="17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6C4A0BB8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1EB200EE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8147" w:type="dxa"/>
            <w:gridSpan w:val="2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7CE4AC0C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TOTAL  (R$)</w:t>
            </w:r>
          </w:p>
        </w:tc>
        <w:tc>
          <w:tcPr>
            <w:tcW w:w="1787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2C811C16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7567282D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38" w:type="dxa"/>
            </w:tcMar>
          </w:tcPr>
          <w:p w14:paraId="206F2B8D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10 – Cronograma de Desembolso – Modelo anexo</w:t>
            </w:r>
          </w:p>
        </w:tc>
      </w:tr>
      <w:tr w14:paraId="5095C426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CE577B3">
            <w:pPr>
              <w:widowControl w:val="0"/>
              <w:suppressAutoHyphens/>
              <w:bidi w:val="0"/>
              <w:spacing w:before="0" w:after="200" w:line="276" w:lineRule="auto"/>
              <w:jc w:val="left"/>
              <w:rPr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11 – DECLARAÇÃO DO PROPONENTE</w:t>
            </w:r>
          </w:p>
        </w:tc>
      </w:tr>
      <w:tr w14:paraId="16618350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492D2390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Pede Deferimento</w:t>
            </w:r>
          </w:p>
          <w:p w14:paraId="2E20E1A1"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  <w:p w14:paraId="21B3BB83"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Limeira,     de           de         202</w:t>
            </w:r>
            <w:r>
              <w:rPr>
                <w:rFonts w:hint="default" w:ascii="Tahoma" w:hAnsi="Tahoma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5</w:t>
            </w: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.</w:t>
            </w:r>
          </w:p>
          <w:p w14:paraId="3D5FA206"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  <w:p w14:paraId="2A2BA86C"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>___________________________                                     _________________________</w:t>
            </w:r>
          </w:p>
          <w:p w14:paraId="3B5A803B">
            <w:pPr>
              <w:widowControl w:val="0"/>
              <w:suppressAutoHyphens/>
              <w:bidi w:val="0"/>
              <w:spacing w:before="0" w:after="200" w:line="276" w:lineRule="auto"/>
              <w:jc w:val="left"/>
              <w:rPr>
                <w:highlight w:val="none"/>
              </w:rPr>
            </w:pPr>
          </w:p>
        </w:tc>
      </w:tr>
      <w:tr w14:paraId="3F2FFF0B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EFE8185">
            <w:pPr>
              <w:widowControl w:val="0"/>
              <w:suppressAutoHyphens/>
              <w:bidi w:val="0"/>
              <w:spacing w:before="0" w:after="200" w:line="276" w:lineRule="auto"/>
              <w:jc w:val="left"/>
              <w:rPr>
                <w:highlight w:val="none"/>
              </w:rPr>
            </w:pPr>
            <w:r>
              <w:rPr>
                <w:rFonts w:ascii="Tahoma" w:hAnsi="Tahoma" w:eastAsia="SimSun" w:cs="Tahoma"/>
                <w:b/>
                <w:bCs/>
                <w:kern w:val="0"/>
                <w:sz w:val="20"/>
                <w:szCs w:val="20"/>
                <w:highlight w:val="none"/>
                <w:lang w:val="pt-BR" w:eastAsia="zh-CN" w:bidi="hi-IN"/>
              </w:rPr>
              <w:t>12 – ASSINATURA DO CONCEDENTE</w:t>
            </w:r>
          </w:p>
        </w:tc>
      </w:tr>
      <w:tr w14:paraId="02B24523">
        <w:tblPrEx>
          <w:tblCellMar>
            <w:top w:w="55" w:type="dxa"/>
            <w:left w:w="33" w:type="dxa"/>
            <w:bottom w:w="55" w:type="dxa"/>
            <w:right w:w="55" w:type="dxa"/>
          </w:tblCellMar>
        </w:tblPrEx>
        <w:tc>
          <w:tcPr>
            <w:tcW w:w="9934" w:type="dxa"/>
            <w:gridSpan w:val="2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</w:tcPr>
          <w:p w14:paraId="09D8B6C0">
            <w:pPr>
              <w:pStyle w:val="7"/>
              <w:widowControl w:val="0"/>
              <w:suppressAutoHyphens/>
              <w:spacing w:before="0" w:after="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  <w:p w14:paraId="07210190">
            <w:pPr>
              <w:pStyle w:val="7"/>
              <w:widowControl w:val="0"/>
              <w:suppressAutoHyphens/>
              <w:spacing w:before="0" w:after="160"/>
              <w:jc w:val="lef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 ____________________________                         __________________________</w:t>
            </w:r>
          </w:p>
          <w:p w14:paraId="6289B90D">
            <w:pPr>
              <w:widowControl w:val="0"/>
              <w:suppressAutoHyphens/>
              <w:bidi w:val="0"/>
              <w:spacing w:before="0" w:after="200" w:line="276" w:lineRule="auto"/>
              <w:jc w:val="left"/>
              <w:rPr>
                <w:highlight w:val="none"/>
              </w:rPr>
            </w:pPr>
            <w:r>
              <w:rPr>
                <w:rFonts w:ascii="Tahoma" w:hAnsi="Tahoma" w:eastAsia="SimSun" w:cs="Tahoma"/>
                <w:kern w:val="0"/>
                <w:sz w:val="20"/>
                <w:szCs w:val="20"/>
                <w:highlight w:val="none"/>
                <w:lang w:val="pt-BR" w:eastAsia="zh-CN" w:bidi="hi-IN"/>
              </w:rPr>
              <w:t xml:space="preserve">                   Local e Data                                                 Assinatura do Concedente</w:t>
            </w:r>
          </w:p>
        </w:tc>
      </w:tr>
    </w:tbl>
    <w:p w14:paraId="04F6781D"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  <w:sectPr>
          <w:headerReference r:id="rId5" w:type="default"/>
          <w:footerReference r:id="rId6" w:type="default"/>
          <w:pgSz w:w="11906" w:h="16838"/>
          <w:pgMar w:top="1134" w:right="1134" w:bottom="1134" w:left="1701" w:header="720" w:footer="720" w:gutter="0"/>
          <w:cols w:space="720" w:num="1"/>
          <w:docGrid w:linePitch="360" w:charSpace="0"/>
        </w:sectPr>
      </w:pPr>
    </w:p>
    <w:p w14:paraId="4ABDFD6C"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</w:pPr>
      <w:r>
        <w:rPr>
          <w:rFonts w:ascii="Arial" w:hAnsi="Arial" w:cs="Arial"/>
          <w:b/>
          <w:bCs/>
          <w:sz w:val="24"/>
          <w:szCs w:val="24"/>
          <w:highlight w:val="none"/>
          <w:lang w:val="pt-BR"/>
        </w:rPr>
        <w:t>ITEM 10</w:t>
      </w:r>
    </w:p>
    <w:p w14:paraId="5F05B6E0"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</w:pPr>
      <w:r>
        <w:rPr>
          <w:rFonts w:ascii="Arial" w:hAnsi="Arial" w:cs="Arial"/>
          <w:b/>
          <w:bCs/>
          <w:sz w:val="24"/>
          <w:szCs w:val="24"/>
          <w:highlight w:val="none"/>
          <w:lang w:val="pt-BR"/>
        </w:rPr>
        <w:t>MODELO DE CRONOGRAMA DE DESEMBOLSO OBRIGATÓRIO</w:t>
      </w:r>
    </w:p>
    <w:p w14:paraId="2C50176E"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</w:pPr>
    </w:p>
    <w:tbl>
      <w:tblPr>
        <w:tblStyle w:val="3"/>
        <w:tblpPr w:leftFromText="180" w:rightFromText="180" w:vertAnchor="text" w:horzAnchor="page" w:tblpX="1433" w:tblpY="564"/>
        <w:tblOverlap w:val="never"/>
        <w:tblW w:w="14571" w:type="dxa"/>
        <w:tblInd w:w="0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1718"/>
        <w:gridCol w:w="1196"/>
        <w:gridCol w:w="1245"/>
        <w:gridCol w:w="2392"/>
        <w:gridCol w:w="1900"/>
        <w:gridCol w:w="2653"/>
        <w:gridCol w:w="1020"/>
        <w:gridCol w:w="1280"/>
        <w:gridCol w:w="1167"/>
      </w:tblGrid>
      <w:tr w14:paraId="232C41EA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703F3C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Meses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53CB84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Recursos humanos</w:t>
            </w: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7C9D39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Transportes</w:t>
            </w: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3DE789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Taxas de</w:t>
            </w:r>
          </w:p>
          <w:p w14:paraId="3CA49C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 xml:space="preserve"> Inscrição</w:t>
            </w:r>
          </w:p>
          <w:p w14:paraId="03BFA1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e filiação</w:t>
            </w: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2F241C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Taxas de arbitragem</w:t>
            </w: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5195CD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Alimentação (especificar se a despesa é dentro ou fora do município)</w:t>
            </w: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363392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Material esportivo</w:t>
            </w: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3EDD16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Uniformes</w:t>
            </w: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2F2F2"/>
          </w:tcPr>
          <w:p w14:paraId="474D5C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Total</w:t>
            </w:r>
          </w:p>
        </w:tc>
      </w:tr>
      <w:tr w14:paraId="2D668BF3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2E276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Fevereiro/2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D0E09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C9607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23C9A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DBAEF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19410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FE508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B7550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88624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7AFE9127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D4141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Março/2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601E3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9DA9D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B4179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1DEC5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4BF90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510F5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7F1DB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068C6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0A31CAC8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11EFD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Abril/2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D9927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D748F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-35" w:firstLine="0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41E30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D6FFB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EC1D9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05663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BF8F1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83AB0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3BCF9366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C10D7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Maio/2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FCB37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C8760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BD162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AA1F5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5D23D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20E19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012A8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55170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3A07AA31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DFEC3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Junho/2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46D64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DF430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0341B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47ACE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9A932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A2D46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E5D24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B0DA6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5CC42C42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E7515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Julho/2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D71C8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7320C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B6F0C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5CA3E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71B20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0FE7B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8F407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E0925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31CB67F2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190278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Agosto/2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2F338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DF2CF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-260" w:firstLine="0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AAECB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BFA13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B5AEE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BD2A6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97C44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A94B0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22663F68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9BA52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Setembro/2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FE7FC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17D1C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1EAC5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97CA7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41202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49AB8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497D1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336D6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70B43AE3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B32A1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Outubro/2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0FDA1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AE71C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9AF8C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3616C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DB637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53D5D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78FA7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1796E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12A54CF8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6F387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Novembro/2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CE287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11F59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2B924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F4B1F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90C45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79F4D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9CC7F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BA4F5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7E97E415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A98F2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Dezembro/2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02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>5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01680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420C1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F72EE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D5670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7538A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5F013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8A455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57938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</w:tr>
      <w:tr w14:paraId="0BD3FED3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7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3C418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Total</w:t>
            </w:r>
          </w:p>
        </w:tc>
        <w:tc>
          <w:tcPr>
            <w:tcW w:w="11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1DD77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1DE94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EB894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790C1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6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778AB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1597B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666BE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C0814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</w:p>
        </w:tc>
      </w:tr>
    </w:tbl>
    <w:p w14:paraId="6CD8DA2C">
      <w:pPr>
        <w:pStyle w:val="8"/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  <w:lang w:val="pt-BR"/>
        </w:rPr>
      </w:pPr>
      <w:r>
        <w:rPr>
          <w:rFonts w:ascii="Arial" w:hAnsi="Arial" w:cs="Arial"/>
          <w:b/>
          <w:bCs/>
          <w:sz w:val="24"/>
          <w:szCs w:val="24"/>
          <w:highlight w:val="none"/>
          <w:lang w:val="pt-BR"/>
        </w:rPr>
        <w:t>MODELO DE CRONOGRAMA DE DESEMBOLSO OBRIGATÓRIO</w:t>
      </w:r>
    </w:p>
    <w:p w14:paraId="308F0BBD">
      <w:pPr>
        <w:spacing w:line="360" w:lineRule="auto"/>
        <w:jc w:val="both"/>
        <w:rPr>
          <w:rFonts w:ascii="Arial" w:hAnsi="Arial" w:cs="Arial"/>
          <w:sz w:val="24"/>
          <w:szCs w:val="24"/>
          <w:highlight w:val="none"/>
        </w:rPr>
      </w:pPr>
    </w:p>
    <w:p w14:paraId="5C8DB8F4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highlight w:val="none"/>
          <w:lang w:val="pt-BR"/>
        </w:rPr>
      </w:pPr>
      <w:r>
        <w:rPr>
          <w:rFonts w:ascii="Tahoma" w:hAnsi="Tahoma" w:cs="Tahoma"/>
          <w:b/>
          <w:bCs/>
          <w:sz w:val="24"/>
          <w:szCs w:val="24"/>
          <w:highlight w:val="none"/>
          <w:lang w:val="pt-BR"/>
        </w:rPr>
        <w:t>OBS: ESTE É APENAS UM MODELO DE CRONOGRAMA DE DESEMBOLSO, O QUAL DEVERÁ SER ADEQUADO COM OS TIPOS DE DESPESAS E VALORES DEFINIDOS DE ACORDO COM AS AÇÕES PROPOSTAS PELA O</w:t>
      </w:r>
      <w:r>
        <w:rPr>
          <w:rFonts w:hint="default" w:ascii="Tahoma" w:hAnsi="Tahoma" w:cs="Tahoma"/>
          <w:b/>
          <w:bCs/>
          <w:sz w:val="24"/>
          <w:szCs w:val="24"/>
          <w:highlight w:val="none"/>
          <w:lang w:val="pt-BR"/>
        </w:rPr>
        <w:t>RGANIZAÇÃO DA SOCIEDADE CIVIL-O</w:t>
      </w:r>
      <w:r>
        <w:rPr>
          <w:rFonts w:ascii="Tahoma" w:hAnsi="Tahoma" w:cs="Tahoma"/>
          <w:b/>
          <w:bCs/>
          <w:sz w:val="24"/>
          <w:szCs w:val="24"/>
          <w:highlight w:val="none"/>
          <w:lang w:val="pt-BR"/>
        </w:rPr>
        <w:t>SC PARA EXECUÇÃO DO OBJETO .</w:t>
      </w:r>
    </w:p>
    <w:p w14:paraId="768D9FFB"/>
    <w:sectPr>
      <w:pgSz w:w="16838" w:h="11906" w:orient="landscape"/>
      <w:pgMar w:top="1701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04BB1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1FD2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1FD2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A0CB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F36A7"/>
    <w:rsid w:val="25E65BEC"/>
    <w:rsid w:val="34D20857"/>
    <w:rsid w:val="53C67633"/>
    <w:rsid w:val="5CA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SimSun" w:cs="Calibri"/>
      <w:color w:val="00000A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5">
    <w:name w:val="footer"/>
    <w:basedOn w:val="1"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table" w:styleId="6">
    <w:name w:val="Table Grid"/>
    <w:basedOn w:val="3"/>
    <w:qFormat/>
    <w:uiPriority w:val="99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teúdo da tabela"/>
    <w:basedOn w:val="1"/>
    <w:qFormat/>
    <w:uiPriority w:val="99"/>
    <w:pPr>
      <w:suppressLineNumbers/>
      <w:suppressAutoHyphens/>
      <w:spacing w:before="0" w:after="160" w:line="252" w:lineRule="auto"/>
    </w:pPr>
    <w:rPr>
      <w:kern w:val="2"/>
      <w:lang w:eastAsia="ar-SA"/>
    </w:rPr>
  </w:style>
  <w:style w:type="paragraph" w:customStyle="1" w:styleId="8">
    <w:name w:val="List Paragraph1"/>
    <w:basedOn w:val="1"/>
    <w:qFormat/>
    <w:uiPriority w:val="99"/>
    <w:pPr>
      <w:suppressAutoHyphens/>
      <w:spacing w:before="0" w:after="160" w:line="252" w:lineRule="auto"/>
      <w:ind w:left="720" w:firstLine="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2024-09-17T18:34:00Z</dcterms:created>
  <dc:creator>a634964</dc:creator>
  <cp:lastModifiedBy>tamires.valente</cp:lastModifiedBy>
  <dcterms:modified xsi:type="dcterms:W3CDTF">2025-09-29T10:52:28Z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7A67E70A114C4E3EBB8A138371FBC220_13</vt:lpwstr>
  </property>
</Properties>
</file>