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1D10">
      <w:pPr>
        <w:widowControl/>
        <w:suppressAutoHyphens/>
        <w:bidi w:val="0"/>
        <w:spacing w:before="0" w:after="0" w:line="276" w:lineRule="auto"/>
        <w:ind w:left="0" w:leftChars="0" w:right="-57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ANEXO I</w:t>
      </w:r>
    </w:p>
    <w:p w14:paraId="1AC695F1">
      <w:pPr>
        <w:keepNext/>
        <w:keepLines w:val="0"/>
        <w:pageBreakBefore w:val="0"/>
        <w:spacing w:before="0" w:after="0" w:line="276" w:lineRule="auto"/>
        <w:ind w:left="0" w:leftChars="0" w:right="2685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4D334F30">
      <w:pPr>
        <w:keepNext w:val="0"/>
        <w:keepLines w:val="0"/>
        <w:pageBreakBefore w:val="0"/>
        <w:widowControl w:val="0"/>
        <w:shd w:val="clear" w:fill="FFFFFF" w:themeFill="background1"/>
        <w:spacing w:before="0" w:after="0" w:line="276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single"/>
          <w:vertAlign w:val="baseline"/>
        </w:rPr>
        <w:t>FICHA DE INSCRIÇÃO</w:t>
      </w:r>
    </w:p>
    <w:p w14:paraId="52F34D4E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0" w:firstLineChars="0"/>
        <w:jc w:val="both"/>
        <w:rPr>
          <w:rFonts w:hint="default" w:ascii="Times New Roman" w:hAnsi="Times New Roman" w:eastAsia="Arial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3D0D2ED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71EADDBC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6B051744">
      <w:pPr>
        <w:keepNext w:val="0"/>
        <w:keepLines w:val="0"/>
        <w:pageBreakBefore w:val="0"/>
        <w:widowControl w:val="0"/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Eu,__________________________________________,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RG nº _________________, CPF nº _______________, domiciliado no endereço _____________________________, bairro________________, CEP ______________,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no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município de _______________, 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i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 xml:space="preserve">nscrito neste Edital como 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 xml:space="preserve">(   ) PESSOA FÍSICA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- (   ) PESSOA JURÍDICA - (   ) MEI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,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CNPJ n° ________________, sediada no endereço______________________________, bairro ___________________, CEP _______-___,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no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município de ___________________, proponente do projeto denominado -__________________________ venho declarar que: </w:t>
      </w:r>
    </w:p>
    <w:p w14:paraId="12E3D4EA">
      <w:pPr>
        <w:keepNext w:val="0"/>
        <w:keepLines w:val="0"/>
        <w:pageBreakBefore w:val="0"/>
        <w:widowControl w:val="0"/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1B329CF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Estou em situação regular perante o Ministério do Trabalho, no que se refere à observância do disposto no inciso XXXIII, do artigo 7º, da Constituição Federal.</w:t>
      </w:r>
    </w:p>
    <w:p w14:paraId="587201F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spacing w:before="0" w:after="0" w:line="276" w:lineRule="auto"/>
        <w:ind w:left="0" w:leftChars="0" w:right="0" w:rightChars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45A1222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Tenho residência/domicílio ou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sede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,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pessoa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 xml:space="preserve"> física/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jurídica/MEI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, fora do município de Limeira, Estado de São Paulo.</w:t>
      </w:r>
    </w:p>
    <w:p w14:paraId="5473C54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spacing w:before="0" w:after="0" w:line="276" w:lineRule="auto"/>
        <w:ind w:left="0" w:leftChars="0" w:right="0" w:rightChars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6A04A8A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Não sou servidor público lotado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na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Prefeitura Municipal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de Limeira.</w:t>
      </w:r>
    </w:p>
    <w:p w14:paraId="5A5262C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spacing w:before="0" w:after="0" w:line="276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</w:p>
    <w:p w14:paraId="3DBA41D1">
      <w:pPr>
        <w:pageBreakBefore w:val="0"/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4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. Tenho ciência e concordo com os termos do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EDITAL DE CHAMAMENTO PÚBLICO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shd w:val="clear"/>
        </w:rPr>
        <w:t xml:space="preserve">Nº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shd w:val="clear"/>
          <w:lang w:val="pt-BR"/>
        </w:rPr>
        <w:t>02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shd w:val="clear"/>
        </w:rPr>
        <w:t>/202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shd w:val="clear"/>
          <w:lang w:val="pt-BR"/>
        </w:rPr>
        <w:t>5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 - CREDENCIAMENTO DE PARECERISTA PARA PROJETOS ARTÍSTICOS E CULTURAIS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lang w:val="pt-BR"/>
        </w:rPr>
        <w:t>.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 </w:t>
      </w:r>
    </w:p>
    <w:p w14:paraId="287A563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both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2A382061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 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7EBEE2F6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21E3AE37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75C1DC8C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061CB771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64B14065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6A59ED87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486A8E58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Proponente/Representante Legal</w:t>
      </w:r>
    </w:p>
    <w:p w14:paraId="03AB939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75D29BE9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4CF465AF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4BAA61E5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0B16543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007B6AD3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2384FE3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71E5C17A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ascii="Arial" w:hAnsi="Arial"/>
          <w:sz w:val="24"/>
          <w:szCs w:val="24"/>
          <w:highlight w:val="none"/>
        </w:rPr>
      </w:pPr>
    </w:p>
    <w:p w14:paraId="192D809D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both"/>
        <w:rPr>
          <w:rFonts w:ascii="Arial" w:hAnsi="Arial" w:eastAsia="Verdana" w:cs="Verdana"/>
          <w:b/>
          <w:sz w:val="24"/>
          <w:szCs w:val="24"/>
          <w:highlight w:val="none"/>
        </w:rPr>
      </w:pPr>
    </w:p>
    <w:p w14:paraId="760D3DA9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both"/>
        <w:rPr>
          <w:rFonts w:ascii="Arial" w:hAnsi="Arial" w:eastAsia="Verdana" w:cs="Verdana"/>
          <w:b/>
          <w:sz w:val="24"/>
          <w:szCs w:val="24"/>
          <w:highlight w:val="none"/>
        </w:rPr>
      </w:pPr>
    </w:p>
    <w:p w14:paraId="7BF663D5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ascii="Arial" w:hAnsi="Arial"/>
          <w:sz w:val="24"/>
          <w:szCs w:val="24"/>
          <w:highlight w:val="none"/>
        </w:rPr>
        <mc:AlternateContent>
          <mc:Choice Requires="wps">
            <w:drawing>
              <wp:anchor distT="0" distB="0" distL="109220" distR="108585" simplePos="0" relativeHeight="251659264" behindDoc="0" locked="0" layoutInCell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152400</wp:posOffset>
                </wp:positionV>
                <wp:extent cx="8890" cy="12700"/>
                <wp:effectExtent l="0" t="0" r="0" b="0"/>
                <wp:wrapTopAndBottom/>
                <wp:docPr id="2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0" cy="12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7" o:spid="_x0000_s1026" o:spt="32" type="#_x0000_t32" style="position:absolute;left:0pt;margin-left:140pt;margin-top:12pt;height:1pt;width:0.7pt;mso-wrap-distance-bottom:0pt;mso-wrap-distance-top:0pt;z-index:251659264;mso-width-relative:page;mso-height-relative:page;" filled="f" stroked="t" coordsize="21600,21600" o:allowincell="f" o:gfxdata="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VEqO3XAAAACQEAAA8AAAAAAAAAAQAgAAAAIgAAAGRycy9kb3ducmV2LnhtbFBLAQIUABQAAAAI&#10;AIdO4kBTYQLStQEAAH8DAAAOAAAAAAAAAAEAIAAAACYBAABkcnMvZTJvRG9jLnhtbFBLBQYAAAAA&#10;BgAGAFkBAABNBQAAAAA=&#10;">
                <v:fill on="f" focussize="0,0"/>
                <v:stroke weight="0.73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Arial" w:hAnsi="Arial" w:eastAsia="Verdana" w:cs="Verdana"/>
          <w:b/>
          <w:sz w:val="24"/>
          <w:szCs w:val="24"/>
          <w:highlight w:val="none"/>
        </w:rPr>
        <w:t xml:space="preserve">                                                       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ANEXO II</w:t>
      </w:r>
    </w:p>
    <w:p w14:paraId="27660AFC">
      <w:pPr>
        <w:spacing w:before="0" w:after="0" w:line="276" w:lineRule="auto"/>
        <w:ind w:left="0" w:leftChars="0" w:firstLine="0" w:firstLineChars="0"/>
        <w:jc w:val="both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75E6A336">
      <w:pPr>
        <w:spacing w:before="0" w:after="200" w:line="276" w:lineRule="auto"/>
        <w:ind w:left="0" w:leftChars="0" w:right="457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AUTORIZAÇÃO DE USO DE IMAGEM, VOZ E OUTROS CORRELATOS</w:t>
      </w:r>
    </w:p>
    <w:p w14:paraId="1255B910">
      <w:pPr>
        <w:spacing w:before="0" w:after="200" w:line="276" w:lineRule="auto"/>
        <w:ind w:left="0" w:leftChars="0" w:right="457" w:firstLine="1201" w:firstLineChars="500"/>
        <w:jc w:val="both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1A8D90A7">
      <w:pPr>
        <w:keepNext w:val="0"/>
        <w:keepLines w:val="0"/>
        <w:pageBreakBefore w:val="0"/>
        <w:widowControl w:val="0"/>
        <w:tabs>
          <w:tab w:val="left" w:pos="3383"/>
        </w:tabs>
        <w:spacing w:before="120" w:after="12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Eu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u w:val="single"/>
        </w:rPr>
        <w:tab/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, portador(a) da cédula de identidade RG nº______________ , inscrito(a) no CPF_________________ sob o nº____,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residente e domiciliado(a) na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_________________________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na cidade de_____________Estado de______________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doravante denominado CEDENTE, autorizo por tempo indeterminado, em caráter irretratável e irrevogável, a Prefeitura Municipal de Limeira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,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inscrita no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CNPJ sob o nº 45.132.495/0001-40, com endereço sito à Rua </w:t>
      </w:r>
      <w:r>
        <w:rPr>
          <w:rFonts w:hint="default" w:ascii="Times New Roman" w:hAnsi="Times New Roman" w:eastAsia="Arial" w:cs="Times New Roman"/>
          <w:i w:val="0"/>
          <w:caps w:val="0"/>
          <w:smallCaps w:val="0"/>
          <w:color w:val="auto"/>
          <w:sz w:val="24"/>
          <w:szCs w:val="24"/>
          <w:highlight w:val="none"/>
        </w:rPr>
        <w:t>Prefeito Dr. Alberto Ferreira, 179, Edifício Prada, Centro,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doravante denominada CESSIONÁRIA, o uso de minha imagem, voz e outros correlatos, nos seguintes termos:</w:t>
      </w:r>
    </w:p>
    <w:p w14:paraId="15AA669D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Pelo presente instrumento particular de autorização, o ora CEDENTE autoriza a CESSIONÁRIA a captar, fixar e utilizar sua imagem, voz e outros correlatos, em todo e qualquer material, fotos, documentos e etc, para veiculação nos canais institucionais e em ações de divulgação ao público em geral do projeto cultural e/ou artístico.</w:t>
      </w:r>
    </w:p>
    <w:p w14:paraId="54DD602E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A presente autorização é concedida à CESSIONÁRIA em caráter gratuito, pelo que nenhuma remuneração e/ou compensação serão devidas a qualquer tempo e título.</w:t>
      </w:r>
    </w:p>
    <w:p w14:paraId="67948EF3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O CEDENTE declara estar ciente e de acordo com os termos e condições aqui estabelecidas.</w:t>
      </w:r>
    </w:p>
    <w:p w14:paraId="6573145C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A presente autorização é firmada em caráter irrevogável e irretratável, obrigando o CEDENTE e seus herdeiros ao seu fiel e integral cumprimento.</w:t>
      </w:r>
    </w:p>
    <w:p w14:paraId="3FAAAC05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O CEDENTE firma o presente de forma a manifestar sua concordância com seus termos.</w:t>
      </w:r>
    </w:p>
    <w:p w14:paraId="67A67FD4">
      <w:pPr>
        <w:keepNext w:val="0"/>
        <w:keepLines w:val="0"/>
        <w:pageBreakBefore w:val="0"/>
        <w:numPr>
          <w:ilvl w:val="1"/>
          <w:numId w:val="2"/>
        </w:numPr>
        <w:tabs>
          <w:tab w:val="left" w:pos="400"/>
        </w:tabs>
        <w:spacing w:before="120" w:after="120" w:line="276" w:lineRule="auto"/>
        <w:ind w:left="0" w:leftChars="0" w:right="54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 CEDENTE declara estar ciente e concordar que quaisquer dúvidas oriundas deste instrumento serão dirimidas no Foro da Comarca de</w:t>
      </w:r>
      <w:r>
        <w:rPr>
          <w:rFonts w:hint="default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Limeira/SP,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renunciando expressa e irrevogavelmente a qualquer outro foro, por mais privilegiado que seja. </w:t>
      </w:r>
    </w:p>
    <w:p w14:paraId="352BFEFF">
      <w:pPr>
        <w:keepNext w:val="0"/>
        <w:keepLines w:val="0"/>
        <w:pageBreakBefore w:val="0"/>
        <w:widowControl w:val="0"/>
        <w:spacing w:before="120" w:after="12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</w:t>
      </w:r>
    </w:p>
    <w:p w14:paraId="5B112A50">
      <w:pPr>
        <w:keepNext w:val="0"/>
        <w:keepLines w:val="0"/>
        <w:pageBreakBefore w:val="0"/>
        <w:widowControl w:val="0"/>
        <w:spacing w:before="120" w:after="120" w:line="276" w:lineRule="auto"/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                                                                             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75C6C6C7">
      <w:pPr>
        <w:keepNext w:val="0"/>
        <w:keepLines w:val="0"/>
        <w:pageBreakBefore w:val="0"/>
        <w:widowControl w:val="0"/>
        <w:spacing w:before="120" w:after="12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</w:p>
    <w:p w14:paraId="34BB2068">
      <w:pPr>
        <w:keepNext w:val="0"/>
        <w:keepLines w:val="0"/>
        <w:pageBreakBefore w:val="0"/>
        <w:widowControl w:val="0"/>
        <w:spacing w:before="120" w:after="12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</w:p>
    <w:p w14:paraId="6DFB43AB">
      <w:pPr>
        <w:keepNext w:val="0"/>
        <w:keepLines w:val="0"/>
        <w:pageBreakBefore w:val="0"/>
        <w:widowControl w:val="0"/>
        <w:spacing w:before="120" w:after="12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</w:p>
    <w:p w14:paraId="4E9019A4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2493296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Cedente/Representante Legal</w:t>
      </w:r>
    </w:p>
    <w:p w14:paraId="584BA628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center"/>
        <w:rPr>
          <w:rFonts w:ascii="Arial" w:hAnsi="Arial" w:eastAsia="Arial" w:cs="Arial"/>
          <w:b/>
          <w:sz w:val="24"/>
          <w:szCs w:val="24"/>
          <w:highlight w:val="none"/>
        </w:rPr>
      </w:pPr>
    </w:p>
    <w:p w14:paraId="597A83EA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center"/>
        <w:rPr>
          <w:rFonts w:ascii="Arial" w:hAnsi="Arial" w:eastAsia="Arial" w:cs="Arial"/>
          <w:b/>
          <w:sz w:val="24"/>
          <w:szCs w:val="24"/>
          <w:highlight w:val="none"/>
        </w:rPr>
      </w:pPr>
    </w:p>
    <w:p w14:paraId="7BBB9AB1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center"/>
        <w:rPr>
          <w:rFonts w:ascii="Arial" w:hAnsi="Arial" w:eastAsia="Arial" w:cs="Arial"/>
          <w:b/>
          <w:sz w:val="24"/>
          <w:szCs w:val="24"/>
          <w:highlight w:val="none"/>
        </w:rPr>
      </w:pPr>
    </w:p>
    <w:p w14:paraId="2387EBF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1" w:firstLineChars="500"/>
        <w:jc w:val="center"/>
        <w:rPr>
          <w:rFonts w:ascii="Arial" w:hAnsi="Arial" w:eastAsia="Arial" w:cs="Arial"/>
          <w:b/>
          <w:sz w:val="24"/>
          <w:szCs w:val="24"/>
          <w:highlight w:val="none"/>
        </w:rPr>
      </w:pPr>
    </w:p>
    <w:p w14:paraId="3E1D8012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08585" distR="109220" simplePos="0" relativeHeight="251659264" behindDoc="0" locked="0" layoutInCell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165100</wp:posOffset>
                </wp:positionV>
                <wp:extent cx="635" cy="12700"/>
                <wp:effectExtent l="0" t="0" r="0" b="0"/>
                <wp:wrapTopAndBottom/>
                <wp:docPr id="3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6" o:spid="_x0000_s1026" o:spt="32" type="#_x0000_t32" style="position:absolute;left:0pt;margin-left:107pt;margin-top:13pt;height:1pt;width:0.05pt;mso-wrap-distance-bottom:0pt;mso-wrap-distance-top:0pt;z-index:251659264;mso-width-relative:page;mso-height-relative:page;" filled="f" stroked="t" coordsize="21600,21600" o:allowincell="f" o:gfxdata="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VrHhHVAAAACQEAAA8AAAAAAAAAAQAgAAAAIgAAAGRycy9kb3ducmV2LnhtbFBLAQIUABQAAAAI&#10;AIdO4kD1VYDTtwEAAH4DAAAOAAAAAAAAAAEAIAAAACQBAABkcnMvZTJvRG9jLnhtbFBLBQYAAAAA&#10;BgAGAFkBAABN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ANEXO III</w:t>
      </w:r>
    </w:p>
    <w:p w14:paraId="3169DE18">
      <w:pPr>
        <w:spacing w:before="56" w:after="200" w:line="276" w:lineRule="auto"/>
        <w:ind w:left="0" w:leftChars="0" w:right="455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TERMO DE RESPONSABILIDADE E CONFIDENCIALIDADE</w:t>
      </w:r>
    </w:p>
    <w:p w14:paraId="1ED38B23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3EC65AB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Eu,_______________________________________________, portador da carteira de identidade nº_____________,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inscrito no CPF sob o nº_________________,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residente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na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_____________________, nº____,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CEP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_________________, na cidade de(o)_____________________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/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_______, profissional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(   ) PESSOA FÍSICA - (   ) PESSOA JURÍDICA - (   ) MEI, 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representante legal do CNPJ nº_________________________,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selecionado como parecerista no EDITAL nº 0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2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/202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, da Prefeitura Municipal de Limeira,  firm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o pres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  <w:t xml:space="preserve">ente Termo de Responsabilidade e Confidencialidade para prestação do serviço de análise e emissão de parecer técnico sobre projetos artísticos e culturais habilitados, </w:t>
      </w:r>
      <w:r>
        <w:rPr>
          <w:rFonts w:hint="default" w:eastAsia="Arial" w:cs="Times New Roman"/>
          <w:sz w:val="24"/>
          <w:szCs w:val="24"/>
          <w:highlight w:val="none"/>
          <w:shd w:val="clear" w:fill="auto"/>
          <w:lang w:val="pt-BR"/>
        </w:rPr>
        <w:t xml:space="preserve">observando as disposições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  <w:t xml:space="preserve">através da Lei Federal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  <w:lang w:val="pt-BR"/>
        </w:rPr>
        <w:t>14.133/21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  <w:t xml:space="preserve"> e demais legislações pertinentes</w:t>
      </w:r>
      <w:r>
        <w:rPr>
          <w:rFonts w:hint="default" w:eastAsia="Arial" w:cs="Times New Roman"/>
          <w:sz w:val="24"/>
          <w:szCs w:val="24"/>
          <w:highlight w:val="none"/>
          <w:shd w:val="clear" w:fill="auto"/>
          <w:lang w:val="pt-BR"/>
        </w:rPr>
        <w:t xml:space="preserve"> e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  <w:t xml:space="preserve"> comprometo-me a cumprir o dever de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arecerista de salvaguardar a informação sigilosa e pessoal, bem como assegurar o sigilo das informações técnicas relacionadas à atividade que será desenvolvida,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em plena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observ</w:t>
      </w:r>
      <w:r>
        <w:rPr>
          <w:rFonts w:hint="default" w:eastAsia="SimSun" w:cs="Times New Roman"/>
          <w:sz w:val="24"/>
          <w:szCs w:val="24"/>
          <w:highlight w:val="none"/>
          <w:lang w:val="pt-BR"/>
        </w:rPr>
        <w:t>ância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 xml:space="preserve"> </w:t>
      </w:r>
      <w:r>
        <w:rPr>
          <w:rFonts w:hint="default" w:eastAsia="SimSun" w:cs="Times New Roman"/>
          <w:sz w:val="24"/>
          <w:szCs w:val="24"/>
          <w:highlight w:val="none"/>
          <w:lang w:val="pt-BR"/>
        </w:rPr>
        <w:t>à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s disposições da Lei Federal nº 13.709, de 14 de agosto de 2018 (Lei Geral de Proteção de Dados Pessoais - LGPD), e alterações, quando do tratamento de dados pessoais e dados pessoais sensíveis a que tenha acesso, não podendo divulgar, revelar, produzir, utilizar ou deles dar conhecimento a terceiros estranhos a est</w:t>
      </w:r>
      <w:r>
        <w:rPr>
          <w:rFonts w:hint="default" w:eastAsia="SimSun" w:cs="Times New Roman"/>
          <w:sz w:val="24"/>
          <w:szCs w:val="24"/>
          <w:highlight w:val="none"/>
          <w:lang w:val="pt-BR"/>
        </w:rPr>
        <w:t>e credenciamento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, a não ser por força de obrigação legal ou regulatória.</w:t>
      </w:r>
    </w:p>
    <w:p w14:paraId="0CD7F19B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F294634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1. Não utilizar informações sigilosas (protegida por legislação específica) ou pessoais a que tiver acesso, para lograr benefício próprio exclusivo e/ou unilateral, presente ou futuro, ou para o uso de terceiros. Estas informações nos diversos formatos (impresso, magnético, verbal ou digital) devem ser tratadas com absoluta reserva em qualquer condição e não podem ser divulgadas ou dadas a conhecer a terceiros não autorizados, inclusive aos próprios usuários (servidores públicos, estagiários, prestadores de serviço ou terceirizados) da Secretaria Municipal de Cultura, sem a prévia autorização;</w:t>
      </w:r>
    </w:p>
    <w:p w14:paraId="5EF7B5E4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AF80F1D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2. Não efetuar gravação ou cópia da documentação sigilosa ou pessoal a que tiver acesso, para fins diversos não relativos à prestação do serviço em questão;</w:t>
      </w:r>
    </w:p>
    <w:p w14:paraId="50DD3281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1603551D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3. Manter a necessária cautela quando da exibição de dados em tela, impressora ou na gravação em meios eletrônicos, a fim de evitar que deles venham a tomar ciência pessoas não autorizadas;</w:t>
      </w:r>
    </w:p>
    <w:p w14:paraId="1B9CC4A0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F0462CB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4. Não apropriar-se para si ou para outrem de material confidencial e/ou sigilos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o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das informações que venham a ser disponibilizadas;</w:t>
      </w:r>
    </w:p>
    <w:p w14:paraId="3008B1EF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47B018C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5. Responder, em todas as instâncias, pelas consequências das ações ou omissões de minha parte que possam pôr em risco ou comprometer a exclusividade de conhecimento das atividades desenvolvidas.</w:t>
      </w:r>
    </w:p>
    <w:p w14:paraId="4DAD3300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C0A11EA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6. Informar imediatamente à SMC a respeito de qualquer incidente de segurança da informação ou violação, intencional ou não, das regras descritas no EDITAL Nº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02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/202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e da Lei nº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14.133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/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>21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. De acordo com o Código Penal Brasileiro (Decreto-Lei 2.848, de 1940) constitui infração inserir ou facilitar, o funcionário autorizado, a inserção de dados falsos, alterar ou excluir indevidamente dados corretos nos sistemas informatizados ou bancos de dados da Administração Pública com o fim de obter vantagem indevida para si ou para outrem ou para causar dano (Incluído pela Lei nº 9.983, de 2000).</w:t>
      </w:r>
    </w:p>
    <w:p w14:paraId="736C981A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5A9CEA02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O não cumprimento deste Termo implicará, para todos os envolvidos na violação do sigilo e uso das informações da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SMC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, sem prejuízo da responsabilidade civil e criminal, nas seguintes sanções:</w:t>
      </w:r>
    </w:p>
    <w:p w14:paraId="5668D385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596AFD54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eastAsia="Arial" w:cs="Times New Roman"/>
          <w:b/>
          <w:bCs/>
          <w:i w:val="0"/>
          <w:iCs w:val="0"/>
          <w:sz w:val="24"/>
          <w:szCs w:val="24"/>
          <w:highlight w:val="none"/>
          <w:lang w:val="pt-BR"/>
        </w:rPr>
        <w:t xml:space="preserve">-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</w:rPr>
        <w:t xml:space="preserve">Advertência à rescisão do respectivo </w:t>
      </w:r>
      <w:r>
        <w:rPr>
          <w:rFonts w:hint="default" w:eastAsia="Arial" w:cs="Times New Roman"/>
          <w:b/>
          <w:bCs/>
          <w:i w:val="0"/>
          <w:iCs w:val="0"/>
          <w:sz w:val="24"/>
          <w:szCs w:val="24"/>
          <w:highlight w:val="none"/>
          <w:lang w:val="pt-BR"/>
        </w:rPr>
        <w:t>documento contratual - Termo de Credenciamento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</w:rPr>
        <w:t>, com aplica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</w:rPr>
        <w:t xml:space="preserve">ção de todas as sanções nele previstas para inadimplente, conforme previsão na Lei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  <w:lang w:val="pt-BR"/>
        </w:rPr>
        <w:t xml:space="preserve">14.133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</w:rPr>
        <w:t xml:space="preserve">de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  <w:lang w:val="pt-BR"/>
        </w:rPr>
        <w:t>2021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</w:rPr>
        <w:t>.</w:t>
      </w:r>
    </w:p>
    <w:p w14:paraId="11E2A855">
      <w:pPr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sz w:val="24"/>
          <w:szCs w:val="24"/>
          <w:highlight w:val="none"/>
          <w:shd w:val="clear" w:fill="auto"/>
        </w:rPr>
      </w:pPr>
    </w:p>
    <w:p w14:paraId="1BCD9D4C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Nestes Termos, as seguintes expressões são assim definidas:</w:t>
      </w:r>
    </w:p>
    <w:p w14:paraId="1036A8F8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092E697C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highlight w:val="none"/>
        </w:rPr>
        <w:t>Informação Confidencial: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inclui, mas não se limita, à informação relativa às operações, processos, planos, informações técnicas sobre produção, dados,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habilidades especializadas, projetos, métodos e metodologia, especializações.</w:t>
      </w:r>
    </w:p>
    <w:p w14:paraId="09B90032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0786FF6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highlight w:val="none"/>
        </w:rPr>
        <w:t>Avaliação: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significará todas e quaisquer discussões e análises, de alguma forma relacionada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ou associada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com a apresentação e especificações técnicas dos projetos.</w:t>
      </w:r>
    </w:p>
    <w:p w14:paraId="522D3385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BCEA620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highlight w:val="none"/>
        </w:rPr>
        <w:t>Informação: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dados, processados ou não, que podem ser utilizados para produção e transmissão de conhecimento, contidos em qualquer meio, suporte ou formato.</w:t>
      </w:r>
    </w:p>
    <w:p w14:paraId="026CC6F0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AC91FFA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highlight w:val="none"/>
        </w:rPr>
        <w:t>Informação Pessoal: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informação relacionada à pessoa natural identificada ou identificável, relativa à intimidade, vida privada, honra e imagem, como: lista de nomes, e-mail dos servidores ou colaboradores da SMC e respectivos dados, armazenados sob qualquer forma;</w:t>
      </w:r>
    </w:p>
    <w:p w14:paraId="4E985394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A55FD14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sz w:val="24"/>
          <w:szCs w:val="24"/>
          <w:highlight w:val="none"/>
        </w:rPr>
        <w:t>Informação Sigilosa: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informação submetida temporariamente à restrição de acesso público em razão de sua imprescindibilidade para a segurança do procedimento, e aquelas abrangidas pelas demais hipóteses legais de sigilo, tais como: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igilos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ecorrentes de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ireitos de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ersonalidade;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igilos de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rocessos e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rocedimentos;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cesso a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ocumento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reparatório,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igilo do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rocedimento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a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dministrativo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isciplinar em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c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urso.</w:t>
      </w:r>
    </w:p>
    <w:p w14:paraId="0DE28EAA">
      <w:pPr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50F9D91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Pelo não cumprimento do presente TERMO DE RESPONSABILIDADE E CONFIDENCIALIDADE, fica o abaixo assinado ciente de todas as sanções judiciais que poderão advir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em caso de descumprimento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.</w:t>
      </w:r>
    </w:p>
    <w:p w14:paraId="54E46854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6F2E6B2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281582A8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right="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2A635907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1622860C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Responsável/Representante Legal</w:t>
      </w:r>
    </w:p>
    <w:p w14:paraId="39688601">
      <w:pPr>
        <w:spacing w:before="0" w:after="0" w:line="276" w:lineRule="auto"/>
        <w:ind w:left="0" w:leftChars="0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ANEXO IV</w:t>
      </w:r>
    </w:p>
    <w:p w14:paraId="5E32A99B">
      <w:pPr>
        <w:tabs>
          <w:tab w:val="left" w:pos="9600"/>
        </w:tabs>
        <w:spacing w:before="56" w:after="200" w:line="276" w:lineRule="auto"/>
        <w:ind w:left="0" w:leftChars="0" w:right="-53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TERMO DE IMPEDIMENTO</w:t>
      </w:r>
    </w:p>
    <w:p w14:paraId="0DD929EB">
      <w:pPr>
        <w:spacing w:before="0" w:after="200" w:line="276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</w:pPr>
    </w:p>
    <w:p w14:paraId="2D1AADCE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Eu, ___________________________________,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 xml:space="preserve">inscrito no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CPF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 xml:space="preserve">sob o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nº _________________, e RG nº ____________________,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profissional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(   ) PESSOA FÍSICA - (   ) PESSOA JURÍDICA - (   ) MEI, 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representante legal do CNPJ nº_________________________,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declaro, para os devidos fins de participação no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E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dital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02/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para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CREDENCIAMENTO DE PARECERISTA PARA PROJETOS ARTÍSTICOS E CULTURAIS</w:t>
      </w:r>
      <w:r>
        <w:rPr>
          <w:rFonts w:hint="default" w:eastAsia="Arial" w:cs="Times New Roman"/>
          <w:b/>
          <w:sz w:val="24"/>
          <w:szCs w:val="24"/>
          <w:highlight w:val="none"/>
          <w:lang w:val="pt-BR"/>
        </w:rPr>
        <w:t>,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eastAsia="en-US"/>
        </w:rPr>
        <w:t xml:space="preserve"> </w:t>
      </w:r>
      <w:r>
        <w:rPr>
          <w:rFonts w:hint="default" w:eastAsia="Arial" w:cs="Times New Roman"/>
          <w:sz w:val="24"/>
          <w:szCs w:val="24"/>
          <w:highlight w:val="none"/>
          <w:lang w:val="pt-BR" w:eastAsia="en-US"/>
        </w:rPr>
        <w:t>da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 Secretaria Municipal de Cultura, que:</w:t>
      </w:r>
    </w:p>
    <w:p w14:paraId="6954328D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1 - Li e estou de acordo com o Edital acima citado e cumprirei as exigências e prazos estabelecidos;</w:t>
      </w:r>
    </w:p>
    <w:p w14:paraId="559E420C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2 - Executarei as atividades a mim atribuídas na análise dos projetos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 xml:space="preserve">artísticos e 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culturais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 xml:space="preserve"> com destreza e zelo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;</w:t>
      </w:r>
    </w:p>
    <w:p w14:paraId="05F8383D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3 - Estou ciente que qualquer descumprimento do que está previsto no Edital acarretará na rescisão do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>contratação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 dos serviços prestados;</w:t>
      </w:r>
    </w:p>
    <w:p w14:paraId="2AF156BA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4 - Que não possuo nenhum dos impeditivos constantes no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>item 8</w:t>
      </w:r>
      <w:r>
        <w:rPr>
          <w:rFonts w:hint="default" w:ascii="Times New Roman" w:hAnsi="Times New Roman" w:eastAsia="Arial" w:cs="Times New Roman"/>
          <w:b w:val="0"/>
          <w:color w:val="auto"/>
          <w:sz w:val="24"/>
          <w:szCs w:val="24"/>
          <w:highlight w:val="none"/>
        </w:rPr>
        <w:t xml:space="preserve"> do referido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 Edital e me comprometo a informar a Secretaria Municipal de Cultura, de acordo com o estipulado no item </w:t>
      </w:r>
      <w:r>
        <w:rPr>
          <w:rFonts w:hint="default" w:eastAsia="Arial" w:cs="Times New Roman"/>
          <w:b w:val="0"/>
          <w:sz w:val="24"/>
          <w:szCs w:val="24"/>
          <w:highlight w:val="none"/>
          <w:lang w:val="pt-BR"/>
        </w:rPr>
        <w:t>8.2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 xml:space="preserve"> do edital caso haja algum impedimento constatado no futuro.</w:t>
      </w:r>
    </w:p>
    <w:p w14:paraId="42EB9B14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</w:p>
    <w:p w14:paraId="4B418464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0483A4FA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01DB233E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7AC1A66C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38E60A1E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5EDC27FE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07D7B682">
      <w:pPr>
        <w:spacing w:before="56" w:after="200" w:line="276" w:lineRule="auto"/>
        <w:ind w:left="0" w:leftChars="0" w:right="455" w:firstLine="1200" w:firstLineChars="500"/>
        <w:jc w:val="center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Declarante/Representante Legal</w:t>
      </w:r>
    </w:p>
    <w:p w14:paraId="4580E29A">
      <w:pPr>
        <w:spacing w:before="56" w:after="200" w:line="276" w:lineRule="auto"/>
        <w:ind w:left="0" w:leftChars="0" w:right="455" w:firstLine="1200" w:firstLineChars="500"/>
        <w:jc w:val="both"/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</w:pPr>
    </w:p>
    <w:p w14:paraId="54CE8107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1" w:firstLineChars="500"/>
        <w:jc w:val="center"/>
        <w:rPr>
          <w:rFonts w:ascii="Arial" w:hAnsi="Arial" w:eastAsia="Arial" w:cs="Arial"/>
          <w:b/>
          <w:sz w:val="24"/>
          <w:szCs w:val="24"/>
          <w:highlight w:val="none"/>
        </w:rPr>
      </w:pPr>
    </w:p>
    <w:p w14:paraId="5F483439">
      <w:pPr>
        <w:spacing w:before="0" w:after="200" w:line="276" w:lineRule="auto"/>
        <w:ind w:left="0" w:leftChars="0" w:right="1680" w:firstLine="1201" w:firstLineChars="50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0F1B4AD2">
      <w:pPr>
        <w:spacing w:before="0" w:after="200" w:line="276" w:lineRule="auto"/>
        <w:ind w:left="0" w:leftChars="0" w:right="1680" w:firstLine="1201" w:firstLineChars="50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48E2481E">
      <w:pPr>
        <w:spacing w:before="0" w:after="200" w:line="276" w:lineRule="auto"/>
        <w:ind w:left="0" w:leftChars="0" w:right="1680" w:firstLine="1201" w:firstLineChars="50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0C6C62B6">
      <w:pPr>
        <w:spacing w:before="0" w:after="200" w:line="276" w:lineRule="auto"/>
        <w:ind w:left="0" w:leftChars="0" w:right="1680" w:firstLine="1201" w:firstLineChars="50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398ED2E1">
      <w:pPr>
        <w:spacing w:before="0" w:after="200" w:line="276" w:lineRule="auto"/>
        <w:ind w:left="0" w:leftChars="0" w:right="1680" w:firstLine="1201" w:firstLineChars="500"/>
        <w:jc w:val="center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01BA25ED">
      <w:pPr>
        <w:spacing w:before="0" w:after="200" w:line="276" w:lineRule="auto"/>
        <w:ind w:left="0" w:leftChars="0" w:right="1680" w:firstLine="1201" w:firstLineChars="500"/>
        <w:jc w:val="both"/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pPr>
    </w:p>
    <w:p w14:paraId="7AA0E4EC">
      <w:pPr>
        <w:shd w:val="clear"/>
        <w:spacing w:before="0" w:after="200" w:line="276" w:lineRule="auto"/>
        <w:ind w:left="0" w:leftChars="0" w:right="168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  <w:t xml:space="preserve">               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/>
        </w:rPr>
        <w:t>ANEXO V</w:t>
      </w:r>
    </w:p>
    <w:p w14:paraId="371C9024">
      <w:pPr>
        <w:ind w:left="0" w:leftChars="0" w:firstLine="0" w:firstLineChars="0"/>
        <w:jc w:val="center"/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FORMULÁRIO PARA RECONSIDERAÇÃO/ RECURSO</w:t>
      </w:r>
    </w:p>
    <w:p w14:paraId="720D5506">
      <w:pPr>
        <w:widowControl w:val="0"/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81D41A"/>
        </w:rPr>
      </w:pPr>
    </w:p>
    <w:p w14:paraId="69BB978C">
      <w:pPr>
        <w:widowControl w:val="0"/>
        <w:shd w:val="clear"/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color w:val="000000"/>
          <w:sz w:val="24"/>
          <w:szCs w:val="24"/>
          <w:highlight w:val="none"/>
          <w:shd w:val="clear" w:fill="81D41A"/>
        </w:rPr>
      </w:pPr>
    </w:p>
    <w:p w14:paraId="1DF96B49">
      <w:pPr>
        <w:ind w:left="0" w:leftChars="0" w:firstLine="1201" w:firstLineChars="500"/>
        <w:rPr>
          <w:rFonts w:hint="default"/>
          <w:highlight w:val="none"/>
          <w:lang w:val="pt-BR"/>
        </w:rPr>
      </w:pPr>
      <w:r>
        <w:rPr>
          <w:rFonts w:hint="default"/>
          <w:b/>
          <w:bCs/>
          <w:highlight w:val="none"/>
        </w:rPr>
        <w:t>Para:</w:t>
      </w:r>
      <w:r>
        <w:rPr>
          <w:rFonts w:hint="default"/>
          <w:highlight w:val="none"/>
        </w:rPr>
        <w:t xml:space="preserve"> Comissão de Seleção </w:t>
      </w:r>
      <w:r>
        <w:rPr>
          <w:rFonts w:hint="default"/>
          <w:highlight w:val="none"/>
          <w:lang w:val="pt-BR"/>
        </w:rPr>
        <w:t>- Secretaria Municipal de Cultura</w:t>
      </w:r>
    </w:p>
    <w:p w14:paraId="6DBE5DF6">
      <w:pPr>
        <w:ind w:left="0" w:leftChars="0" w:firstLine="1201" w:firstLineChars="500"/>
        <w:rPr>
          <w:rFonts w:hint="default"/>
          <w:highlight w:val="none"/>
        </w:rPr>
      </w:pPr>
      <w:r>
        <w:rPr>
          <w:rFonts w:hint="default"/>
          <w:b/>
          <w:bCs/>
          <w:highlight w:val="none"/>
        </w:rPr>
        <w:t>Assunto:</w:t>
      </w:r>
      <w:r>
        <w:rPr>
          <w:rFonts w:hint="default"/>
          <w:highlight w:val="none"/>
        </w:rPr>
        <w:t xml:space="preserve"> RECONSIDERAÇÃO ou RECURSO (des</w:t>
      </w:r>
      <w:r>
        <w:rPr>
          <w:rFonts w:hint="default"/>
          <w:highlight w:val="none"/>
          <w:lang w:val="pt-BR"/>
        </w:rPr>
        <w:t>crever brevemente conforme o assunto.</w:t>
      </w:r>
      <w:r>
        <w:rPr>
          <w:rFonts w:hint="default"/>
          <w:highlight w:val="none"/>
        </w:rPr>
        <w:t>)</w:t>
      </w:r>
    </w:p>
    <w:p w14:paraId="79EB0527">
      <w:pPr>
        <w:ind w:left="0" w:leftChars="0" w:firstLine="1200" w:firstLineChars="500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Edital: </w:t>
      </w:r>
      <w:r>
        <w:rPr>
          <w:rFonts w:hint="default"/>
          <w:b/>
          <w:bCs/>
          <w:highlight w:val="none"/>
        </w:rPr>
        <w:t>EDITAL DE CHAMAMENTO PÚBLICO</w:t>
      </w:r>
      <w:r>
        <w:rPr>
          <w:rFonts w:hint="default"/>
          <w:b/>
          <w:bCs/>
          <w:highlight w:val="none"/>
          <w:lang w:val="pt-BR"/>
        </w:rPr>
        <w:t xml:space="preserve"> </w:t>
      </w:r>
      <w:r>
        <w:rPr>
          <w:rFonts w:hint="default"/>
          <w:b/>
          <w:bCs/>
          <w:highlight w:val="none"/>
        </w:rPr>
        <w:t>Nº 0</w:t>
      </w:r>
      <w:r>
        <w:rPr>
          <w:rFonts w:hint="default"/>
          <w:b/>
          <w:bCs/>
          <w:highlight w:val="none"/>
          <w:lang w:val="pt-BR"/>
        </w:rPr>
        <w:t>2</w:t>
      </w:r>
      <w:r>
        <w:rPr>
          <w:rFonts w:hint="default"/>
          <w:b/>
          <w:bCs/>
          <w:highlight w:val="none"/>
        </w:rPr>
        <w:t>/202</w:t>
      </w:r>
      <w:r>
        <w:rPr>
          <w:rFonts w:hint="default"/>
          <w:b/>
          <w:bCs/>
          <w:highlight w:val="none"/>
          <w:lang w:val="pt-BR"/>
        </w:rPr>
        <w:t>5</w:t>
      </w:r>
      <w:r>
        <w:rPr>
          <w:rFonts w:hint="default"/>
          <w:b/>
          <w:bCs/>
          <w:highlight w:val="none"/>
        </w:rPr>
        <w:t xml:space="preserve"> CREDENCIAMENTO DE</w:t>
      </w:r>
      <w:r>
        <w:rPr>
          <w:rFonts w:hint="default"/>
          <w:b/>
          <w:bCs/>
          <w:highlight w:val="none"/>
          <w:lang w:val="pt-BR"/>
        </w:rPr>
        <w:t xml:space="preserve"> </w:t>
      </w:r>
      <w:r>
        <w:rPr>
          <w:rFonts w:hint="default"/>
          <w:b/>
          <w:bCs/>
          <w:highlight w:val="none"/>
        </w:rPr>
        <w:t xml:space="preserve">PARECERISTA PARA PROJETOS </w:t>
      </w:r>
      <w:r>
        <w:rPr>
          <w:rFonts w:hint="default"/>
          <w:b/>
          <w:bCs/>
          <w:highlight w:val="none"/>
          <w:lang w:val="pt-BR"/>
        </w:rPr>
        <w:t xml:space="preserve">ARTÍSTICOS E </w:t>
      </w:r>
      <w:r>
        <w:rPr>
          <w:rFonts w:hint="default"/>
          <w:b/>
          <w:bCs/>
          <w:highlight w:val="none"/>
        </w:rPr>
        <w:t>CULTURAIS</w:t>
      </w:r>
      <w:r>
        <w:rPr>
          <w:rFonts w:hint="default"/>
          <w:b/>
          <w:bCs/>
          <w:highlight w:val="none"/>
          <w:lang w:val="pt-BR"/>
        </w:rPr>
        <w:t>.</w:t>
      </w:r>
      <w:r>
        <w:rPr>
          <w:rFonts w:hint="default"/>
          <w:highlight w:val="none"/>
        </w:rPr>
        <w:t xml:space="preserve">  </w:t>
      </w:r>
    </w:p>
    <w:p w14:paraId="3514D99A">
      <w:pPr>
        <w:ind w:left="0" w:leftChars="0" w:firstLine="1200" w:firstLineChars="500"/>
        <w:rPr>
          <w:rFonts w:hint="default"/>
          <w:highlight w:val="none"/>
          <w:lang w:val="pt-BR"/>
        </w:rPr>
      </w:pPr>
    </w:p>
    <w:p w14:paraId="16DAA637">
      <w:pPr>
        <w:ind w:left="0" w:leftChars="0" w:firstLine="1200" w:firstLineChars="500"/>
        <w:rPr>
          <w:rFonts w:hint="default"/>
          <w:highlight w:val="none"/>
        </w:rPr>
      </w:pPr>
      <w:r>
        <w:rPr>
          <w:rFonts w:hint="default"/>
          <w:highlight w:val="none"/>
          <w:lang w:val="pt-BR"/>
        </w:rPr>
        <w:t xml:space="preserve">Eu, </w:t>
      </w:r>
      <w:r>
        <w:rPr>
          <w:rFonts w:hint="default"/>
          <w:highlight w:val="none"/>
        </w:rPr>
        <w:t>_____________________</w:t>
      </w:r>
      <w:r>
        <w:rPr>
          <w:rFonts w:hint="default"/>
          <w:highlight w:val="none"/>
          <w:lang w:val="pt-BR"/>
        </w:rPr>
        <w:t>, inscrito no CPF sob o nº ________,</w:t>
      </w:r>
      <w:r>
        <w:rPr>
          <w:rFonts w:hint="default"/>
          <w:highlight w:val="none"/>
        </w:rPr>
        <w:t xml:space="preserve"> e-mail</w:t>
      </w:r>
      <w:r>
        <w:rPr>
          <w:rFonts w:hint="default"/>
          <w:highlight w:val="none"/>
          <w:lang w:val="pt-BR"/>
        </w:rPr>
        <w:t xml:space="preserve">: </w:t>
      </w:r>
      <w:r>
        <w:rPr>
          <w:rFonts w:hint="default"/>
          <w:highlight w:val="none"/>
        </w:rPr>
        <w:t xml:space="preserve">____________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profissional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(   ) PESSOA FÍSICA - (   ) PESSOA JURÍDICA - (   ) MEI, 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representante legal do CNPJ nº_________________________, </w:t>
      </w:r>
      <w:r>
        <w:rPr>
          <w:rFonts w:hint="default"/>
          <w:highlight w:val="none"/>
          <w:shd w:val="clear"/>
        </w:rPr>
        <w:t>r</w:t>
      </w:r>
      <w:r>
        <w:rPr>
          <w:rFonts w:hint="default"/>
          <w:highlight w:val="none"/>
        </w:rPr>
        <w:t xml:space="preserve">esponsável pela inscrição de parecerista, na </w:t>
      </w:r>
      <w:r>
        <w:rPr>
          <w:rFonts w:hint="default"/>
          <w:highlight w:val="none"/>
          <w:lang w:val="pt-BR"/>
        </w:rPr>
        <w:t xml:space="preserve">modalidade </w:t>
      </w:r>
      <w:r>
        <w:rPr>
          <w:rFonts w:hint="default"/>
          <w:highlight w:val="none"/>
        </w:rPr>
        <w:t xml:space="preserve">artística _____________, solicito revisão do resultado da </w:t>
      </w:r>
      <w:r>
        <w:rPr>
          <w:rFonts w:hint="default"/>
          <w:highlight w:val="none"/>
          <w:lang w:val="pt-BR"/>
        </w:rPr>
        <w:t xml:space="preserve">INABILITAÇÃO ou SELEÇÃO </w:t>
      </w:r>
      <w:r>
        <w:rPr>
          <w:rFonts w:hint="default"/>
          <w:highlight w:val="none"/>
        </w:rPr>
        <w:t>(apenas uma das opções),</w:t>
      </w:r>
      <w:r>
        <w:rPr>
          <w:rFonts w:hint="default"/>
          <w:highlight w:val="none"/>
          <w:lang w:val="pt-BR"/>
        </w:rPr>
        <w:t xml:space="preserve"> pelos motivos e comprovações a seguir:</w:t>
      </w:r>
    </w:p>
    <w:p w14:paraId="7F08E884">
      <w:pPr>
        <w:ind w:left="0" w:leftChars="0" w:firstLine="1200" w:firstLineChars="500"/>
        <w:rPr>
          <w:rFonts w:hint="default"/>
          <w:highlight w:val="none"/>
        </w:rPr>
      </w:pPr>
      <w:r>
        <w:rPr>
          <w:rFonts w:hint="default"/>
          <w:highlight w:val="none"/>
        </w:rPr>
        <w:t>______________________________________________________</w:t>
      </w:r>
      <w:r>
        <w:rPr>
          <w:rFonts w:hint="default"/>
          <w:highlight w:val="none"/>
          <w:lang w:val="pt-BR"/>
        </w:rPr>
        <w:t>_______________________________________________________________________________________________________</w:t>
      </w:r>
      <w:r>
        <w:rPr>
          <w:rFonts w:hint="default"/>
          <w:highlight w:val="none"/>
        </w:rPr>
        <w:t>__</w:t>
      </w:r>
      <w:r>
        <w:rPr>
          <w:rFonts w:hint="default"/>
          <w:highlight w:val="none"/>
          <w:lang w:val="pt-BR"/>
        </w:rPr>
        <w:t>_________</w:t>
      </w:r>
      <w:r>
        <w:rPr>
          <w:rFonts w:hint="default"/>
          <w:highlight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49B4A">
      <w:pPr>
        <w:ind w:left="0" w:leftChars="0" w:firstLine="1200" w:firstLineChars="500"/>
        <w:rPr>
          <w:rFonts w:hint="default"/>
          <w:highlight w:val="none"/>
        </w:rPr>
      </w:pPr>
    </w:p>
    <w:p w14:paraId="29A28489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23AF4D01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393F302D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right="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74A825C3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6661AB27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33E9236E">
      <w:pPr>
        <w:ind w:left="0" w:leftChars="0" w:firstLine="1200" w:firstLineChars="500"/>
        <w:jc w:val="center"/>
        <w:rPr>
          <w:rFonts w:hint="default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Requerente/Representante Legal</w:t>
      </w:r>
    </w:p>
    <w:p w14:paraId="332F30D6">
      <w:pPr>
        <w:shd w:val="clear"/>
        <w:ind w:left="0" w:leftChars="0" w:firstLine="1200" w:firstLineChars="500"/>
        <w:jc w:val="center"/>
        <w:rPr>
          <w:highlight w:val="none"/>
        </w:rPr>
      </w:pPr>
      <w:r>
        <w:rPr>
          <w:rFonts w:hint="default"/>
          <w:highlight w:val="none"/>
        </w:rPr>
        <w:t xml:space="preserve">(O recurso deve ser enviado para </w:t>
      </w:r>
      <w:r>
        <w:rPr>
          <w:rFonts w:hint="default"/>
          <w:highlight w:val="none"/>
          <w:lang w:val="pt-BR"/>
        </w:rPr>
        <w:t xml:space="preserve">a SMC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por meio da plataforma 1Doc</w:t>
      </w:r>
      <w:r>
        <w:rPr>
          <w:rFonts w:hint="default"/>
          <w:highlight w:val="none"/>
        </w:rPr>
        <w:t>)</w:t>
      </w:r>
    </w:p>
    <w:p w14:paraId="0747141E">
      <w:pPr>
        <w:ind w:left="0" w:leftChars="0" w:firstLine="1200" w:firstLineChars="500"/>
        <w:rPr>
          <w:highlight w:val="none"/>
        </w:rPr>
      </w:pPr>
    </w:p>
    <w:p w14:paraId="04FAD28D">
      <w:pPr>
        <w:widowControl w:val="0"/>
        <w:spacing w:before="0" w:after="0" w:line="276" w:lineRule="auto"/>
        <w:ind w:left="0" w:leftChars="0" w:right="0" w:firstLine="0" w:firstLineChars="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ANEXO VI</w:t>
      </w:r>
    </w:p>
    <w:p w14:paraId="30990D77">
      <w:pPr>
        <w:spacing w:before="0" w:after="0" w:line="276" w:lineRule="auto"/>
        <w:ind w:left="0" w:leftChars="0" w:right="15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>DECLARAÇÃO DE NÃO PARENTESCO</w:t>
      </w:r>
    </w:p>
    <w:p w14:paraId="2D41F2B5">
      <w:pPr>
        <w:spacing w:before="0" w:after="0" w:line="276" w:lineRule="auto"/>
        <w:ind w:left="0" w:leftChars="0" w:right="150" w:firstLine="1201" w:firstLineChars="50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207F9EFC">
      <w:pPr>
        <w:spacing w:before="0" w:after="0" w:line="276" w:lineRule="auto"/>
        <w:ind w:left="0" w:leftChars="0" w:right="150" w:firstLine="1201" w:firstLineChars="500"/>
        <w:jc w:val="center"/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</w:pPr>
    </w:p>
    <w:p w14:paraId="27912083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Eu, ____________________________, residente na Rua ______________, número ____________, na cidade de Limeira/SP, portador (a) da Carteira de identidade n° ____________________ e do CPF n° ________________, profissional 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(   ) PESSOA FÍSICA - (   ) PESSOA JURÍDICA - (   ) MEI, 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>representante legal do CNPJ nº_________________________,</w:t>
      </w:r>
      <w:r>
        <w:rPr>
          <w:rFonts w:hint="default" w:eastAsia="Arial" w:cs="Times New Roman"/>
          <w:sz w:val="24"/>
          <w:szCs w:val="24"/>
          <w:highlight w:val="none"/>
          <w:shd w:val="clear" w:fill="FFFF00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DECLARO que:</w:t>
      </w:r>
    </w:p>
    <w:p w14:paraId="7BC9B791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AAEDC34">
      <w:pPr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/>
        </w:rPr>
        <w:t>1 - Não sou servidor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>(a)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/>
        </w:rPr>
        <w:t xml:space="preserve"> público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(a) da ativa,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/>
        </w:rPr>
        <w:t>agente político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 ou me encontro em exercício de cargo público em qualquer modalidade na Prefeitura Municipal de Limeira;</w:t>
      </w:r>
    </w:p>
    <w:p w14:paraId="10B9678E">
      <w:pPr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</w:pPr>
    </w:p>
    <w:p w14:paraId="257A6650">
      <w:pPr>
        <w:numPr>
          <w:ilvl w:val="0"/>
          <w:numId w:val="0"/>
        </w:numPr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cs="Times New Roman"/>
          <w:sz w:val="24"/>
          <w:szCs w:val="24"/>
          <w:highlight w:val="none"/>
          <w:shd w:val="clear"/>
          <w:lang w:val="pt-BR"/>
        </w:rPr>
        <w:t xml:space="preserve">2 - Não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>exerç</w:t>
      </w:r>
      <w:r>
        <w:rPr>
          <w:rFonts w:hint="default" w:cs="Times New Roman"/>
          <w:sz w:val="24"/>
          <w:szCs w:val="24"/>
          <w:highlight w:val="none"/>
          <w:shd w:val="clear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>, mesmo que temporariamente, função pública, remunerada ou não, vinculados a entidades do Terceiro Setor que prestem serviços por meio de parcerias com a Administração Pública Direta ou Indireta no âmbito municipal;</w:t>
      </w:r>
    </w:p>
    <w:p w14:paraId="60B7AE2F">
      <w:pPr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4225243">
      <w:pPr>
        <w:shd w:val="clear"/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3 - Não possuo cônjuge, companheiro(a) ou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>relação de parentesco até 3º grau com servidores efetivos ou comissionados da Prefeitura Municipal de Limeira e agentes políticos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 xml:space="preserve"> ou membros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Conselho Municipal de Política Cultural – CMPC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Limeira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.</w:t>
      </w:r>
    </w:p>
    <w:p w14:paraId="4C8889B2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47005CC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3B198C5">
      <w:pPr>
        <w:keepNext w:val="0"/>
        <w:keepLines w:val="0"/>
        <w:pageBreakBefore w:val="0"/>
        <w:widowControl w:val="0"/>
        <w:spacing w:before="0" w:after="0" w:line="276" w:lineRule="auto"/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Limeira, ___de___________de 202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b w:val="0"/>
          <w:sz w:val="24"/>
          <w:szCs w:val="24"/>
          <w:highlight w:val="none"/>
        </w:rPr>
        <w:t>.</w:t>
      </w:r>
    </w:p>
    <w:p w14:paraId="59E543F6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14E4277B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25326BDA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both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2F48198C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67D19AC0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center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______________________________</w:t>
      </w:r>
    </w:p>
    <w:p w14:paraId="24C064F1">
      <w:pPr>
        <w:spacing w:before="0" w:after="0" w:line="276" w:lineRule="auto"/>
        <w:ind w:left="0" w:leftChars="0" w:firstLine="1200" w:firstLineChars="50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>Assinatura do Declarante/Representante Legal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</w:t>
      </w:r>
    </w:p>
    <w:p w14:paraId="1A14B61E">
      <w:pPr>
        <w:spacing w:before="0" w:after="0" w:line="276" w:lineRule="auto"/>
        <w:ind w:left="0" w:leftChars="0" w:firstLine="1200" w:firstLineChars="500"/>
        <w:jc w:val="center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0A014506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93030D6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3799A82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8120E06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13F49881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16E3731F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4BB6C64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862C876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056D492A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2BEC1D22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7B9C138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DAC9FF9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7E665081">
      <w:pPr>
        <w:spacing w:before="0" w:after="0" w:line="276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3023B1D">
      <w:pPr>
        <w:widowControl/>
        <w:spacing w:before="0" w:after="0" w:line="276" w:lineRule="auto"/>
        <w:ind w:left="0" w:leftChars="0" w:right="0" w:firstLine="0" w:firstLineChars="0"/>
        <w:jc w:val="center"/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  <w:lang w:val="pt-BR"/>
        </w:rPr>
        <w:t>A</w:t>
      </w:r>
      <w:r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  <w:t>NEXO VII</w:t>
      </w:r>
    </w:p>
    <w:p w14:paraId="145AE962">
      <w:pPr>
        <w:widowControl/>
        <w:spacing w:before="0" w:after="0" w:line="276" w:lineRule="auto"/>
        <w:ind w:left="0" w:leftChars="0" w:right="0" w:firstLine="0" w:firstLineChars="0"/>
        <w:jc w:val="center"/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  <w:t>CERTIDÕES</w:t>
      </w:r>
    </w:p>
    <w:p w14:paraId="2E249AD1">
      <w:pPr>
        <w:widowControl/>
        <w:spacing w:before="0" w:after="0" w:line="276" w:lineRule="auto"/>
        <w:ind w:left="0" w:leftChars="0" w:right="0" w:firstLine="1201" w:firstLineChars="500"/>
        <w:jc w:val="center"/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</w:pPr>
    </w:p>
    <w:p w14:paraId="113007BC">
      <w:pPr>
        <w:widowControl/>
        <w:spacing w:before="0" w:after="0" w:line="276" w:lineRule="auto"/>
        <w:ind w:left="0" w:leftChars="0" w:right="0" w:firstLine="1201" w:firstLineChars="500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  <w:lang w:val="pt-BR"/>
        </w:rPr>
        <w:t xml:space="preserve">ATENÇÃO: </w:t>
      </w:r>
      <w:r>
        <w:rPr>
          <w:rStyle w:val="4"/>
          <w:rFonts w:hint="default" w:ascii="Times New Roman" w:hAnsi="Times New Roman" w:cs="Times New Roman"/>
          <w:sz w:val="24"/>
          <w:szCs w:val="24"/>
          <w:highlight w:val="none"/>
          <w:lang w:val="pt-BR" w:eastAsia="en-US"/>
        </w:rPr>
        <w:t>Os links publicados neste anexo são apenas referências para utilização. Caso algum link não funcione, o proponente deverá buscar outros meios para obtenção dos documentos necessários.</w:t>
      </w:r>
    </w:p>
    <w:p w14:paraId="58621B93">
      <w:pPr>
        <w:widowControl/>
        <w:spacing w:before="0" w:after="0" w:line="276" w:lineRule="auto"/>
        <w:ind w:left="0" w:leftChars="0" w:right="0" w:firstLine="1201" w:firstLineChars="500"/>
        <w:jc w:val="both"/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i w:val="0"/>
          <w:sz w:val="24"/>
          <w:szCs w:val="24"/>
          <w:highlight w:val="none"/>
        </w:rPr>
        <w:t xml:space="preserve"> </w:t>
      </w:r>
    </w:p>
    <w:p w14:paraId="480D36B9">
      <w:pPr>
        <w:widowControl/>
        <w:numPr>
          <w:ilvl w:val="0"/>
          <w:numId w:val="3"/>
        </w:numPr>
        <w:spacing w:before="0" w:after="0" w:line="276" w:lineRule="auto"/>
        <w:ind w:left="0" w:leftChars="0" w:right="0" w:firstLine="1200" w:firstLineChars="500"/>
        <w:jc w:val="both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Cópia do Cartão de Inscrição no Cadastro Nacional de Pessoa Jurídica (CNPJ):</w:t>
      </w:r>
    </w:p>
    <w:p w14:paraId="11ECEB2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"https://solucoes.receita.fazenda.gov.br/servicos/cnpjreva/cnpjreva_solicitacao.asp"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https://solucoes.receita.fazenda.gov.br/servicos/cnpjreva/cnpjreva_solicitacao.asp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  <w:highlight w:val="none"/>
        </w:rPr>
        <w:fldChar w:fldCharType="end"/>
      </w:r>
    </w:p>
    <w:p w14:paraId="2650E7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0E4C27CD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MEI: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"https://mei.receita.economia.gov.br/certificado/login?nextRoute=%2Fconsulta"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https://mei.receita.economia.gov.br/certificado/login?nextRoute=%2Fconsulta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</w:p>
    <w:p w14:paraId="59BD372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67C4602D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Apenados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: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"http://www4.tce.sp.gov.br/publicacoes/apenados/apenados.shtm"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shd w:val="clear" w:fill="auto"/>
          <w:vertAlign w:val="baseline"/>
        </w:rPr>
        <w:t>http://www4.tce.sp.gov.br/publicacoes/apenados/apenados.shtm</w:t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shd w:val="clear" w:fill="auto"/>
          <w:vertAlign w:val="baseline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</w:p>
    <w:p w14:paraId="47EFC1A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</w:p>
    <w:p w14:paraId="58ADF0CD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t>Certificado de Regularidade do FGTS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  <w:lang w:val="pt-BR"/>
        </w:rPr>
        <w:t>:</w:t>
      </w:r>
    </w:p>
    <w:p w14:paraId="60E118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"https://consulta-crf.caixa.gov.br/consultacrf/pages/consultaEmpregador.jsf"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position w:val="0"/>
          <w:sz w:val="24"/>
          <w:szCs w:val="24"/>
          <w:highlight w:val="none"/>
          <w:vertAlign w:val="baseline"/>
        </w:rPr>
        <w:t>https://consulta-crf.caixa.gov.br/consultacrf/pages/consultaEmpregador.jsf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position w:val="0"/>
          <w:sz w:val="24"/>
          <w:szCs w:val="24"/>
          <w:highlight w:val="none"/>
          <w:vertAlign w:val="baseline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none"/>
          <w:vertAlign w:val="baseline"/>
        </w:rPr>
        <w:t xml:space="preserve"> </w:t>
      </w:r>
    </w:p>
    <w:p w14:paraId="1EAA8B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-298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</w:p>
    <w:p w14:paraId="32088AE5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-298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t>Certidão Negativa de Débitos Tributários da Dívida Ativa do Estado de São Paulo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  <w:lang w:val="pt-BR"/>
        </w:rPr>
        <w:t>: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"https://www10.fazenda.sp.gov.br/CertidaoNegativaDeb/Pages/EmissaoCertidaoNegativa.aspx"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highlight w:val="none"/>
          <w:u w:val="single"/>
        </w:rPr>
        <w:t>https://www10.fazenda.sp.gov.br/CertidaoNegativaDeb/Pages/EmissaoCertidaoNegativa.aspx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highlight w:val="none"/>
          <w:u w:val="single"/>
        </w:rPr>
        <w:fldChar w:fldCharType="end"/>
      </w:r>
    </w:p>
    <w:p w14:paraId="25AE22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</w:p>
    <w:p w14:paraId="333A3305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t>Certidão Negativa de Débitos Trabalhistas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  <w:lang w:val="pt-BR"/>
        </w:rPr>
        <w:t>: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vertAlign w:val="baseline"/>
        </w:rPr>
        <w:instrText xml:space="preserve"> HYPERLINK "http://www.tst.jus.br/certidao" \l "starred/_blank"</w:instrText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vertAlign w:val="baseline"/>
        </w:rPr>
        <w:fldChar w:fldCharType="separate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vertAlign w:val="baseline"/>
        </w:rPr>
        <w:t>http://www.tst.jus.br/certidao</w:t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single"/>
          <w:vertAlign w:val="baseline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caps w:val="0"/>
          <w:smallCaps w:val="0"/>
          <w:strike w:val="0"/>
          <w:dstrike w:val="0"/>
          <w:color w:val="0000FF"/>
          <w:position w:val="0"/>
          <w:sz w:val="24"/>
          <w:szCs w:val="24"/>
          <w:highlight w:val="none"/>
          <w:u w:val="none"/>
          <w:vertAlign w:val="baseline"/>
        </w:rPr>
        <w:t xml:space="preserve"> </w:t>
      </w:r>
    </w:p>
    <w:p w14:paraId="59CFCA9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</w:p>
    <w:p w14:paraId="699BE77B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fill="auto"/>
        <w:tabs>
          <w:tab w:val="left" w:pos="200"/>
          <w:tab w:val="clear" w:pos="42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  <w:t>Certidão Negativa de Débitos Relativos a Créditos Tributários Federais e à Dívida Ativa da União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  <w:lang w:val="pt-BR"/>
        </w:rPr>
        <w:t>:</w:t>
      </w:r>
    </w:p>
    <w:p w14:paraId="36BB867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200"/>
        </w:tabs>
        <w:spacing w:before="0" w:after="0" w:line="276" w:lineRule="auto"/>
        <w:ind w:left="0" w:leftChars="0" w:right="0" w:rightChars="0" w:firstLine="1200" w:firstLineChars="5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"http://servicos.receita.fazenda.gov.br/Servicos/certidaointernet/PJ/Consultar"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highlight w:val="none"/>
          <w:u w:val="single"/>
        </w:rPr>
        <w:t>http://servicos.receita.fazenda.gov.br/Servicos/certidaointernet/PJ/Consultar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highlight w:val="none"/>
          <w:u w:val="single"/>
        </w:rPr>
        <w:fldChar w:fldCharType="end"/>
      </w:r>
    </w:p>
    <w:p w14:paraId="473D6B79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1EEA85E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FCFE44F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492CDCA6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EFB1DA9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553F20F">
      <w:pPr>
        <w:keepNext w:val="0"/>
        <w:keepLines w:val="0"/>
        <w:pageBreakBefore w:val="0"/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CF9D7DA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025E49A8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38C8AC2B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0474B1B7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5676BBA7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6C21C08C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0D128AC7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5C525FCD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785EBDF8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4659464E">
      <w:pPr>
        <w:widowControl w:val="0"/>
        <w:shd w:val="clear" w:fill="auto"/>
        <w:spacing w:before="0" w:after="0" w:line="276" w:lineRule="auto"/>
        <w:ind w:left="0" w:leftChars="0" w:right="0" w:firstLine="1200" w:firstLineChars="500"/>
        <w:jc w:val="left"/>
        <w:rPr>
          <w:rFonts w:ascii="Arial" w:hAnsi="Arial" w:eastAsia="Arial" w:cs="Arial"/>
          <w:sz w:val="24"/>
          <w:szCs w:val="24"/>
          <w:highlight w:val="none"/>
        </w:rPr>
      </w:pPr>
    </w:p>
    <w:p w14:paraId="5C32D3BA">
      <w:pPr>
        <w:keepNext w:val="0"/>
        <w:keepLines w:val="0"/>
        <w:pageBreakBefore w:val="0"/>
        <w:spacing w:before="0" w:after="0" w:line="276" w:lineRule="auto"/>
        <w:ind w:left="0" w:leftChars="0" w:firstLine="0" w:firstLineChars="0"/>
        <w:jc w:val="center"/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ANEXO VIII</w:t>
      </w:r>
    </w:p>
    <w:p w14:paraId="68A805C3">
      <w:pPr>
        <w:keepNext w:val="0"/>
        <w:keepLines w:val="0"/>
        <w:pageBreakBefore w:val="0"/>
        <w:spacing w:before="0" w:after="0" w:line="276" w:lineRule="auto"/>
        <w:ind w:left="0" w:leftChars="0" w:firstLine="0" w:firstLineChars="0"/>
        <w:jc w:val="center"/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lang w:val="pt-BR"/>
        </w:rPr>
      </w:pP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MINUTA CONTRARTUAL - TERMO DE CREDENCIAMENTO</w:t>
      </w:r>
    </w:p>
    <w:p w14:paraId="79E2E2F3">
      <w:pPr>
        <w:widowControl/>
        <w:suppressAutoHyphens/>
        <w:bidi w:val="0"/>
        <w:spacing w:before="0" w:after="200" w:line="276" w:lineRule="auto"/>
        <w:ind w:left="0" w:leftChars="0" w:right="0" w:firstLine="1201" w:firstLineChars="500"/>
        <w:jc w:val="both"/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</w:pPr>
    </w:p>
    <w:p w14:paraId="619155DB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/>
          <w:bCs/>
          <w:color w:val="050707"/>
          <w:highlight w:val="none"/>
        </w:rPr>
        <w:t>TERMO DE CREDENCIAMENTO QUE ENTRE SI CELEBRAM A PREFEITURA</w:t>
      </w:r>
      <w:r>
        <w:rPr>
          <w:rFonts w:hint="default" w:ascii="Times New Roman" w:hAnsi="Times New Roman" w:cs="Times New Roman"/>
          <w:b/>
          <w:bCs/>
          <w:color w:val="050707"/>
          <w:highlight w:val="none"/>
          <w:lang w:val="pt-BR"/>
        </w:rPr>
        <w:t xml:space="preserve"> MUNICIPAL DE LIMEIRA E </w:t>
      </w:r>
      <w:r>
        <w:rPr>
          <w:rFonts w:hint="default" w:ascii="Times New Roman" w:hAnsi="Times New Roman" w:cs="Times New Roman"/>
          <w:b/>
          <w:bCs/>
          <w:color w:val="050707"/>
          <w:highlight w:val="none"/>
        </w:rPr>
        <w:t>_________________________________</w:t>
      </w:r>
      <w:r>
        <w:rPr>
          <w:rFonts w:hint="default" w:ascii="Times New Roman" w:hAnsi="Times New Roman" w:cs="Times New Roman"/>
          <w:b/>
          <w:bCs/>
          <w:color w:val="050707"/>
          <w:highlight w:val="none"/>
          <w:lang w:val="pt-BR"/>
        </w:rPr>
        <w:t xml:space="preserve">, PARA </w:t>
      </w:r>
      <w:r>
        <w:rPr>
          <w:rFonts w:hint="default" w:ascii="Times New Roman" w:hAnsi="Times New Roman" w:cs="Times New Roman"/>
          <w:b/>
          <w:bCs/>
          <w:color w:val="050707"/>
          <w:highlight w:val="none"/>
        </w:rPr>
        <w:t xml:space="preserve">PRESTAÇÃO DE SERVIÇOS DE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PARECERISTA PARA PROJETOS 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  <w:shd w:val="clear"/>
        </w:rPr>
        <w:t>ARTÍSTICOS</w:t>
      </w:r>
      <w:r>
        <w:rPr>
          <w:rFonts w:hint="default" w:ascii="Times New Roman" w:hAnsi="Times New Roman" w:eastAsia="Arial" w:cs="Times New Roman"/>
          <w:b/>
          <w:sz w:val="24"/>
          <w:szCs w:val="24"/>
          <w:highlight w:val="none"/>
        </w:rPr>
        <w:t xml:space="preserve"> E </w:t>
      </w:r>
      <w:r>
        <w:rPr>
          <w:rFonts w:hint="default" w:ascii="Times New Roman" w:hAnsi="Times New Roman" w:eastAsia="Arial" w:cs="Times New Roman"/>
          <w:b/>
          <w:bCs w:val="0"/>
          <w:sz w:val="24"/>
          <w:szCs w:val="24"/>
          <w:highlight w:val="none"/>
        </w:rPr>
        <w:t>CULTURAIS</w:t>
      </w:r>
      <w:r>
        <w:rPr>
          <w:rFonts w:hint="default" w:ascii="Times New Roman" w:hAnsi="Times New Roman" w:eastAsia="Arial" w:cs="Times New Roman"/>
          <w:b/>
          <w:bCs w:val="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/>
          <w:bCs w:val="0"/>
          <w:sz w:val="24"/>
          <w:szCs w:val="24"/>
          <w:highlight w:val="none"/>
          <w:lang w:eastAsia="en-US"/>
        </w:rPr>
        <w:t xml:space="preserve">EM FUTUROS EDITAIS, CHAMAMENTOS PÚBLICOS OU OUTROS INSTRUMENTOS CONVOCATÓRIOS PROMOVIDOS PELA </w:t>
      </w:r>
      <w:r>
        <w:rPr>
          <w:rFonts w:hint="default" w:ascii="Times New Roman" w:hAnsi="Times New Roman" w:eastAsia="Arial" w:cs="Times New Roman"/>
          <w:b/>
          <w:bCs w:val="0"/>
          <w:sz w:val="24"/>
          <w:szCs w:val="24"/>
          <w:highlight w:val="none"/>
          <w:lang w:val="pt-BR" w:eastAsia="en-US"/>
        </w:rPr>
        <w:t>SECRETARIA MUNICIPAL DE CULTURA DE LIMEIRA.</w:t>
      </w:r>
    </w:p>
    <w:p w14:paraId="4F7CFA06">
      <w:pPr>
        <w:spacing w:before="0" w:after="200" w:line="360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</w:p>
    <w:p w14:paraId="2AB100DA">
      <w:pPr>
        <w:spacing w:before="0" w:after="200" w:line="360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Eu, _________________ (NOME COMPLETO), portador da cédula de identidade nº (Nº RG)__________, inscrito no CPF sob o nº_______________ (Nº CPF), residente à _____________(ENDEREÇO COMPLETO COM CEP_________, (ESTADO CIVIL)_________, natural de __________ (CIDADE ONDE NASCEU), brasileiro, profissional da área ____________(ÁREA CULTURAL),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  <w:lang w:val="pt-BR"/>
        </w:rPr>
        <w:t xml:space="preserve"> (pessoa física, pessoa jurídica/MEI), representante legal da empresa_______________________________, inscrita no CNPJ sob o nº xx.xxx.xxx/xxxx-xx,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doravante denominado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PARECERISTA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, no âmbito da Secretaria Municipal de Cultura, da Prefeitura Municipal de Limeira, CNPJ 45.132.495/0001-50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,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firmo o presente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TERMO DE CREDENCIAMENTO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para prestação de serviços de análise e parecer sobre projetos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 xml:space="preserve">artísticos e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culturais, observadas as disposições do Edital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N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º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02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/202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e da Lei Federal nº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14.133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/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21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, de acordo com as cláusulas e condições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a seguir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.</w:t>
      </w:r>
    </w:p>
    <w:p w14:paraId="6F824BA5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DO OBJETO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</w:p>
    <w:p w14:paraId="56A0A596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CLÁUSULA PRIMEIRA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PARECERISTA credenciado prestará serviços de análise técnica e emissão de parecer em projeto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artístico e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/ou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cultural que lhe seja disponibilizado pela SMC ou a sua ordem, observados os critérios, as condições e os prazos conforme disposto no Edital de Credenciamento, no presente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 xml:space="preserve"> 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 xml:space="preserve">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e 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 xml:space="preserve">nos respectivos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editais publicados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 xml:space="preserve"> pela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S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ecretaria Municipal de Cultura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. </w:t>
      </w:r>
    </w:p>
    <w:p w14:paraId="38D43FCD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CLÁUSULA SEGUNDA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PARECERISTA credenciado é responsável por prestar todos os serviços descritos nesse Edital e em normas definidas pela SMC, em sua área/segmento de  credenciamento, necessários à análise do projeto 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artístico/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cultural que lhe for disponibilizado, e emissão de parecer conclusivo. </w:t>
      </w:r>
    </w:p>
    <w:p w14:paraId="3B43C12D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PRIMEIRO -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A avaliação emitida pelo PARECERISTA credenciado será recebid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por servidor designado pela SMC, que procederá ao recebimento, mediante conferência para verificação da sua conformidade formal e validação. </w:t>
      </w:r>
    </w:p>
    <w:p w14:paraId="1971E777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SEGUNDO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 avaliação não será recebida quando houver impropriedade formal, ou seja, quando não atender às especificações quanto aos aspectos de apresentação, constantes do Edital de Credenciamento, do presente 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e da legislação pertinente, portanto, não gerará direito ao pagamento que lhe seria correspondente. </w:t>
      </w:r>
    </w:p>
    <w:p w14:paraId="66173376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DOS DIREITOS DO PARECERISTA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</w:p>
    <w:p w14:paraId="4FEBB321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CLÁUSULA TERCEIRA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Ao PARECERISTA credenciado será dada ciência, por escrito, de qualquer anormalidade que se verificar na prestação dos seus serviços. </w:t>
      </w:r>
    </w:p>
    <w:p w14:paraId="5029BBBA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ÚNICO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 Secretaria Municipal de Cultura informará, por escrito, as providências que impliquem alterações nos serviços do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(a)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parecerista.</w:t>
      </w:r>
    </w:p>
    <w:p w14:paraId="044715A7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QUARTA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O PARECERISTA credenciado poderá solicitar, formalmente, à SMC, a realização de diligências, objetivamente especificadas, quando imprescindíveis à análise dos projetos culturais e à emissão de parecer conclusivo.</w:t>
      </w:r>
    </w:p>
    <w:p w14:paraId="791F7BD4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ÚNICO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As diligências serão realizadas exclusivamente pelo PARECERISTA credenciado.</w:t>
      </w:r>
    </w:p>
    <w:p w14:paraId="5420F3AA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DAS OBRIGAÇÕES DO PARECERISTA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</w:p>
    <w:p w14:paraId="202BF094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CLÁUSULA QUINTA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PARECERISTA compromete-se a: </w:t>
      </w:r>
    </w:p>
    <w:p w14:paraId="73C28DFF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PRIMEIRO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Prestar os serviços descritos no Edital de Credenciamento de Pareceristas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N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º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02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/202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e em normas expedidas pela SMC, que se relacionem com sua área/segmento de credenciamento, ficando responsável pela análise do projeto que lhe for distribuído para, sobre ele, emitir parecer; </w:t>
      </w:r>
    </w:p>
    <w:p w14:paraId="3DD6E848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SEGUNDO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Prestar serviços dentro dos parâmetros e rotinas estabelecidos pela SMC, observando os critérios e requisitos técnicos e legais pertinentes; </w:t>
      </w:r>
    </w:p>
    <w:p w14:paraId="7132FFE9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TERCEIRO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Comunicar formalmente à SMC, com antecedência de 5 (cinco) dias do término do prazo inicialmente previsto, os motivos de ordem técnica que impossibilitem a conclusão do parecer dentro do prazo previsto, indicando o prazo em que fará a entrega, a ser objeto de análise da SMC, considerando a complexidade da diligência; </w:t>
      </w:r>
    </w:p>
    <w:p w14:paraId="5DFAF898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QUARTO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Executar os serviços no prazo determinado pela SMC e pelas legislações pertinentes. </w:t>
      </w:r>
    </w:p>
    <w:p w14:paraId="6B5EAE70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QUINTO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Manter sigilo, sob pena de responsabilidade civil, penal e administrativa, sobre qualquer assunto de interesse da SMC ou de terceiros que vier a tomar conhecimento, em razão da execução dos serviços; </w:t>
      </w:r>
    </w:p>
    <w:p w14:paraId="7541E4EC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SEXTO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Receber o projeto ou documento e devolvê-lo analisado com o devido parecer, no prazo, forma e local estipulados pela SMC; </w:t>
      </w:r>
    </w:p>
    <w:p w14:paraId="44DEACF7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SÉTIMO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Adotar as medidas de segurança adequadas e suficientes, no âmbito das atividades sob sua responsabilidade, quanto à manutenção do sigilo relativo ao objeto do present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e 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 xml:space="preserve">; </w:t>
      </w:r>
    </w:p>
    <w:p w14:paraId="7BF3DDA4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OITAVO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Prestar informações à SMC, acerca das questões relativas aos trabalhos desenvolvidos, quando solicitado; </w:t>
      </w:r>
    </w:p>
    <w:p w14:paraId="57B98059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PARÁGRAFO NONO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Executar diretamente o serviço que lhe for designado pela SMC, sem transferência de responsabilidade, vedada a subcontratação ou delegação a qualquer título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;</w:t>
      </w:r>
    </w:p>
    <w:p w14:paraId="3F83FAFD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ÚNICO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Toda e qualquer documentação ou informação disponibilizada ao profissional, em decorrência dos serviços a executar, não poderá ser utilizada nem reproduzida para fins alheios à prestação dos serviços compromissados, os quais serão prestados, em caráter exclusivo, à SMC.</w:t>
      </w:r>
    </w:p>
    <w:p w14:paraId="5BA40DC2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CLÁUSULA SEXTA –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(A)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PARECERISTA declarar-se-á impedido quando caracterizado conflito de interesses ou qualquer uma das hipóteses constantes no Edital de Credenciamento, sob pena de lhe serem aplicadas as sanções nele previstas; </w:t>
      </w:r>
    </w:p>
    <w:p w14:paraId="06384991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PARÁGRAFO ÚNICO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Quando o projeto ou documento correspondente já lhe houver sido encaminhado, deverá comunicar o impedimento imediatamente à SMC. </w:t>
      </w:r>
    </w:p>
    <w:p w14:paraId="6E15E3DF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SÉTIMA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(A)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PARECERISTA se responsabilizará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pelos danos causados, direta ou indiretamente à Administração ou a terceiros na execução desse 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,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não excluindo nem reduzindo essa responsabilidade à fiscalização e o acompanhamento da SMC. </w:t>
      </w:r>
    </w:p>
    <w:p w14:paraId="7083F14A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 xml:space="preserve">CLÁUSULA OITAVA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O não atendimento, tempestivo, às solicitações da SMC, sujeitará ao profissional às sanções previstas no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>rt. 1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1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 do Edital sem prejuízo de outras sanções que sejam cabíveis.</w:t>
      </w:r>
    </w:p>
    <w:p w14:paraId="121DCAF1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  <w:shd w:val="clear" w:fill="auto"/>
        </w:rPr>
        <w:t>DO PAGAMENTO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 xml:space="preserve"> </w:t>
      </w:r>
    </w:p>
    <w:p w14:paraId="3C116CB9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 xml:space="preserve">CLÁUSULA NONA -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>A remuneração pelos trabalhos prestados por ocasião da contratação de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 xml:space="preserve">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cada parecerista habilitado por este edital que for convocado oficialmente para realizar a análise dos projetos inscritos em editais realizados será remunerado com o valor bruto segundo item 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9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.1 constante neste edital no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rt 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9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>.</w:t>
      </w:r>
    </w:p>
    <w:p w14:paraId="1A65D84D">
      <w:pPr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>PARÁGRAFO ÚNICO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 O pagamento pelo serviço prestado será efetuado mediante crédito em conta corrente do profissional, após a publicação no site da Prefeitura Municipal de Limeira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"http://www.limeira.sp.gov.br/"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  <w:shd w:val="clear" w:fill="auto"/>
        </w:rPr>
        <w:t>www.limeira.sp.gov.br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  <w:shd w:val="clear" w:fill="auto"/>
        </w:rPr>
        <w:fldChar w:fldCharType="end"/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 ou conforme calendário definido pela Secretaria de Fazenda da Prefeitura de Limeira. </w:t>
      </w:r>
    </w:p>
    <w:p w14:paraId="1E5B8469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DÉCIMA –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Nenhum pagamento será efetuado ao profissional PARECERISTA enquanto pendente de liquidação de qualquer obrigação junto à Secretaria Municipal da Fazenda, Secretaria da Fazenda Estadual e Receita Federal, observadas as disposições da legislação pertinente. </w:t>
      </w:r>
    </w:p>
    <w:p w14:paraId="23EFAF9D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lang w:val="pt-BR"/>
        </w:rPr>
        <w:t>PARÁGRAFO ÚNICO</w:t>
      </w:r>
      <w:r>
        <w:rPr>
          <w:rFonts w:hint="default" w:ascii="Times New Roman" w:hAnsi="Times New Roman" w:eastAsia="Arial" w:cs="Times New Roman"/>
          <w:b/>
          <w:smallCaps/>
          <w:color w:val="000000"/>
          <w:sz w:val="24"/>
          <w:szCs w:val="24"/>
          <w:highlight w:val="none"/>
        </w:rPr>
        <w:t>: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eventual atraso no pagamento do Parecerista, em razão do disposto nesta cláusula, não gera direito a reajustamento de preços ou à correção monetária.</w:t>
      </w:r>
    </w:p>
    <w:p w14:paraId="3E11CAF1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lang w:val="pt-BR"/>
        </w:rPr>
        <w:t>ONZE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prazo para execução dos serviços de análise e emissão de parecer dos projetos culturais será estabelecido pela SMC, conforme o quantitativo de projetos culturais determinado a cada parecerista, não podendo ultrapassar o limite de 15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 xml:space="preserve"> (quinze)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dias corridos.</w:t>
      </w:r>
    </w:p>
    <w:p w14:paraId="210F83D7">
      <w:pPr>
        <w:widowControl w:val="0"/>
        <w:numPr>
          <w:ilvl w:val="0"/>
          <w:numId w:val="4"/>
        </w:numPr>
        <w:spacing w:before="0" w:after="200" w:line="360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O pagamento será efetuado segundo os valores determinados no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E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dital de Credenciamento de PARECERISTA para Projetos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lang w:val="pt-BR"/>
        </w:rPr>
        <w:t xml:space="preserve">Artísticos e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Culturais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após o ateste devido, na forma da Lei.</w:t>
      </w:r>
    </w:p>
    <w:p w14:paraId="34D694F3">
      <w:pPr>
        <w:widowControl w:val="0"/>
        <w:numPr>
          <w:ilvl w:val="0"/>
          <w:numId w:val="4"/>
        </w:numPr>
        <w:spacing w:before="0" w:after="200" w:line="360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>Não será objeto de pagamento e/ou ressarcimento, as despesas realizadas pelos profissionais, correspondentes a deslocamento ou alimentação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 xml:space="preserve">, conforme o item 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10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  <w:lang w:val="pt-BR"/>
        </w:rPr>
        <w:t>.6.1 do edital.</w:t>
      </w:r>
    </w:p>
    <w:p w14:paraId="75A09F61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DA DIVULGAÇÃO DO RESULTADO E DOS RECURSOS</w:t>
      </w:r>
    </w:p>
    <w:p w14:paraId="37FA2BFE">
      <w:pPr>
        <w:pageBreakBefore w:val="0"/>
        <w:spacing w:before="0" w:after="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lang w:val="pt-BR"/>
        </w:rPr>
        <w:t>DOZE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highlight w:val="none"/>
        </w:rPr>
        <w:t>A publicação do resultado ocorrerá na última quinta-feira de cada mês, no Jornal Oficial do Município, contendo a relação dos(as) candidatos(as) credenciados(as) e inabilitados(as).</w:t>
      </w:r>
    </w:p>
    <w:p w14:paraId="6ED9300E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  <w:highlight w:val="none"/>
        </w:rPr>
        <w:t xml:space="preserve">CLÁUSULA 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  <w:highlight w:val="none"/>
          <w:lang w:val="pt-BR"/>
        </w:rPr>
        <w:t>TREZE</w:t>
      </w: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FF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Caberá recurso, por escrito e devidamente fundamentado, conforme modelo constante no Anexo V,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</w:rPr>
        <w:t>no prazo de 03 (três) dias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contados a partir da data de publicação do resultado, por meio da plataforma 1Doc.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  <w:lang w:val="pt-BR"/>
        </w:rPr>
        <w:t xml:space="preserve">  </w:t>
      </w:r>
    </w:p>
    <w:p w14:paraId="79695AF3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QUATORZE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A decisão sobre os recursos interpostos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ser</w:t>
      </w:r>
      <w:r>
        <w:rPr>
          <w:rFonts w:hint="default" w:cs="Times New Roman"/>
          <w:sz w:val="24"/>
          <w:szCs w:val="24"/>
          <w:highlight w:val="none"/>
          <w:lang w:val="pt-BR"/>
        </w:rPr>
        <w:t>á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 submetida ao julgamento e aprovação do Senhor Secretário Municipal de Cultura</w:t>
      </w:r>
      <w:r>
        <w:rPr>
          <w:rFonts w:hint="default" w:cs="Times New Roman"/>
          <w:sz w:val="24"/>
          <w:szCs w:val="24"/>
          <w:highlight w:val="none"/>
          <w:lang w:val="pt-BR"/>
        </w:rPr>
        <w:t xml:space="preserve"> e sua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divulga</w:t>
      </w:r>
      <w:r>
        <w:rPr>
          <w:rFonts w:hint="default" w:cs="Times New Roman"/>
          <w:sz w:val="24"/>
          <w:szCs w:val="24"/>
          <w:highlight w:val="none"/>
          <w:lang w:val="pt-BR"/>
        </w:rPr>
        <w:t>ção se dará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no Jornal Oficial do Município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no prazo de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05 (cinco) dias contados do recebimento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>.</w:t>
      </w:r>
    </w:p>
    <w:p w14:paraId="738F29D4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DA CONVOCAÇÃO E CONTRATAÇÃO</w:t>
      </w:r>
    </w:p>
    <w:p w14:paraId="67CB93D8"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1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>CLÁUSULA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shd w:val="clear" w:fill="auto"/>
          <w:lang w:val="pt-BR"/>
        </w:rPr>
        <w:t xml:space="preserve"> QUINZE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shd w:val="clear" w:fill="auto"/>
        </w:rPr>
        <w:t>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 convocação dos(as) pareceristas seguirá a ordem do sorteio realizado pela Secretaria Municipal de Cultura.</w:t>
      </w:r>
    </w:p>
    <w:p w14:paraId="1B77C815"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</w:rPr>
      </w:pPr>
    </w:p>
    <w:p w14:paraId="6E3FEFAB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DEZESSEIS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Os(as) pareceristas poderão ser reconvocados(as) para a análise de projetos de futuros editais, caso não haja novos pareceristas inscritos, respeitando-se sempre a ordem do sorteio previamente realizado.</w:t>
      </w:r>
    </w:p>
    <w:p w14:paraId="7B429CF7"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1" w:firstLineChars="500"/>
        <w:jc w:val="both"/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en-US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DEZESSETE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en-US"/>
        </w:rPr>
        <w:t>A composição das Comissões de Seleção será formada por pareceristas de um segmento específico ou de forma intersetorial, abrangendo mais de um segmento</w:t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pt-BR" w:eastAsia="en-US"/>
        </w:rPr>
        <w:t>/modalidade</w:t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en-US"/>
        </w:rPr>
        <w:t>, a critério e conveniência da Secretaria Municipal de Cultura, sendo convocados:</w:t>
      </w:r>
    </w:p>
    <w:p w14:paraId="1F7A3F62"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eastAsia="en-US"/>
        </w:rPr>
      </w:pPr>
    </w:p>
    <w:p w14:paraId="30BBDAC3">
      <w:pPr>
        <w:numPr>
          <w:ilvl w:val="0"/>
          <w:numId w:val="5"/>
        </w:numPr>
        <w:ind w:left="0" w:leftChars="0" w:firstLine="1200" w:firstLineChars="5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en-US"/>
        </w:rPr>
        <w:t xml:space="preserve">por ordem setorial, com base no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eastAsia="en-US"/>
        </w:rPr>
        <w:t>sorteio,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en-US"/>
        </w:rPr>
        <w:t xml:space="preserve"> assegurando a representatividade de um segmento específico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 w:eastAsia="en-US"/>
        </w:rPr>
        <w:t>.</w:t>
      </w:r>
    </w:p>
    <w:p w14:paraId="695E5C73">
      <w:pPr>
        <w:numPr>
          <w:ilvl w:val="0"/>
          <w:numId w:val="5"/>
        </w:numPr>
        <w:ind w:left="0" w:leftChars="0" w:firstLine="1200" w:firstLineChars="500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en-US"/>
        </w:rPr>
        <w:t xml:space="preserve">por ordem geral, definida por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eastAsia="en-US"/>
        </w:rPr>
        <w:t>sorteio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en-US"/>
        </w:rPr>
        <w:t>, garantindo sempre a intersetorialidade e a representatividade de pelo menos três segmentos;</w:t>
      </w:r>
    </w:p>
    <w:p w14:paraId="24BBEBD9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DEZOITO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não atendimento à convocação no prazo estipulado ou em caso de situação de irregularidade ou inadimplência implicará no cancelamento da convocação do(a) credenciado(a).</w:t>
      </w:r>
    </w:p>
    <w:p w14:paraId="410ED392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DOS IMPEDIMENTOS</w:t>
      </w:r>
    </w:p>
    <w:p w14:paraId="03195BD1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DEZENOVE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Ficará impedido(a) de ser contratado(a): </w:t>
      </w:r>
    </w:p>
    <w:p w14:paraId="4A8946A2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cs="Times New Roman"/>
          <w:sz w:val="24"/>
          <w:szCs w:val="24"/>
          <w:highlight w:val="none"/>
          <w:lang w:val="pt-BR"/>
        </w:rPr>
        <w:t xml:space="preserve">O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parecerista credenciado(a) que, no momento da convocação, estiver em exercício de cargo público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>efetivo ou comissionado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,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 xml:space="preserve">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>n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>a Prefeitura Municipal de Limeira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ou em seus órgãos colegiados, ou que esteja em situação de inadimplência perante qualquer esfera pública;</w:t>
      </w:r>
    </w:p>
    <w:p w14:paraId="3F5738D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241AC426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Profissionais que exerçam, mesmo que temporariamente, função pública, remunerada ou não, vinculados a entidades do Terceiro Setor que prestem serviços por meio de parcerias com a Administração Pública Direta ou Indireta no âmbito municipal; </w:t>
      </w:r>
    </w:p>
    <w:p w14:paraId="37F26F6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2064BECC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Interessados que residam e/ou que sejam </w:t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shd w:val="clear"/>
          <w:lang w:val="pt-BR" w:eastAsia="en-US"/>
        </w:rPr>
        <w:t>domiciliados e/ou com sede no município de Limeira/SP.</w:t>
      </w:r>
    </w:p>
    <w:p w14:paraId="75A726C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46726C24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>Profissionais que tenham relação de parentesco até 3º grau com servidores efetivos ou comissionados da Prefeitura Municipal de Limeira e agentes políticos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/>
        </w:rPr>
        <w:t>.</w:t>
      </w:r>
    </w:p>
    <w:p w14:paraId="01466A3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16CE3F94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Profissionais que tenham participado ou venham a participar da elaboração e/ou da execução de propostas ou projetos em julgamento, em demanda para este credenciamento, nos editais da Secretaria Municipal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de Cultura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em nenhuma função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.</w:t>
      </w:r>
    </w:p>
    <w:p w14:paraId="6447DD7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Chars="500" w:right="0" w:right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14B286D0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fill="auto"/>
        <w:tabs>
          <w:tab w:val="left" w:pos="720"/>
        </w:tabs>
        <w:spacing w:before="0" w:after="0" w:line="240" w:lineRule="auto"/>
        <w:ind w:left="0" w:leftChars="0" w:right="0" w:righ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  <w:lang w:val="pt-BR"/>
        </w:rPr>
        <w:t xml:space="preserve">Interessados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/>
          <w:vertAlign w:val="baseline"/>
        </w:rPr>
        <w:t>que tenham relação de parentesco até 3º grau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, cônjuge ou companheiro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>(a)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 xml:space="preserve"> de membros do Conselho Municipal de Política Cultural – CMPC</w:t>
      </w:r>
      <w:r>
        <w:rPr>
          <w:rFonts w:hint="default" w:eastAsia="Arial" w:cs="Times New Roman"/>
          <w:sz w:val="24"/>
          <w:szCs w:val="24"/>
          <w:highlight w:val="none"/>
          <w:lang w:val="pt-BR"/>
        </w:rPr>
        <w:t xml:space="preserve"> Limeira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</w:rPr>
        <w:t>.</w:t>
      </w:r>
    </w:p>
    <w:p w14:paraId="176E3E4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tabs>
          <w:tab w:val="left" w:pos="720"/>
        </w:tabs>
        <w:spacing w:before="0" w:after="0" w:line="240" w:lineRule="auto"/>
        <w:ind w:leftChars="500" w:right="0" w:right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33F62C74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VINTE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Ocorrendo quaisquer das situações constantes 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na Cláusula Dezenove,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o(a) parecerista deverá declarar-se impedido(a).</w:t>
      </w:r>
    </w:p>
    <w:p w14:paraId="7C0FEAA2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DAS SANÇÕES</w:t>
      </w:r>
    </w:p>
    <w:p w14:paraId="71576796">
      <w:pPr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VINTE E UM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 profissional que não realizar a avaliação dos projetos, não emitir os pareceres, ou o fizer de forma inadequada e fora dos prazos estabelecidos, terá seu contrato rescindido e não receberá o pagamento pelos serviços prestados.</w:t>
      </w:r>
    </w:p>
    <w:p w14:paraId="78120646">
      <w:pPr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57957D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1" w:firstLineChars="500"/>
        <w:jc w:val="both"/>
        <w:rPr>
          <w:rStyle w:val="4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eastAsia="en-US"/>
        </w:rPr>
      </w:pPr>
      <w:r>
        <w:rPr>
          <w:rFonts w:hint="default" w:eastAsia="Arial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CLÁUSULA VINTE E DOIS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-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Style w:val="4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eastAsia="en-US"/>
        </w:rPr>
        <w:t>Pela inexecução total ou parcial do serviço contratado, a Secretaria Municipal de Cultura poderá, assegurando previamente o contraditório e a ampla defesa, aplicar ao parecerista as seguintes sanções:</w:t>
      </w:r>
    </w:p>
    <w:p w14:paraId="3E2B82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Style w:val="4"/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highlight w:val="none"/>
          <w:lang w:eastAsia="en-US"/>
        </w:rPr>
      </w:pPr>
    </w:p>
    <w:p w14:paraId="7A4FB7DF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Fonts w:hint="default"/>
          <w:highlight w:val="none"/>
          <w:lang w:eastAsia="en-US"/>
        </w:rPr>
      </w:pPr>
      <w:r>
        <w:rPr>
          <w:rFonts w:hint="default"/>
          <w:highlight w:val="none"/>
          <w:lang w:eastAsia="en-US"/>
        </w:rPr>
        <w:t>Advertência por escrito;</w:t>
      </w:r>
    </w:p>
    <w:p w14:paraId="54CE1B24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Fonts w:hint="default"/>
          <w:highlight w:val="none"/>
          <w:lang w:eastAsia="en-US"/>
        </w:rPr>
      </w:pPr>
      <w:r>
        <w:rPr>
          <w:rFonts w:hint="default"/>
          <w:highlight w:val="none"/>
          <w:lang w:eastAsia="en-US"/>
        </w:rPr>
        <w:t>Suspensão temporária das atividades como parecerista;</w:t>
      </w:r>
    </w:p>
    <w:p w14:paraId="4ABCDCAA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fill="auto"/>
        <w:spacing w:before="0" w:after="0" w:line="240" w:lineRule="auto"/>
        <w:ind w:left="0" w:leftChars="0" w:right="0" w:rightChars="0" w:firstLine="1200" w:firstLineChars="500"/>
        <w:jc w:val="both"/>
        <w:rPr>
          <w:rFonts w:hint="default"/>
          <w:highlight w:val="none"/>
          <w:lang w:eastAsia="en-US"/>
        </w:rPr>
      </w:pPr>
      <w:r>
        <w:rPr>
          <w:rFonts w:hint="default"/>
          <w:highlight w:val="none"/>
          <w:lang w:eastAsia="en-US"/>
        </w:rPr>
        <w:t>Descredenciamento.</w:t>
      </w:r>
    </w:p>
    <w:p w14:paraId="0D4A6797">
      <w:pPr>
        <w:pStyle w:val="9"/>
        <w:keepNext w:val="0"/>
        <w:keepLines w:val="0"/>
        <w:pageBreakBefore w:val="0"/>
        <w:widowControl/>
        <w:shd w:val="clear" w:fill="auto"/>
        <w:spacing w:before="280" w:after="280" w:line="240" w:lineRule="auto"/>
        <w:ind w:left="0" w:leftChars="0" w:right="0" w:firstLine="1201" w:firstLineChars="500"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eastAsia="Times New Roman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PARÁGRAFO PRIMEIRO -</w:t>
      </w:r>
      <w:r>
        <w:rPr>
          <w:rFonts w:hint="default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Por não cumprimento das atividades e responsabilidades,</w:t>
      </w:r>
      <w:r>
        <w:rPr>
          <w:rFonts w:hint="default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compreende-se: </w:t>
      </w:r>
    </w:p>
    <w:p w14:paraId="3F90ACE4">
      <w:pPr>
        <w:pStyle w:val="9"/>
        <w:keepNext w:val="0"/>
        <w:keepLines w:val="0"/>
        <w:pageBreakBefore w:val="0"/>
        <w:widowControl/>
        <w:shd w:val="clear" w:fill="auto"/>
        <w:spacing w:before="280" w:after="280" w:line="240" w:lineRule="auto"/>
        <w:ind w:left="0" w:leftChars="0" w:right="0" w:firstLine="1201" w:firstLineChars="500"/>
        <w:jc w:val="left"/>
        <w:rPr>
          <w:rFonts w:hint="default"/>
          <w:highlight w:val="no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a)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 </w:t>
      </w:r>
      <w:r>
        <w:rPr>
          <w:rFonts w:hint="default"/>
          <w:highlight w:val="none"/>
        </w:rPr>
        <w:t xml:space="preserve">Deixar de entregar análises, pareceres, notas e justificativas dentro dos prazos estabelecidos; </w:t>
      </w:r>
    </w:p>
    <w:p w14:paraId="059DAAA1">
      <w:pPr>
        <w:pStyle w:val="9"/>
        <w:keepNext w:val="0"/>
        <w:keepLines w:val="0"/>
        <w:pageBreakBefore w:val="0"/>
        <w:widowControl/>
        <w:shd w:val="clear" w:fill="auto"/>
        <w:spacing w:before="280" w:after="280" w:line="240" w:lineRule="auto"/>
        <w:ind w:left="0" w:leftChars="0" w:right="0" w:firstLine="1201" w:firstLineChars="500"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b)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 Divulgar informações relacionadas ao trabalho em execução; </w:t>
      </w:r>
    </w:p>
    <w:p w14:paraId="33F64363">
      <w:pPr>
        <w:pStyle w:val="9"/>
        <w:keepNext w:val="0"/>
        <w:keepLines w:val="0"/>
        <w:pageBreakBefore w:val="0"/>
        <w:widowControl/>
        <w:shd w:val="clear" w:fill="auto"/>
        <w:spacing w:before="280" w:after="280" w:line="240" w:lineRule="auto"/>
        <w:ind w:left="0" w:leftChars="0" w:right="0" w:firstLine="1201" w:firstLineChars="500"/>
        <w:jc w:val="left"/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c)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 Faltar em reuniões presenciais ou online; </w:t>
      </w:r>
    </w:p>
    <w:p w14:paraId="2C7C6C6F">
      <w:pPr>
        <w:pStyle w:val="9"/>
        <w:keepNext w:val="0"/>
        <w:keepLines w:val="0"/>
        <w:pageBreakBefore w:val="0"/>
        <w:widowControl/>
        <w:shd w:val="clear" w:fill="auto"/>
        <w:spacing w:before="280" w:after="280" w:line="240" w:lineRule="auto"/>
        <w:ind w:left="0" w:leftChars="0" w:right="0" w:firstLine="1201" w:firstLineChars="500"/>
        <w:jc w:val="left"/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highlight w:val="none"/>
          <w:u w:val="none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d)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 Faltar com o decoro. </w:t>
      </w:r>
    </w:p>
    <w:p w14:paraId="48EEB678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eastAsia="Arial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PARÁGRAFO SEGUNDO -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Sem prejuízo das sanções administrativas, será realizada a apuração de responsabilidade na esfera cível e criminal, especialmente em caso de eventual prática de infração penal prevista no Art. 299 do Decreto-Lei nº 2.848, de 7 de dezembro de 1940 (Código Penal).</w:t>
      </w:r>
    </w:p>
    <w:p w14:paraId="02392DAA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cs="Times New Roman"/>
          <w:b/>
          <w:bCs/>
          <w:sz w:val="24"/>
          <w:szCs w:val="24"/>
          <w:highlight w:val="none"/>
          <w:u w:val="single"/>
          <w:lang w:val="pt-BR"/>
        </w:rPr>
      </w:pPr>
      <w:r>
        <w:rPr>
          <w:rFonts w:hint="default" w:cs="Times New Roman"/>
          <w:b/>
          <w:bCs/>
          <w:sz w:val="24"/>
          <w:szCs w:val="24"/>
          <w:highlight w:val="none"/>
          <w:u w:val="single"/>
          <w:lang w:val="pt-BR"/>
        </w:rPr>
        <w:t>DA REMUNERAÇÃO</w:t>
      </w:r>
    </w:p>
    <w:p w14:paraId="2FE405A2">
      <w:pPr>
        <w:numPr>
          <w:ilvl w:val="0"/>
          <w:numId w:val="0"/>
        </w:numPr>
        <w:bidi w:val="0"/>
        <w:spacing w:line="240" w:lineRule="auto"/>
        <w:ind w:left="0" w:leftChars="0" w:firstLine="1201" w:firstLineChars="500"/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vertAlign w:val="baseline"/>
        </w:rPr>
      </w:pPr>
      <w:r>
        <w:rPr>
          <w:rFonts w:hint="default" w:eastAsia="Times New Roman" w:cs="Times New Roman"/>
          <w:b/>
          <w:bCs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CLÁUSULA VINTE E TRÊS</w:t>
      </w:r>
      <w:r>
        <w:rPr>
          <w:rFonts w:hint="default"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- </w:t>
      </w:r>
      <w:r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Os credenciados receberão, pelos serviços prestados, que se referem ao valor bruto, observando que serão descontados os encargos legais, de acordo com a legislação vigente. Na realização do trabalho dos Pareceristas o pagamento do credenciado contratado se dará por Demanda, de acordo com a tabela abaixo: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2417"/>
        <w:gridCol w:w="2717"/>
      </w:tblGrid>
      <w:tr w14:paraId="252F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289" w:type="dxa"/>
            <w:shd w:val="clear" w:color="auto" w:fill="D7D7D7" w:themeFill="background1" w:themeFillShade="D8"/>
            <w:vAlign w:val="center"/>
          </w:tcPr>
          <w:p w14:paraId="58F1DD20">
            <w:pPr>
              <w:ind w:left="0" w:leftChars="0" w:firstLine="1201" w:firstLineChars="500"/>
              <w:jc w:val="right"/>
              <w:rPr>
                <w:rFonts w:hint="default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pt-BR"/>
              </w:rPr>
              <w:t>Valor por P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rojetos/propostas analisados (mediante </w:t>
            </w:r>
            <w:r>
              <w:rPr>
                <w:b/>
                <w:bCs/>
                <w:sz w:val="24"/>
                <w:szCs w:val="24"/>
                <w:highlight w:val="none"/>
                <w:lang w:val="pt-BR"/>
              </w:rPr>
              <w:t>atribuição</w:t>
            </w:r>
            <w:r>
              <w:rPr>
                <w:b/>
                <w:bCs/>
                <w:sz w:val="24"/>
                <w:szCs w:val="24"/>
                <w:highlight w:val="none"/>
              </w:rPr>
              <w:t xml:space="preserve"> de notas e/ou elaboração de parecer técnico).</w:t>
            </w:r>
          </w:p>
        </w:tc>
        <w:tc>
          <w:tcPr>
            <w:tcW w:w="1661" w:type="dxa"/>
            <w:shd w:val="clear" w:color="auto" w:fill="D7D7D7" w:themeFill="background1" w:themeFillShade="D8"/>
            <w:vAlign w:val="center"/>
          </w:tcPr>
          <w:p w14:paraId="13C76DE5">
            <w:pPr>
              <w:ind w:left="0" w:leftChars="0" w:firstLine="1201" w:firstLineChars="500"/>
              <w:jc w:val="right"/>
              <w:rPr>
                <w:rFonts w:hint="default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pt-BR"/>
              </w:rPr>
              <w:t>Valor Unitário</w:t>
            </w:r>
          </w:p>
        </w:tc>
        <w:tc>
          <w:tcPr>
            <w:tcW w:w="1812" w:type="dxa"/>
            <w:shd w:val="clear" w:color="auto" w:fill="D7D7D7" w:themeFill="background1" w:themeFillShade="D8"/>
            <w:vAlign w:val="center"/>
          </w:tcPr>
          <w:p w14:paraId="584868A7">
            <w:pPr>
              <w:ind w:left="0" w:leftChars="0" w:firstLine="1201" w:firstLineChars="500"/>
              <w:jc w:val="right"/>
              <w:rPr>
                <w:rFonts w:hint="default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/>
                <w:b/>
                <w:bCs/>
                <w:sz w:val="24"/>
                <w:szCs w:val="24"/>
                <w:highlight w:val="none"/>
                <w:lang w:val="pt-BR"/>
              </w:rPr>
              <w:t>Teto de Pagamento</w:t>
            </w:r>
          </w:p>
        </w:tc>
      </w:tr>
      <w:tr w14:paraId="7D6B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vAlign w:val="center"/>
          </w:tcPr>
          <w:p w14:paraId="4508888D">
            <w:pPr>
              <w:ind w:left="0" w:leftChars="0" w:firstLine="1200" w:firstLineChars="50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 xml:space="preserve">Valor por </w:t>
            </w:r>
            <w:r>
              <w:rPr>
                <w:sz w:val="24"/>
                <w:szCs w:val="24"/>
                <w:highlight w:val="none"/>
              </w:rPr>
              <w:t>projeto/proposta</w:t>
            </w:r>
          </w:p>
        </w:tc>
        <w:tc>
          <w:tcPr>
            <w:tcW w:w="1661" w:type="dxa"/>
            <w:vAlign w:val="center"/>
          </w:tcPr>
          <w:p w14:paraId="372C6435">
            <w:pPr>
              <w:ind w:left="0" w:leftChars="0" w:firstLine="1200" w:firstLineChars="500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R$ 120,00</w:t>
            </w:r>
          </w:p>
        </w:tc>
        <w:tc>
          <w:tcPr>
            <w:tcW w:w="1812" w:type="dxa"/>
            <w:vAlign w:val="center"/>
          </w:tcPr>
          <w:p w14:paraId="54003CE8">
            <w:pPr>
              <w:ind w:left="0" w:leftChars="0" w:firstLine="1200" w:firstLineChars="500"/>
              <w:jc w:val="center"/>
              <w:rPr>
                <w:rFonts w:hint="default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R$ 12.000,00</w:t>
            </w:r>
          </w:p>
        </w:tc>
      </w:tr>
    </w:tbl>
    <w:p w14:paraId="0E4384FD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0" w:firstLineChars="500"/>
        <w:jc w:val="both"/>
        <w:rPr>
          <w:rFonts w:hint="default"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7B4B613B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pt-BR"/>
        </w:rPr>
        <w:t>PARÁGRAFO PRIMEIRO -</w:t>
      </w:r>
      <w:r>
        <w:rPr>
          <w:rFonts w:hint="default" w:cs="Times New Roman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 remuneraçã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o dos pareceristas será efetuada após a prestação dos serviços e mediante a apresentação da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respectiva n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ota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f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iscal de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p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restação de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s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 xml:space="preserve">erviços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>e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>letrônica (NFS-e)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 xml:space="preserve"> (quando se tratar de pessoa jurídica/ MEI) ou recibo</w:t>
      </w:r>
      <w:r>
        <w:rPr>
          <w:rFonts w:hint="default" w:cs="Times New Roman"/>
          <w:sz w:val="24"/>
          <w:szCs w:val="24"/>
          <w:highlight w:val="none"/>
          <w:shd w:val="clear"/>
          <w:lang w:val="pt-BR"/>
        </w:rPr>
        <w:t>/ NFS-e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  <w:lang w:val="pt-BR"/>
        </w:rPr>
        <w:t xml:space="preserve"> (quando se tratar de pessoa física)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/>
        </w:rPr>
        <w:t>, co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ntendo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expressamente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os dados da conta bancária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, nos termos do item</w:t>
      </w:r>
      <w:r>
        <w:rPr>
          <w:rFonts w:hint="default" w:cs="Times New Roman"/>
          <w:sz w:val="24"/>
          <w:szCs w:val="24"/>
          <w:highlight w:val="none"/>
          <w:lang w:val="pt-BR"/>
        </w:rPr>
        <w:t xml:space="preserve"> 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.2.1. - alínea “c” (pessoa física) e item </w:t>
      </w:r>
      <w:r>
        <w:rPr>
          <w:rFonts w:hint="default" w:cs="Times New Roman"/>
          <w:sz w:val="24"/>
          <w:szCs w:val="24"/>
          <w:highlight w:val="none"/>
          <w:lang w:val="pt-BR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.2.2. - alínea “d” (pessoa jurídica)</w:t>
      </w:r>
      <w:r>
        <w:rPr>
          <w:rFonts w:hint="default" w:cs="Times New Roman"/>
          <w:sz w:val="24"/>
          <w:szCs w:val="24"/>
          <w:highlight w:val="none"/>
          <w:lang w:val="pt-BR"/>
        </w:rPr>
        <w:t>.</w:t>
      </w:r>
    </w:p>
    <w:p w14:paraId="71614898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</w:p>
    <w:p w14:paraId="26657C8D">
      <w:pPr>
        <w:pageBreakBefore w:val="0"/>
        <w:spacing w:before="0" w:after="0" w:line="24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</w:pPr>
      <w:r>
        <w:rPr>
          <w:rFonts w:hint="default" w:eastAsia="Arial" w:cs="Times New Roman"/>
          <w:b/>
          <w:bCs/>
          <w:sz w:val="24"/>
          <w:szCs w:val="24"/>
          <w:highlight w:val="none"/>
          <w:shd w:val="clear"/>
          <w:lang w:val="pt-BR"/>
        </w:rPr>
        <w:t>PARÁGRAFO SEGUNDO -</w:t>
      </w:r>
      <w:r>
        <w:rPr>
          <w:rFonts w:hint="default" w:eastAsia="Arial" w:cs="Times New Roman"/>
          <w:sz w:val="24"/>
          <w:szCs w:val="24"/>
          <w:highlight w:val="none"/>
          <w:shd w:val="clear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/>
        </w:rPr>
        <w:t xml:space="preserve">Não serão aceitas contas bancárias em nome de terceiros, exceto quando pertencentes a cooperativas ou associações culturais. </w:t>
      </w:r>
      <w:r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  <w:t xml:space="preserve"> </w:t>
      </w:r>
    </w:p>
    <w:p w14:paraId="2683F886">
      <w:pPr>
        <w:pageBreakBefore w:val="0"/>
        <w:spacing w:before="0" w:after="0" w:line="240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sz w:val="24"/>
          <w:szCs w:val="24"/>
          <w:highlight w:val="none"/>
          <w:shd w:val="clear" w:fill="auto"/>
        </w:rPr>
      </w:pPr>
    </w:p>
    <w:p w14:paraId="3D8BEB69">
      <w:pPr>
        <w:keepNext w:val="0"/>
        <w:keepLines w:val="0"/>
        <w:pageBreakBefore w:val="0"/>
        <w:widowControl/>
        <w:spacing w:before="0" w:after="0" w:line="24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</w:pPr>
      <w:r>
        <w:rPr>
          <w:rFonts w:hint="default" w:eastAsia="Arial" w:cs="Times New Roman"/>
          <w:b/>
          <w:sz w:val="24"/>
          <w:szCs w:val="24"/>
          <w:highlight w:val="none"/>
          <w:shd w:val="clear" w:fill="auto"/>
          <w:lang w:val="pt-BR"/>
        </w:rPr>
        <w:t xml:space="preserve">PARÁGRAFO TERCEIRO -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  <w:t>Sobre o pagamento incidirá os tributos e contribuições previstos em lei.</w:t>
      </w:r>
    </w:p>
    <w:p w14:paraId="546714FA">
      <w:pPr>
        <w:keepNext w:val="0"/>
        <w:keepLines w:val="0"/>
        <w:pageBreakBefore w:val="0"/>
        <w:widowControl/>
        <w:spacing w:before="0" w:after="0" w:line="240" w:lineRule="auto"/>
        <w:ind w:left="0" w:leftChars="0" w:firstLine="1200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 w:fill="auto"/>
        </w:rPr>
      </w:pPr>
    </w:p>
    <w:p w14:paraId="6DD55AF0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eastAsia="Arial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PARÁGRAFO QUARTO -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O pagamento aos pareceristas é de responsabilidade da Prefeitura Municipal de Limeira e será efetuado após a emissão da nota fiscal de serviço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 ou recibo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seguindo a ordem cronológica 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pagamentos</w:t>
      </w:r>
      <w:r>
        <w:rPr>
          <w:rFonts w:hint="default" w:cs="Times New Roman"/>
          <w:sz w:val="24"/>
          <w:szCs w:val="24"/>
          <w:highlight w:val="none"/>
          <w:lang w:val="pt-BR"/>
        </w:rPr>
        <w:t xml:space="preserve"> do município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</w:t>
      </w:r>
    </w:p>
    <w:p w14:paraId="2B8E8AE0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2F4050EF">
      <w:pPr>
        <w:pageBreakBefore w:val="0"/>
        <w:numPr>
          <w:ilvl w:val="0"/>
          <w:numId w:val="0"/>
        </w:numPr>
        <w:spacing w:before="0" w:after="0" w:line="240" w:lineRule="auto"/>
        <w:ind w:left="0" w:leftChars="0" w:firstLine="1201" w:firstLineChars="500"/>
        <w:jc w:val="both"/>
        <w:rPr>
          <w:rFonts w:hint="default" w:eastAsia="Arial" w:cs="Times New Roman"/>
          <w:color w:val="000000"/>
          <w:sz w:val="24"/>
          <w:szCs w:val="24"/>
          <w:highlight w:val="none"/>
          <w:shd w:val="clear"/>
          <w:lang w:val="pt-BR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pt-BR"/>
        </w:rPr>
        <w:t xml:space="preserve">PARÁGRAFO QUINTO -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Não será objeto de pagamento e/ou ressarcimento, as despesas realizadas pelos profissionais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/>
          <w:lang w:val="pt-BR"/>
        </w:rPr>
        <w:t xml:space="preserve"> pareceristas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, correspondentes a deslocamento ou alimentação</w:t>
      </w:r>
      <w:r>
        <w:rPr>
          <w:rFonts w:hint="default" w:eastAsia="Arial" w:cs="Times New Roman"/>
          <w:color w:val="000000"/>
          <w:sz w:val="24"/>
          <w:szCs w:val="24"/>
          <w:highlight w:val="none"/>
          <w:shd w:val="clear"/>
          <w:lang w:val="pt-BR"/>
        </w:rPr>
        <w:t>.</w:t>
      </w:r>
    </w:p>
    <w:p w14:paraId="472F14D7">
      <w:pPr>
        <w:pageBreakBefore w:val="0"/>
        <w:numPr>
          <w:ilvl w:val="0"/>
          <w:numId w:val="0"/>
        </w:numPr>
        <w:spacing w:before="0" w:after="0" w:line="240" w:lineRule="auto"/>
        <w:ind w:left="0" w:leftChars="0" w:firstLine="1200" w:firstLineChars="500"/>
        <w:jc w:val="both"/>
        <w:rPr>
          <w:rFonts w:hint="default" w:eastAsia="Arial" w:cs="Times New Roman"/>
          <w:color w:val="000000"/>
          <w:sz w:val="24"/>
          <w:szCs w:val="24"/>
          <w:highlight w:val="none"/>
          <w:shd w:val="clear"/>
          <w:lang w:val="pt-BR"/>
        </w:rPr>
      </w:pPr>
    </w:p>
    <w:p w14:paraId="05FA7C1D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  <w:lang w:val="pt-BR"/>
        </w:rPr>
      </w:pPr>
      <w:r>
        <w:rPr>
          <w:rFonts w:hint="default" w:eastAsia="Arial" w:cs="Times New Roman"/>
          <w:b/>
          <w:color w:val="000000"/>
          <w:sz w:val="24"/>
          <w:szCs w:val="24"/>
          <w:highlight w:val="none"/>
          <w:u w:val="single"/>
          <w:lang w:val="pt-BR"/>
        </w:rPr>
        <w:t>DOS RECURSOS ORÇAMENTÁRIOS</w:t>
      </w:r>
    </w:p>
    <w:p w14:paraId="5F4DE50D">
      <w:pPr>
        <w:numPr>
          <w:ilvl w:val="0"/>
          <w:numId w:val="0"/>
        </w:numPr>
        <w:spacing w:line="240" w:lineRule="auto"/>
        <w:ind w:left="0" w:leftChars="0" w:firstLine="1201" w:firstLineChars="500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/>
          <w:b/>
          <w:bCs/>
          <w:highlight w:val="none"/>
          <w:lang w:val="pt-BR"/>
        </w:rPr>
        <w:t xml:space="preserve">CLÁUSULA VINTE E QUATRO - 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As despesas 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c</w:t>
      </w:r>
      <w:r>
        <w:rPr>
          <w:rFonts w:hint="default" w:ascii="Times New Roman" w:hAnsi="Times New Roman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orrerão por conta da dotação </w:t>
      </w:r>
      <w:r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XXXXXXXXXXXXXXX, da Secretaria XXXXXXXXXXXXXX.</w:t>
      </w:r>
    </w:p>
    <w:p w14:paraId="7FDA6F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1" w:firstLineChars="500"/>
        <w:jc w:val="both"/>
        <w:rPr>
          <w:rFonts w:hint="default" w:ascii="Times New Roman" w:hAnsi="Times New Roman" w:eastAsia="Arial"/>
          <w:b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single"/>
          <w:shd w:val="clear" w:fill="auto"/>
          <w:vertAlign w:val="baseline"/>
        </w:rPr>
      </w:pPr>
      <w:r>
        <w:rPr>
          <w:rFonts w:hint="default" w:ascii="Times New Roman" w:hAnsi="Times New Roman" w:eastAsia="Arial"/>
          <w:b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single"/>
          <w:shd w:val="clear" w:fill="auto"/>
          <w:vertAlign w:val="baseline"/>
        </w:rPr>
        <w:t>DA PROTEÇÃO DOS DADOS PESSOAIS</w:t>
      </w:r>
    </w:p>
    <w:p w14:paraId="5E7053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auto"/>
        <w:spacing w:before="0" w:after="0" w:line="240" w:lineRule="auto"/>
        <w:ind w:left="0" w:leftChars="0" w:right="0" w:rightChars="0" w:firstLine="1201" w:firstLineChars="500"/>
        <w:jc w:val="both"/>
        <w:rPr>
          <w:rFonts w:hint="default" w:ascii="Times New Roman" w:hAnsi="Times New Roman" w:eastAsia="Arial"/>
          <w:b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5A4209D4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/>
          <w:b/>
          <w:bCs w:val="0"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CLÁUSULA VINTE E CINCO -</w:t>
      </w:r>
      <w:r>
        <w:rPr>
          <w:rFonts w:hint="default" w:eastAsia="Arial"/>
          <w:b w:val="0"/>
          <w:bCs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Proteção de dados e cumprimento da Lei 13.709/2018: As Partes,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por si, por seus representantes, colaboradores e por quaisquer terceiros que participem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do objeto deste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Termo de Credenciamento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, comprometem-se a atuar de modo a proteger e a garantir o tratamento adequado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dos dados pessoais a que tiverem acesso durante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todo o processo envolvendo as avaliações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, bem como a cumprir as disposições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da Lei nº 13.709/2018 (Lei Geral de Proteção de Dados - LGPD). Cada Parte será individualmente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responsável pelo cumprimento de suas obrigações decorrentes da LGPD e das regulamentações emitidas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posteriormente pela autoridade reguladora competente.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O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PARECERISTA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deverá assegurar que o acesso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a dados pessoais seja limitado a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si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ou colaboradores que necessitem acessar dados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pertinentes na medida que sejam estritamente necessários para a finalidade deste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Termo de Credenciamento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, assegurando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ainda que todos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os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envolvidos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estejam sujeitos a compromisso de confidencialidade ou obrigações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profissionais de confidencialidade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.</w:t>
      </w:r>
    </w:p>
    <w:p w14:paraId="4E97C065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0" w:firstLineChars="500"/>
        <w:jc w:val="both"/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3D931513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eastAsia="Arial"/>
          <w:b/>
          <w:bCs w:val="0"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CLÁUSULA VINTE E SEIS -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Cada uma das Partes deverá garantir que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quaisquer dados pessoais que forneça à outra Parte tenham sido obtidos de acordo com as regras previstas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na LGPD, sendo da Parte Controladora a responsabilidade pela obtenção e controle das autorizações e/ou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consentimentos necessários junto aos titulares dos dados.</w:t>
      </w:r>
    </w:p>
    <w:p w14:paraId="77AA5EB5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0" w:firstLineChars="500"/>
        <w:jc w:val="both"/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48D411D9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eastAsia="Arial"/>
          <w:b/>
          <w:bCs w:val="0"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CLÁUSULA VINTE E SETE -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De acordo com o que determina a Lei Geral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de Proteção de Dados, as Partes obrigam-se a tratar os dados pessoais a que tiverem acesso unicamente para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os fins e pelo tempo necessário para o cumprimento das suas obrigações e para a adequada execução do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objeto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deste Termo de Credenciamento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, ou ainda com fundamento em outra base legal válida e específica.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O PARECERISTA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deverá colocar à disposição d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a SECRETARIA MUNICIPAL DE CULTURA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, caso seja solicitada, toda a informação necessária para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cumprimento de tal obrigação e permitir inspeções, auditorias e contribuir com elas em relação ao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tratamento de dados pessoais.</w:t>
      </w:r>
    </w:p>
    <w:p w14:paraId="41363D63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0" w:firstLineChars="500"/>
        <w:jc w:val="both"/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</w:p>
    <w:p w14:paraId="15422B48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1201" w:firstLineChars="500"/>
        <w:jc w:val="both"/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/>
          <w:b/>
          <w:bCs w:val="0"/>
          <w:i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CLÁUSULA VINTE E OITO -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Cada uma das Partes deverá também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adotar as medidas de segurança, técnicas e administrativas, aptas a proteger os dados pessoais de acessos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não autorizados e de situações acidentais ou ilícitas de destruição, perda, alteração, comunicação ou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qualquer forma de tratamento inadequado ou ilícito, observada a natureza dos dados tratados.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O</w:t>
      </w:r>
    </w:p>
    <w:p w14:paraId="10E0A318">
      <w:pPr>
        <w:keepNext w:val="0"/>
        <w:keepLines w:val="0"/>
        <w:pageBreakBefore w:val="0"/>
        <w:widowControl w:val="0"/>
        <w:shd w:val="clear" w:fill="auto"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Times New Roman" w:eastAsia="Arial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PARECERISTA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deverá auxiliar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a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SECRETARIA MUNICIPAL DE CULTURA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 xml:space="preserve"> na investigação, mitigação e reparação de cada um dos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incidentes de segurança que possam ocorrer e na elaboração dos relatórios de impacto à proteção de dados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  <w:t>pessoais quando necessário</w:t>
      </w:r>
      <w:r>
        <w:rPr>
          <w:rFonts w:hint="default" w:eastAsia="Arial"/>
          <w:b w:val="0"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  <w:t>.</w:t>
      </w:r>
    </w:p>
    <w:p w14:paraId="4C2D1807">
      <w:pPr>
        <w:numPr>
          <w:ilvl w:val="0"/>
          <w:numId w:val="0"/>
        </w:numPr>
        <w:spacing w:line="240" w:lineRule="auto"/>
        <w:ind w:left="0" w:leftChars="0" w:firstLine="1200" w:firstLineChars="500"/>
        <w:rPr>
          <w:rFonts w:hint="default" w:eastAsia="Arial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  <w:lang w:val="pt-BR"/>
        </w:rPr>
      </w:pPr>
    </w:p>
    <w:p w14:paraId="4736D3D1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  <w:u w:val="single"/>
        </w:rPr>
        <w:t>DAS DISPOSIÇÕES FINAIS</w:t>
      </w:r>
    </w:p>
    <w:p w14:paraId="6543A12D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VINTE E NOVE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Serão de responsabilidade dos(as) inscritos(as) todas as despesas decorrentes de sua participação neste Edital.</w:t>
      </w:r>
    </w:p>
    <w:p w14:paraId="068E944D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É de responsabilidade dos(as) inscritos(as) a veracidade das informações prestadas e a autenticidade dos documentos apresentados, respondendo na esfera cível, criminal e administrativa caso seja constatada falsidade.</w:t>
      </w:r>
    </w:p>
    <w:p w14:paraId="3DE5BC51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E UM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 inscrição efetuada implica plena aceitação de todas as condições estabelecidas neste Edital e no Formulário Eletrônico de Inscrição.</w:t>
      </w:r>
    </w:p>
    <w:p w14:paraId="0C86A509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E DOIS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A SMC não se responsabiliza por possíveis falhas de envio eletrônico ou incompatibilidade de arquivos digitais anexados ao Formulário Eletrônico de Inscrição.</w:t>
      </w:r>
    </w:p>
    <w:p w14:paraId="070B2548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E TRÊS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O(a) inscrito(a) deverá imprimir ou gravar por seus próprios meios o Formulário Eletrônico de Inscrição após o envio do mesmo, a título de registro da inscrição.</w:t>
      </w:r>
    </w:p>
    <w:p w14:paraId="3D208D7F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 xml:space="preserve">E QUATRO 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>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Consultas quanto à participação neste Edital poderão ser efetuadas por e-mail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"mailto:parecerista.culturalimeira@gmail.com"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</w:rPr>
        <w:t>parecerista.culturalimeira@gmail.com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u w:val="single"/>
        </w:rPr>
        <w:fldChar w:fldCharType="end"/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ou pelo telefone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(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19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 xml:space="preserve">)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3495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2765.</w:t>
      </w:r>
    </w:p>
    <w:p w14:paraId="1DCC10D4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E CINCO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 As situações que não estiverem reguladas por este Edital, bem como pelas demais normas aplicáveis às matérias aqui tratadas, deverão ser objeto de análise da Secretaria de Cultura,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 xml:space="preserve"> e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de deliberação do Secretário Municipal d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e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Cultura, observada a legislação pertinente.</w:t>
      </w:r>
    </w:p>
    <w:p w14:paraId="149B58DF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 E SEIS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O presente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>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shd w:val="clear"/>
        </w:rPr>
        <w:t xml:space="preserve"> 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possui caráter pessoal e intransferível, devendo o serviço ser prestado diretamente pelo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(a)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PARECERISTA, que não poderá transferir, ceder ou delegar a outros o trabalho que lhe foi confiado.</w:t>
      </w:r>
    </w:p>
    <w:p w14:paraId="733882FE">
      <w:pPr>
        <w:widowControl w:val="0"/>
        <w:spacing w:before="0" w:after="200" w:line="360" w:lineRule="auto"/>
        <w:ind w:left="0" w:leftChars="0" w:firstLine="1201" w:firstLineChars="50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CLÁUSULA </w:t>
      </w:r>
      <w:r>
        <w:rPr>
          <w:rFonts w:hint="default" w:eastAsia="Arial" w:cs="Times New Roman"/>
          <w:b/>
          <w:color w:val="000000"/>
          <w:sz w:val="24"/>
          <w:szCs w:val="24"/>
          <w:highlight w:val="none"/>
          <w:lang w:val="pt-BR"/>
        </w:rPr>
        <w:t>TRINTA E SETE</w:t>
      </w:r>
      <w:r>
        <w:rPr>
          <w:rFonts w:hint="default" w:ascii="Times New Roman" w:hAnsi="Times New Roman" w:eastAsia="Arial" w:cs="Times New Roman"/>
          <w:b/>
          <w:color w:val="000000"/>
          <w:sz w:val="24"/>
          <w:szCs w:val="24"/>
          <w:highlight w:val="none"/>
        </w:rPr>
        <w:t xml:space="preserve"> -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 xml:space="preserve"> Para dirimir as questões oriundas da execução dos serviços, objeto do presente Termo de C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  <w:lang w:val="pt-BR"/>
        </w:rPr>
        <w:t>redenciamento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, que não possam ser solucionadas administrativamente, as partes elegem o foro da cidade de Limeira, no Estado de São Paulo</w:t>
      </w: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, com exclusão de qualquer outro, por mais privilegiado que seja</w:t>
      </w: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.</w:t>
      </w:r>
    </w:p>
    <w:p w14:paraId="7BD84488">
      <w:pPr>
        <w:widowControl w:val="0"/>
        <w:spacing w:before="0" w:after="200" w:line="360" w:lineRule="auto"/>
        <w:ind w:left="0" w:leftChars="0" w:firstLine="1200" w:firstLineChars="500"/>
        <w:jc w:val="right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  <w:r>
        <w:rPr>
          <w:rFonts w:hint="default" w:eastAsia="Arial" w:cs="Times New Roman"/>
          <w:color w:val="000000"/>
          <w:sz w:val="24"/>
          <w:szCs w:val="24"/>
          <w:highlight w:val="none"/>
          <w:lang w:val="pt-BR"/>
        </w:rPr>
        <w:t>Limeira, data da assinatura digital.</w:t>
      </w:r>
    </w:p>
    <w:p w14:paraId="3D4CA704">
      <w:p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br w:type="textWrapping"/>
      </w:r>
    </w:p>
    <w:p w14:paraId="7643C734">
      <w:p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t>________________________________</w:t>
      </w:r>
    </w:p>
    <w:p w14:paraId="35B1F0A6">
      <w:p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t>(NOME PARECERISTA)</w:t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highlight w:val="none"/>
        </w:rPr>
        <w:br w:type="textWrapping"/>
      </w:r>
      <w:r>
        <w:rPr>
          <w:rFonts w:hint="default" w:eastAsia="Arial" w:cs="Times New Roman"/>
          <w:b/>
          <w:bCs/>
          <w:color w:val="000000"/>
          <w:sz w:val="24"/>
          <w:szCs w:val="24"/>
          <w:highlight w:val="none"/>
          <w:lang w:val="pt-BR"/>
        </w:rPr>
        <w:t>PARECERISTA</w:t>
      </w:r>
    </w:p>
    <w:p w14:paraId="321AC053">
      <w:pPr>
        <w:spacing w:before="0" w:after="0" w:line="360" w:lineRule="auto"/>
        <w:ind w:left="0" w:leftChars="0" w:firstLine="0" w:firstLineChars="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</w:p>
    <w:p w14:paraId="44D5B448">
      <w:pPr>
        <w:spacing w:before="0" w:after="0" w:line="360" w:lineRule="auto"/>
        <w:ind w:left="0" w:leftChars="0" w:firstLine="0" w:firstLineChars="0"/>
        <w:jc w:val="both"/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</w:pPr>
    </w:p>
    <w:p w14:paraId="14E537B7">
      <w:pPr>
        <w:spacing w:before="0" w:after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Arial" w:cs="Times New Roman"/>
          <w:color w:val="000000"/>
          <w:sz w:val="24"/>
          <w:szCs w:val="24"/>
          <w:highlight w:val="none"/>
        </w:rPr>
        <w:t>________________________________</w:t>
      </w:r>
    </w:p>
    <w:p w14:paraId="1A6F55FE">
      <w:pPr>
        <w:spacing w:before="0" w:after="0" w:line="360" w:lineRule="auto"/>
        <w:ind w:left="0" w:leftChars="0" w:firstLine="0" w:firstLineChars="0"/>
        <w:jc w:val="center"/>
        <w:rPr>
          <w:rFonts w:hint="default" w:eastAsia="Arial" w:cs="Times New Roman"/>
          <w:b/>
          <w:bCs/>
          <w:color w:val="000000"/>
          <w:sz w:val="24"/>
          <w:szCs w:val="24"/>
          <w:highlight w:val="none"/>
          <w:lang w:val="pt-BR"/>
        </w:rPr>
      </w:pPr>
      <w:r>
        <w:rPr>
          <w:rFonts w:hint="default" w:eastAsia="Arial" w:cs="Times New Roman"/>
          <w:b/>
          <w:bCs/>
          <w:color w:val="000000"/>
          <w:sz w:val="24"/>
          <w:szCs w:val="24"/>
          <w:highlight w:val="none"/>
          <w:lang w:val="pt-BR"/>
        </w:rPr>
        <w:t>XXXXXXXXXXXXXXXXXXXX</w:t>
      </w:r>
    </w:p>
    <w:p w14:paraId="6600490B">
      <w:pPr>
        <w:spacing w:before="0" w:after="0" w:line="360" w:lineRule="auto"/>
        <w:ind w:left="0" w:leftChars="0" w:firstLine="0" w:firstLineChars="0"/>
        <w:jc w:val="center"/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highlight w:val="none"/>
          <w:u w:val="none"/>
          <w:shd w:val="clear" w:fill="auto"/>
          <w:vertAlign w:val="baseline"/>
        </w:rPr>
      </w:pPr>
      <w:r>
        <w:rPr>
          <w:rFonts w:hint="default" w:eastAsia="Arial" w:cs="Times New Roman"/>
          <w:b/>
          <w:bCs/>
          <w:color w:val="000000"/>
          <w:sz w:val="24"/>
          <w:szCs w:val="24"/>
          <w:highlight w:val="none"/>
          <w:lang w:val="pt-BR"/>
        </w:rPr>
        <w:t>SECRETÁRIO MUNICIPAL DE CULTURA</w:t>
      </w:r>
    </w:p>
    <w:p w14:paraId="018A2912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1318" w:bottom="1417" w:left="1041" w:header="510" w:footer="708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F18E"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200" w:line="360" w:lineRule="auto"/>
      <w:ind w:left="0" w:right="0" w:firstLine="0"/>
      <w:jc w:val="both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D222">
    <w:pPr>
      <w:pStyle w:val="7"/>
      <w:spacing w:before="0" w:after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E401">
    <w:pPr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200" w:line="360" w:lineRule="auto"/>
      <w:ind w:left="0" w:right="0" w:firstLine="0"/>
      <w:jc w:val="both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2C4E9">
    <w:pPr>
      <w:keepNext w:val="0"/>
      <w:keepLines w:val="0"/>
      <w:pageBreakBefore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</w:p>
  <w:p w14:paraId="49A38EF9">
    <w:pPr>
      <w:keepNext w:val="0"/>
      <w:keepLines w:val="0"/>
      <w:pageBreakBefore w:val="0"/>
      <w:widowControl/>
      <w:shd w:val="clear" w:fill="auto"/>
      <w:tabs>
        <w:tab w:val="center" w:pos="4252"/>
        <w:tab w:val="left" w:pos="8042"/>
        <w:tab w:val="right" w:pos="8504"/>
      </w:tabs>
      <w:spacing w:before="0" w:after="200" w:line="360" w:lineRule="auto"/>
      <w:ind w:left="-993" w:right="0" w:firstLine="0"/>
      <w:jc w:val="right"/>
      <w:rPr>
        <w:rFonts w:ascii="Arial" w:hAnsi="Arial" w:eastAsia="Arial" w:cs="Arial"/>
        <w:b/>
        <w:i w:val="0"/>
        <w:caps w:val="0"/>
        <w:smallCaps w:val="0"/>
        <w:strike w:val="0"/>
        <w:dstrike w:val="0"/>
        <w:color w:val="000000"/>
        <w:position w:val="0"/>
        <w:sz w:val="12"/>
        <w:szCs w:val="1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4214">
    <w:pPr>
      <w:pStyle w:val="6"/>
      <w:spacing w:before="0" w:after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7281C">
    <w:pPr>
      <w:keepNext w:val="0"/>
      <w:keepLines w:val="0"/>
      <w:pageBreakBefore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fill="auto"/>
        <w:vertAlign w:val="baseline"/>
      </w:rPr>
    </w:pPr>
  </w:p>
  <w:p w14:paraId="797009D7">
    <w:pPr>
      <w:keepNext w:val="0"/>
      <w:keepLines w:val="0"/>
      <w:pageBreakBefore w:val="0"/>
      <w:widowControl/>
      <w:shd w:val="clear" w:fill="auto"/>
      <w:tabs>
        <w:tab w:val="center" w:pos="4252"/>
        <w:tab w:val="left" w:pos="8042"/>
        <w:tab w:val="right" w:pos="8504"/>
      </w:tabs>
      <w:spacing w:before="0" w:after="200" w:line="360" w:lineRule="auto"/>
      <w:ind w:left="-993" w:right="0" w:firstLine="0"/>
      <w:jc w:val="right"/>
      <w:rPr>
        <w:rFonts w:ascii="Arial" w:hAnsi="Arial" w:eastAsia="Arial" w:cs="Arial"/>
        <w:b/>
        <w:i w:val="0"/>
        <w:caps w:val="0"/>
        <w:smallCaps w:val="0"/>
        <w:strike w:val="0"/>
        <w:dstrike w:val="0"/>
        <w:color w:val="000000"/>
        <w:position w:val="0"/>
        <w:sz w:val="12"/>
        <w:szCs w:val="12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0" w:hanging="720"/>
      </w:p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6480" w:hanging="720"/>
      </w:pPr>
    </w:lvl>
  </w:abstractNum>
  <w:abstractNum w:abstractNumId="1">
    <w:nsid w:val="D0EDB566"/>
    <w:multiLevelType w:val="singleLevel"/>
    <w:tmpl w:val="D0EDB566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highlight w:val="none"/>
      </w:rPr>
    </w:lvl>
  </w:abstractNum>
  <w:abstractNum w:abstractNumId="2">
    <w:nsid w:val="16D2F509"/>
    <w:multiLevelType w:val="multilevel"/>
    <w:tmpl w:val="16D2F50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  <w:b/>
        <w:bCs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425" w:hanging="425"/>
      </w:pPr>
    </w:lvl>
    <w:lvl w:ilvl="1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4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7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hint="default" w:ascii="OpenSymbol" w:hAnsi="OpenSymbol" w:cs="OpenSymbol"/>
      </w:rPr>
    </w:lvl>
  </w:abstractNum>
  <w:abstractNum w:abstractNumId="4">
    <w:nsid w:val="4F19C9C6"/>
    <w:multiLevelType w:val="singleLevel"/>
    <w:tmpl w:val="4F19C9C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  <w:szCs w:val="16"/>
      </w:rPr>
    </w:lvl>
  </w:abstractNum>
  <w:abstractNum w:abstractNumId="5">
    <w:nsid w:val="5350448C"/>
    <w:multiLevelType w:val="singleLevel"/>
    <w:tmpl w:val="5350448C"/>
    <w:lvl w:ilvl="0" w:tentative="0">
      <w:start w:val="1"/>
      <w:numFmt w:val="lowerLetter"/>
      <w:lvlText w:val="%1)"/>
      <w:lvlJc w:val="left"/>
    </w:lvl>
  </w:abstractNum>
  <w:abstractNum w:abstractNumId="6">
    <w:nsid w:val="6B733288"/>
    <w:multiLevelType w:val="singleLevel"/>
    <w:tmpl w:val="6B733288"/>
    <w:lvl w:ilvl="0" w:tentative="0">
      <w:start w:val="1"/>
      <w:numFmt w:val="lowerLetter"/>
      <w:lvlText w:val="%1)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F05B4"/>
    <w:rsid w:val="743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360" w:lineRule="auto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unhideWhenUsed/>
    <w:qFormat/>
    <w:uiPriority w:val="0"/>
    <w:rPr>
      <w:color w:val="0000FF"/>
      <w:u w:val="single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unhideWhenUsed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O-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2025-08-12T19:53:00Z</dcterms:created>
  <dc:creator>Prefeitura</dc:creator>
  <cp:lastModifiedBy>Prefeitura</cp:lastModifiedBy>
  <dcterms:modified xsi:type="dcterms:W3CDTF">2025-08-12T19:56:10Z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66D1DBCAD275421580EEA5AB0ADAFF4F_11</vt:lpwstr>
  </property>
</Properties>
</file>