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footer1.xml" ContentType="application/vnd.openxmlformats-officedocument.wordprocessingml.footer+xml"/>
  <Override PartName="/word/footnotes.xml" ContentType="application/vnd.openxmlformats-officedocument.wordprocessingml.footnotes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00000002">
      <w:pPr>
        <w:pBdr>
          <w:top w:val="none" w:color="000000" w:sz="0" w:space="0"/>
          <w:left w:val="none" w:color="000000" w:sz="0" w:space="0"/>
          <w:bottom w:val="none" w:color="000000" w:sz="0" w:space="0"/>
          <w:right w:val="none" w:color="000000" w:sz="0" w:space="0"/>
          <w:between w:val="none" w:color="000000" w:sz="0" w:space="0"/>
        </w:pBdr>
        <w:shd w:val="clear" w:fill="FFFFFF"/>
        <w:jc w:val="center"/>
        <w:rPr>
          <w:rFonts w:hint="default" w:ascii="Calibri" w:hAnsi="Calibri" w:eastAsia="Calibri" w:cs="Calibri"/>
          <w:b/>
          <w:color w:val="FF0000"/>
          <w:sz w:val="24"/>
          <w:szCs w:val="24"/>
        </w:rPr>
      </w:pPr>
      <w:r>
        <w:rPr>
          <w:rFonts w:hint="default" w:ascii="Calibri" w:hAnsi="Calibri" w:eastAsia="Calibri" w:cs="Calibri"/>
          <w:b/>
          <w:sz w:val="24"/>
          <w:szCs w:val="24"/>
        </w:rPr>
        <w:t xml:space="preserve">EDITAL </w:t>
      </w:r>
      <w:r>
        <w:rPr>
          <w:rFonts w:hint="default" w:ascii="Calibri" w:hAnsi="Calibri" w:eastAsia="Calibri" w:cs="Calibri"/>
          <w:b/>
          <w:sz w:val="24"/>
          <w:szCs w:val="24"/>
          <w:lang w:val="pt-BR"/>
        </w:rPr>
        <w:t xml:space="preserve">DE </w:t>
      </w:r>
      <w:r>
        <w:rPr>
          <w:rFonts w:hint="default" w:ascii="Calibri" w:hAnsi="Calibri" w:eastAsia="Calibri" w:cs="Calibri"/>
          <w:b/>
          <w:sz w:val="24"/>
          <w:szCs w:val="24"/>
        </w:rPr>
        <w:t xml:space="preserve">CHAMAMENTO PÚBLICO </w:t>
      </w:r>
      <w:r>
        <w:rPr>
          <w:rFonts w:hint="default" w:ascii="Calibri" w:hAnsi="Calibri" w:eastAsia="Calibri" w:cs="Calibri"/>
          <w:b/>
          <w:sz w:val="24"/>
          <w:szCs w:val="24"/>
          <w:lang w:val="pt-BR"/>
        </w:rPr>
        <w:t xml:space="preserve">Nº </w:t>
      </w:r>
      <w:r>
        <w:rPr>
          <w:rFonts w:hint="default" w:ascii="Calibri" w:hAnsi="Calibri" w:eastAsia="Calibri" w:cs="Calibri"/>
          <w:b/>
          <w:color w:val="auto"/>
          <w:sz w:val="24"/>
          <w:szCs w:val="24"/>
          <w:lang w:val="pt-BR"/>
        </w:rPr>
        <w:t>04</w:t>
      </w:r>
      <w:r>
        <w:rPr>
          <w:rFonts w:hint="default" w:ascii="Calibri" w:hAnsi="Calibri" w:eastAsia="Calibri" w:cs="Calibri"/>
          <w:b/>
          <w:sz w:val="24"/>
          <w:szCs w:val="24"/>
          <w:lang w:val="pt-BR"/>
        </w:rPr>
        <w:t>/2026</w:t>
      </w:r>
      <w:r>
        <w:rPr>
          <w:rFonts w:hint="default" w:ascii="Calibri" w:hAnsi="Calibri" w:eastAsia="Calibri" w:cs="Calibri"/>
          <w:b/>
          <w:color w:val="FF0000"/>
          <w:sz w:val="24"/>
          <w:szCs w:val="24"/>
          <w:rtl w:val="0"/>
        </w:rPr>
        <w:t xml:space="preserve">  </w:t>
      </w:r>
    </w:p>
    <w:p w14:paraId="00000004">
      <w:pPr>
        <w:pBdr>
          <w:top w:val="none" w:color="000000" w:sz="0" w:space="0"/>
          <w:left w:val="none" w:color="000000" w:sz="0" w:space="0"/>
          <w:bottom w:val="none" w:color="000000" w:sz="0" w:space="0"/>
          <w:right w:val="none" w:color="000000" w:sz="0" w:space="0"/>
          <w:between w:val="none" w:color="000000" w:sz="0" w:space="0"/>
        </w:pBdr>
        <w:shd w:val="clear" w:fill="FFFFFF"/>
        <w:jc w:val="center"/>
        <w:rPr>
          <w:rFonts w:hint="default" w:ascii="Calibri" w:hAnsi="Calibri" w:eastAsia="Calibri" w:cs="Calibri"/>
          <w:b/>
          <w:color w:val="FF0000"/>
          <w:sz w:val="24"/>
          <w:szCs w:val="24"/>
          <w:rtl w:val="0"/>
        </w:rPr>
      </w:pPr>
      <w:r>
        <w:rPr>
          <w:rFonts w:hint="default" w:ascii="Calibri" w:hAnsi="Calibri" w:eastAsia="Calibri" w:cs="Calibri"/>
          <w:b/>
          <w:sz w:val="24"/>
          <w:szCs w:val="24"/>
          <w:rtl w:val="0"/>
        </w:rPr>
        <w:t>REDE</w:t>
      </w:r>
      <w:r>
        <w:rPr>
          <w:rFonts w:hint="default" w:ascii="Calibri" w:hAnsi="Calibri" w:eastAsia="Calibri" w:cs="Calibri"/>
          <w:b/>
          <w:sz w:val="24"/>
          <w:szCs w:val="24"/>
          <w:rtl w:val="0"/>
          <w:lang w:val="pt-BR"/>
        </w:rPr>
        <w:t xml:space="preserve"> MUNICIPAL</w:t>
      </w:r>
      <w:r>
        <w:rPr>
          <w:rFonts w:hint="default" w:ascii="Calibri" w:hAnsi="Calibri" w:eastAsia="Calibri" w:cs="Calibri"/>
          <w:b/>
          <w:color w:val="FF0000"/>
          <w:sz w:val="24"/>
          <w:szCs w:val="24"/>
          <w:rtl w:val="0"/>
        </w:rPr>
        <w:t xml:space="preserve"> </w:t>
      </w:r>
      <w:r>
        <w:rPr>
          <w:rFonts w:hint="default" w:ascii="Calibri" w:hAnsi="Calibri" w:eastAsia="Calibri" w:cs="Calibri"/>
          <w:b/>
          <w:sz w:val="24"/>
          <w:szCs w:val="24"/>
          <w:rtl w:val="0"/>
        </w:rPr>
        <w:t>DE PONTOS DE CULTURA DE</w:t>
      </w:r>
      <w:r>
        <w:rPr>
          <w:rFonts w:hint="default" w:ascii="Calibri" w:hAnsi="Calibri" w:eastAsia="Calibri" w:cs="Calibri"/>
          <w:b/>
          <w:sz w:val="24"/>
          <w:szCs w:val="24"/>
          <w:rtl w:val="0"/>
          <w:lang w:val="pt-BR"/>
        </w:rPr>
        <w:t xml:space="preserve"> LIMEIRA/SP</w:t>
      </w:r>
      <w:r>
        <w:rPr>
          <w:rFonts w:hint="default" w:ascii="Calibri" w:hAnsi="Calibri" w:eastAsia="Calibri" w:cs="Calibri"/>
          <w:b/>
          <w:color w:val="FF0000"/>
          <w:sz w:val="24"/>
          <w:szCs w:val="24"/>
          <w:rtl w:val="0"/>
        </w:rPr>
        <w:t xml:space="preserve"> </w:t>
      </w:r>
    </w:p>
    <w:p w14:paraId="1EC37756">
      <w:pPr>
        <w:pBdr>
          <w:top w:val="none" w:color="000000" w:sz="0" w:space="0"/>
          <w:left w:val="none" w:color="000000" w:sz="0" w:space="0"/>
          <w:bottom w:val="none" w:color="000000" w:sz="0" w:space="0"/>
          <w:right w:val="none" w:color="000000" w:sz="0" w:space="0"/>
          <w:between w:val="none" w:color="000000" w:sz="0" w:space="0"/>
        </w:pBdr>
        <w:shd w:val="clear" w:fill="FFFFFF"/>
        <w:jc w:val="center"/>
        <w:rPr>
          <w:rFonts w:hint="default" w:ascii="Calibri" w:hAnsi="Calibri" w:eastAsia="Calibri" w:cs="Calibri"/>
          <w:b/>
          <w:color w:val="FF0000"/>
          <w:sz w:val="24"/>
          <w:szCs w:val="24"/>
          <w:rtl w:val="0"/>
        </w:rPr>
      </w:pPr>
    </w:p>
    <w:p w14:paraId="00000005">
      <w:pPr>
        <w:pBdr>
          <w:top w:val="none" w:color="000000" w:sz="0" w:space="0"/>
          <w:left w:val="none" w:color="000000" w:sz="0" w:space="0"/>
          <w:bottom w:val="none" w:color="000000" w:sz="0" w:space="0"/>
          <w:right w:val="none" w:color="000000" w:sz="0" w:space="0"/>
          <w:between w:val="none" w:color="000000" w:sz="0" w:space="0"/>
        </w:pBdr>
        <w:shd w:val="clear" w:fill="FFFFFF"/>
        <w:jc w:val="center"/>
        <w:rPr>
          <w:rFonts w:hint="default" w:ascii="Calibri" w:hAnsi="Calibri" w:eastAsia="Calibri" w:cs="Calibri"/>
          <w:sz w:val="24"/>
          <w:szCs w:val="24"/>
        </w:rPr>
      </w:pPr>
      <w:r>
        <w:rPr>
          <w:rFonts w:hint="default" w:ascii="Calibri" w:hAnsi="Calibri" w:eastAsia="Calibri" w:cs="Calibri"/>
          <w:b/>
          <w:sz w:val="24"/>
          <w:szCs w:val="24"/>
          <w:rtl w:val="0"/>
        </w:rPr>
        <w:t>CULTURA VIVA DO TAMANHO DO BRASIL!</w:t>
      </w:r>
      <w:r>
        <w:rPr>
          <w:rFonts w:hint="default" w:ascii="Calibri" w:hAnsi="Calibri" w:eastAsia="Calibri" w:cs="Calibri"/>
          <w:sz w:val="24"/>
          <w:szCs w:val="24"/>
          <w:rtl w:val="0"/>
        </w:rPr>
        <w:t xml:space="preserve"> </w:t>
      </w:r>
    </w:p>
    <w:p w14:paraId="00000006">
      <w:pPr>
        <w:pBdr>
          <w:top w:val="none" w:color="000000" w:sz="0" w:space="0"/>
          <w:left w:val="none" w:color="000000" w:sz="0" w:space="0"/>
          <w:bottom w:val="none" w:color="000000" w:sz="0" w:space="0"/>
          <w:right w:val="none" w:color="000000" w:sz="0" w:space="0"/>
          <w:between w:val="none" w:color="000000" w:sz="0" w:space="0"/>
        </w:pBdr>
        <w:shd w:val="clear" w:fill="FFFFFF"/>
        <w:jc w:val="center"/>
        <w:rPr>
          <w:rFonts w:hint="default" w:ascii="Calibri" w:hAnsi="Calibri" w:eastAsia="Calibri" w:cs="Calibri"/>
          <w:b/>
          <w:sz w:val="24"/>
          <w:szCs w:val="24"/>
        </w:rPr>
      </w:pPr>
      <w:r>
        <w:rPr>
          <w:rFonts w:hint="default" w:ascii="Calibri" w:hAnsi="Calibri" w:eastAsia="Calibri" w:cs="Calibri"/>
          <w:b/>
          <w:sz w:val="24"/>
          <w:szCs w:val="24"/>
          <w:rtl w:val="0"/>
        </w:rPr>
        <w:t xml:space="preserve"> FOMENTO A PROJETOS CONTINUADOS DE PONTOS DE CULTURA</w:t>
      </w:r>
    </w:p>
    <w:p w14:paraId="00000007">
      <w:pPr>
        <w:shd w:val="clear" w:fill="FFFFFF"/>
        <w:spacing w:line="240" w:lineRule="auto"/>
        <w:jc w:val="center"/>
        <w:rPr>
          <w:rFonts w:hint="default" w:ascii="Calibri" w:hAnsi="Calibri" w:eastAsia="Calibri" w:cs="Calibri"/>
          <w:sz w:val="24"/>
          <w:szCs w:val="24"/>
        </w:rPr>
      </w:pPr>
    </w:p>
    <w:p w14:paraId="00000008">
      <w:pPr>
        <w:tabs>
          <w:tab w:val="center" w:pos="0"/>
        </w:tabs>
        <w:spacing w:before="120" w:after="120" w:line="240" w:lineRule="auto"/>
        <w:jc w:val="center"/>
        <w:rPr>
          <w:rFonts w:hint="default" w:ascii="Calibri" w:hAnsi="Calibri" w:eastAsia="Calibri" w:cs="Calibri"/>
          <w:b/>
          <w:sz w:val="22"/>
          <w:szCs w:val="22"/>
          <w:highlight w:val="yellow"/>
        </w:rPr>
      </w:pPr>
      <w:r>
        <w:rPr>
          <w:rFonts w:hint="default" w:ascii="Calibri" w:hAnsi="Calibri" w:eastAsia="Calibri" w:cs="Calibri"/>
          <w:b/>
          <w:sz w:val="24"/>
          <w:szCs w:val="24"/>
          <w:u w:val="single"/>
          <w:rtl w:val="0"/>
        </w:rPr>
        <w:t>ANEXO 02 - CRITÉRIOS DE AVALIAÇÃO DA ETAPA DE SELEÇÃO</w:t>
      </w:r>
    </w:p>
    <w:tbl>
      <w:tblPr>
        <w:tblStyle w:val="14"/>
        <w:tblpPr w:leftFromText="180" w:rightFromText="180" w:topFromText="180" w:bottomFromText="180" w:vertAnchor="text" w:horzAnchor="page" w:tblpXSpec="center" w:tblpY="825"/>
        <w:tblW w:w="9790" w:type="dxa"/>
        <w:jc w:val="center"/>
        <w:tblLayout w:type="fixed"/>
        <w:tblCellMar>
          <w:top w:w="100" w:type="dxa"/>
          <w:left w:w="100" w:type="dxa"/>
          <w:bottom w:w="100" w:type="dxa"/>
          <w:right w:w="100" w:type="dxa"/>
        </w:tblCellMar>
      </w:tblPr>
      <w:tblGrid>
        <w:gridCol w:w="653"/>
        <w:gridCol w:w="4077"/>
        <w:gridCol w:w="1200"/>
        <w:gridCol w:w="1330"/>
        <w:gridCol w:w="1190"/>
        <w:gridCol w:w="1340"/>
      </w:tblGrid>
      <w:tr w14:paraId="0B1B3A34">
        <w:tblPrEx>
          <w:tblCellMar>
            <w:top w:w="100" w:type="dxa"/>
            <w:left w:w="100" w:type="dxa"/>
            <w:bottom w:w="100" w:type="dxa"/>
            <w:right w:w="100" w:type="dxa"/>
          </w:tblCellMar>
        </w:tblPrEx>
        <w:trPr>
          <w:trHeight w:val="770" w:hRule="atLeast"/>
          <w:jc w:val="center"/>
        </w:trPr>
        <w:tc>
          <w:tcPr>
            <w:tcW w:w="653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shd w:val="clear" w:color="auto" w:fill="D9D9D9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3AED01C7">
            <w:pPr>
              <w:widowControl w:val="0"/>
              <w:jc w:val="center"/>
              <w:rPr>
                <w:rFonts w:hint="default" w:ascii="Calibri" w:hAnsi="Calibri" w:eastAsia="Calibri" w:cs="Calibri"/>
                <w:b/>
                <w:sz w:val="22"/>
                <w:szCs w:val="22"/>
              </w:rPr>
            </w:pPr>
            <w:r>
              <w:rPr>
                <w:rFonts w:hint="default" w:ascii="Calibri" w:hAnsi="Calibri" w:eastAsia="Calibri" w:cs="Calibri"/>
                <w:b/>
                <w:sz w:val="22"/>
                <w:szCs w:val="22"/>
                <w:rtl w:val="0"/>
              </w:rPr>
              <w:t>ITEM</w:t>
            </w:r>
          </w:p>
        </w:tc>
        <w:tc>
          <w:tcPr>
            <w:tcW w:w="4077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shd w:val="clear" w:color="auto" w:fill="D9D9D9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09ACA391">
            <w:pPr>
              <w:widowControl w:val="0"/>
              <w:jc w:val="center"/>
              <w:rPr>
                <w:rFonts w:hint="default" w:ascii="Calibri" w:hAnsi="Calibri" w:eastAsia="Calibri" w:cs="Calibri"/>
                <w:b/>
                <w:sz w:val="22"/>
                <w:szCs w:val="22"/>
              </w:rPr>
            </w:pPr>
            <w:r>
              <w:rPr>
                <w:rFonts w:hint="default" w:ascii="Calibri" w:hAnsi="Calibri" w:eastAsia="Calibri" w:cs="Calibri"/>
                <w:b/>
                <w:sz w:val="22"/>
                <w:szCs w:val="22"/>
                <w:rtl w:val="0"/>
              </w:rPr>
              <w:t xml:space="preserve">CRITÉRIOS </w:t>
            </w:r>
          </w:p>
        </w:tc>
        <w:tc>
          <w:tcPr>
            <w:tcW w:w="3720" w:type="dxa"/>
            <w:gridSpan w:val="3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shd w:val="clear" w:color="auto" w:fill="D9D9D9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7BF0ED5D">
            <w:pPr>
              <w:widowControl w:val="0"/>
              <w:jc w:val="center"/>
              <w:rPr>
                <w:rFonts w:hint="default" w:ascii="Calibri" w:hAnsi="Calibri" w:eastAsia="Calibri" w:cs="Calibri"/>
                <w:b/>
                <w:sz w:val="22"/>
                <w:szCs w:val="22"/>
              </w:rPr>
            </w:pPr>
            <w:r>
              <w:rPr>
                <w:rFonts w:hint="default" w:ascii="Calibri" w:hAnsi="Calibri" w:eastAsia="Calibri" w:cs="Calibri"/>
                <w:b/>
                <w:sz w:val="22"/>
                <w:szCs w:val="22"/>
                <w:rtl w:val="0"/>
              </w:rPr>
              <w:t>DISTRIBUIÇÃO DOS PONTOS</w:t>
            </w:r>
          </w:p>
        </w:tc>
        <w:tc>
          <w:tcPr>
            <w:tcW w:w="134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shd w:val="clear" w:color="auto" w:fill="D9D9D9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38C02DE1">
            <w:pPr>
              <w:widowControl w:val="0"/>
              <w:jc w:val="center"/>
              <w:rPr>
                <w:rFonts w:hint="default" w:ascii="Calibri" w:hAnsi="Calibri" w:eastAsia="Calibri" w:cs="Calibri"/>
                <w:sz w:val="22"/>
                <w:szCs w:val="22"/>
              </w:rPr>
            </w:pPr>
            <w:r>
              <w:rPr>
                <w:rFonts w:hint="default" w:ascii="Calibri" w:hAnsi="Calibri" w:eastAsia="Calibri" w:cs="Calibri"/>
                <w:b/>
                <w:sz w:val="22"/>
                <w:szCs w:val="22"/>
                <w:rtl w:val="0"/>
              </w:rPr>
              <w:t>PONTUAÇÃO MÁXIMA NO ITEM</w:t>
            </w:r>
          </w:p>
        </w:tc>
      </w:tr>
      <w:tr w14:paraId="6F364116">
        <w:tblPrEx>
          <w:tblCellMar>
            <w:top w:w="100" w:type="dxa"/>
            <w:left w:w="100" w:type="dxa"/>
            <w:bottom w:w="100" w:type="dxa"/>
            <w:right w:w="100" w:type="dxa"/>
          </w:tblCellMar>
        </w:tblPrEx>
        <w:trPr>
          <w:trHeight w:val="585" w:hRule="atLeast"/>
          <w:jc w:val="center"/>
        </w:trPr>
        <w:tc>
          <w:tcPr>
            <w:tcW w:w="653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421CED1C">
            <w:pPr>
              <w:widowControl w:val="0"/>
              <w:jc w:val="center"/>
              <w:rPr>
                <w:rFonts w:hint="default" w:ascii="Calibri" w:hAnsi="Calibri" w:eastAsia="Calibri" w:cs="Calibri"/>
                <w:b/>
                <w:sz w:val="22"/>
                <w:szCs w:val="22"/>
              </w:rPr>
            </w:pPr>
            <w:r>
              <w:rPr>
                <w:rFonts w:hint="default" w:ascii="Calibri" w:hAnsi="Calibri" w:eastAsia="Calibri" w:cs="Calibri"/>
                <w:b/>
                <w:sz w:val="22"/>
                <w:szCs w:val="22"/>
                <w:rtl w:val="0"/>
              </w:rPr>
              <w:t>I</w:t>
            </w:r>
          </w:p>
        </w:tc>
        <w:tc>
          <w:tcPr>
            <w:tcW w:w="4077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792763F3">
            <w:pPr>
              <w:widowControl w:val="0"/>
              <w:jc w:val="both"/>
              <w:rPr>
                <w:rFonts w:hint="default" w:ascii="Calibri" w:hAnsi="Calibri" w:eastAsia="Calibri" w:cs="Calibri"/>
                <w:sz w:val="22"/>
                <w:szCs w:val="22"/>
              </w:rPr>
            </w:pPr>
            <w:r>
              <w:rPr>
                <w:rFonts w:hint="default" w:ascii="Calibri" w:hAnsi="Calibri" w:eastAsia="Calibri" w:cs="Calibri"/>
                <w:b/>
                <w:sz w:val="22"/>
                <w:szCs w:val="22"/>
                <w:rtl w:val="0"/>
              </w:rPr>
              <w:t>A partir do portfólio, do formulário de inscrição e demais materiais enviados, e considerando os objetivos de Pontos de Cultura definidos na Lei que institui a Política Nacional de Cultura Viva (Lei nº 13.018/2014, art. 6º, I), analisar se o Ponto ou Pontão de Cultura atende aos seguintes critérios:</w:t>
            </w:r>
          </w:p>
        </w:tc>
        <w:tc>
          <w:tcPr>
            <w:tcW w:w="120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0DF94A0E">
            <w:pPr>
              <w:widowControl w:val="0"/>
              <w:jc w:val="center"/>
              <w:rPr>
                <w:rFonts w:hint="default" w:ascii="Calibri" w:hAnsi="Calibri" w:eastAsia="Calibri" w:cs="Calibri"/>
                <w:sz w:val="22"/>
                <w:szCs w:val="22"/>
              </w:rPr>
            </w:pPr>
            <w:r>
              <w:rPr>
                <w:rFonts w:hint="default" w:ascii="Calibri" w:hAnsi="Calibri" w:eastAsia="Calibri" w:cs="Calibri"/>
                <w:b/>
                <w:sz w:val="22"/>
                <w:szCs w:val="22"/>
                <w:rtl w:val="0"/>
              </w:rPr>
              <w:t>Não Atende</w:t>
            </w:r>
          </w:p>
        </w:tc>
        <w:tc>
          <w:tcPr>
            <w:tcW w:w="133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1E2A8006">
            <w:pPr>
              <w:widowControl w:val="0"/>
              <w:jc w:val="center"/>
              <w:rPr>
                <w:rFonts w:hint="default" w:ascii="Calibri" w:hAnsi="Calibri" w:eastAsia="Calibri" w:cs="Calibri"/>
                <w:sz w:val="22"/>
                <w:szCs w:val="22"/>
              </w:rPr>
            </w:pPr>
            <w:r>
              <w:rPr>
                <w:rFonts w:hint="default" w:ascii="Calibri" w:hAnsi="Calibri" w:eastAsia="Calibri" w:cs="Calibri"/>
                <w:b/>
                <w:sz w:val="22"/>
                <w:szCs w:val="22"/>
                <w:rtl w:val="0"/>
              </w:rPr>
              <w:t>Atende Parcialmente</w:t>
            </w:r>
          </w:p>
        </w:tc>
        <w:tc>
          <w:tcPr>
            <w:tcW w:w="119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56995F60">
            <w:pPr>
              <w:widowControl w:val="0"/>
              <w:jc w:val="center"/>
              <w:rPr>
                <w:rFonts w:hint="default" w:ascii="Calibri" w:hAnsi="Calibri" w:eastAsia="Calibri" w:cs="Calibri"/>
                <w:sz w:val="22"/>
                <w:szCs w:val="22"/>
              </w:rPr>
            </w:pPr>
            <w:r>
              <w:rPr>
                <w:rFonts w:hint="default" w:ascii="Calibri" w:hAnsi="Calibri" w:eastAsia="Calibri" w:cs="Calibri"/>
                <w:b/>
                <w:sz w:val="22"/>
                <w:szCs w:val="22"/>
                <w:rtl w:val="0"/>
              </w:rPr>
              <w:t>Atende Plenamente</w:t>
            </w:r>
          </w:p>
        </w:tc>
        <w:tc>
          <w:tcPr>
            <w:tcW w:w="1340" w:type="dxa"/>
            <w:vMerge w:val="restart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5273C0C3">
            <w:pPr>
              <w:widowControl w:val="0"/>
              <w:jc w:val="center"/>
              <w:rPr>
                <w:rFonts w:hint="default" w:ascii="Calibri" w:hAnsi="Calibri" w:eastAsia="Calibri" w:cs="Calibri"/>
                <w:sz w:val="22"/>
                <w:szCs w:val="22"/>
              </w:rPr>
            </w:pPr>
            <w:r>
              <w:rPr>
                <w:rFonts w:hint="default" w:ascii="Calibri" w:hAnsi="Calibri" w:eastAsia="Calibri" w:cs="Calibri"/>
                <w:sz w:val="22"/>
                <w:szCs w:val="22"/>
                <w:rtl w:val="0"/>
              </w:rPr>
              <w:t>30 pontos</w:t>
            </w:r>
          </w:p>
        </w:tc>
      </w:tr>
      <w:tr w14:paraId="64DF4C41">
        <w:tblPrEx>
          <w:tblCellMar>
            <w:top w:w="100" w:type="dxa"/>
            <w:left w:w="100" w:type="dxa"/>
            <w:bottom w:w="100" w:type="dxa"/>
            <w:right w:w="100" w:type="dxa"/>
          </w:tblCellMar>
        </w:tblPrEx>
        <w:trPr>
          <w:trHeight w:val="585" w:hRule="atLeast"/>
          <w:jc w:val="center"/>
        </w:trPr>
        <w:tc>
          <w:tcPr>
            <w:tcW w:w="653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418B1F8B">
            <w:pPr>
              <w:widowControl w:val="0"/>
              <w:jc w:val="center"/>
              <w:rPr>
                <w:rFonts w:hint="default" w:ascii="Calibri" w:hAnsi="Calibri" w:eastAsia="Calibri" w:cs="Calibri"/>
                <w:sz w:val="22"/>
                <w:szCs w:val="22"/>
              </w:rPr>
            </w:pPr>
            <w:r>
              <w:rPr>
                <w:rFonts w:hint="default" w:ascii="Calibri" w:hAnsi="Calibri" w:eastAsia="Calibri" w:cs="Calibri"/>
                <w:sz w:val="22"/>
                <w:szCs w:val="22"/>
                <w:rtl w:val="0"/>
              </w:rPr>
              <w:t>a)</w:t>
            </w:r>
          </w:p>
        </w:tc>
        <w:tc>
          <w:tcPr>
            <w:tcW w:w="4077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37FD10C1">
            <w:pPr>
              <w:tabs>
                <w:tab w:val="center" w:pos="0"/>
              </w:tabs>
              <w:spacing w:after="120" w:line="240" w:lineRule="auto"/>
              <w:jc w:val="both"/>
              <w:rPr>
                <w:rFonts w:hint="default" w:ascii="Calibri" w:hAnsi="Calibri" w:eastAsia="Calibri" w:cs="Calibri"/>
                <w:sz w:val="22"/>
                <w:szCs w:val="22"/>
              </w:rPr>
            </w:pPr>
            <w:r>
              <w:rPr>
                <w:rFonts w:hint="default" w:ascii="Calibri" w:hAnsi="Calibri" w:eastAsia="Calibri" w:cs="Calibri"/>
                <w:sz w:val="22"/>
                <w:szCs w:val="22"/>
                <w:rtl w:val="0"/>
              </w:rPr>
              <w:t>Promove, amplia e garante a criação e a produção artística e cultural.</w:t>
            </w:r>
          </w:p>
        </w:tc>
        <w:tc>
          <w:tcPr>
            <w:tcW w:w="120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7C5CD011">
            <w:pPr>
              <w:widowControl w:val="0"/>
              <w:jc w:val="center"/>
              <w:rPr>
                <w:rFonts w:hint="default" w:ascii="Calibri" w:hAnsi="Calibri" w:eastAsia="Calibri" w:cs="Calibri"/>
                <w:sz w:val="22"/>
                <w:szCs w:val="22"/>
              </w:rPr>
            </w:pPr>
            <w:r>
              <w:rPr>
                <w:rFonts w:hint="default" w:ascii="Calibri" w:hAnsi="Calibri" w:eastAsia="Calibri" w:cs="Calibri"/>
                <w:sz w:val="22"/>
                <w:szCs w:val="22"/>
                <w:rtl w:val="0"/>
              </w:rPr>
              <w:t>0</w:t>
            </w:r>
          </w:p>
        </w:tc>
        <w:tc>
          <w:tcPr>
            <w:tcW w:w="133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6118E03F">
            <w:pPr>
              <w:widowControl w:val="0"/>
              <w:jc w:val="center"/>
              <w:rPr>
                <w:rFonts w:hint="default" w:ascii="Calibri" w:hAnsi="Calibri" w:eastAsia="Calibri" w:cs="Calibri"/>
                <w:sz w:val="22"/>
                <w:szCs w:val="22"/>
              </w:rPr>
            </w:pPr>
            <w:r>
              <w:rPr>
                <w:rFonts w:hint="default" w:ascii="Calibri" w:hAnsi="Calibri" w:eastAsia="Calibri" w:cs="Calibri"/>
                <w:sz w:val="22"/>
                <w:szCs w:val="22"/>
                <w:rtl w:val="0"/>
              </w:rPr>
              <w:t>5</w:t>
            </w:r>
          </w:p>
        </w:tc>
        <w:tc>
          <w:tcPr>
            <w:tcW w:w="119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682A0293">
            <w:pPr>
              <w:widowControl w:val="0"/>
              <w:jc w:val="center"/>
              <w:rPr>
                <w:rFonts w:hint="default" w:ascii="Calibri" w:hAnsi="Calibri" w:eastAsia="Calibri" w:cs="Calibri"/>
                <w:sz w:val="22"/>
                <w:szCs w:val="22"/>
              </w:rPr>
            </w:pPr>
            <w:r>
              <w:rPr>
                <w:rFonts w:hint="default" w:ascii="Calibri" w:hAnsi="Calibri" w:eastAsia="Calibri" w:cs="Calibri"/>
                <w:sz w:val="22"/>
                <w:szCs w:val="22"/>
                <w:rtl w:val="0"/>
              </w:rPr>
              <w:t>10</w:t>
            </w:r>
          </w:p>
        </w:tc>
        <w:tc>
          <w:tcPr>
            <w:tcW w:w="1340" w:type="dxa"/>
            <w:vMerge w:val="continue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7012917C">
            <w:pPr>
              <w:widowControl w:val="0"/>
              <w:spacing w:line="240" w:lineRule="auto"/>
              <w:jc w:val="center"/>
              <w:rPr>
                <w:rFonts w:hint="default" w:ascii="Calibri" w:hAnsi="Calibri" w:eastAsia="Calibri" w:cs="Calibri"/>
                <w:sz w:val="22"/>
                <w:szCs w:val="22"/>
              </w:rPr>
            </w:pPr>
          </w:p>
        </w:tc>
      </w:tr>
      <w:tr w14:paraId="69BE0CC2">
        <w:tblPrEx>
          <w:tblCellMar>
            <w:top w:w="100" w:type="dxa"/>
            <w:left w:w="100" w:type="dxa"/>
            <w:bottom w:w="100" w:type="dxa"/>
            <w:right w:w="100" w:type="dxa"/>
          </w:tblCellMar>
        </w:tblPrEx>
        <w:trPr>
          <w:trHeight w:val="585" w:hRule="atLeast"/>
          <w:jc w:val="center"/>
        </w:trPr>
        <w:tc>
          <w:tcPr>
            <w:tcW w:w="653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1059ABA">
            <w:pPr>
              <w:widowControl w:val="0"/>
              <w:jc w:val="center"/>
              <w:rPr>
                <w:rFonts w:hint="default" w:ascii="Calibri" w:hAnsi="Calibri" w:eastAsia="Calibri" w:cs="Calibri"/>
                <w:sz w:val="22"/>
                <w:szCs w:val="22"/>
              </w:rPr>
            </w:pPr>
            <w:r>
              <w:rPr>
                <w:rFonts w:hint="default" w:ascii="Calibri" w:hAnsi="Calibri" w:eastAsia="Calibri" w:cs="Calibri"/>
                <w:sz w:val="22"/>
                <w:szCs w:val="22"/>
                <w:rtl w:val="0"/>
              </w:rPr>
              <w:t>b)</w:t>
            </w:r>
          </w:p>
        </w:tc>
        <w:tc>
          <w:tcPr>
            <w:tcW w:w="4077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000A6DB4">
            <w:pPr>
              <w:tabs>
                <w:tab w:val="center" w:pos="0"/>
              </w:tabs>
              <w:spacing w:after="120" w:line="240" w:lineRule="auto"/>
              <w:jc w:val="both"/>
              <w:rPr>
                <w:rFonts w:hint="default" w:ascii="Calibri" w:hAnsi="Calibri" w:eastAsia="Calibri" w:cs="Calibri"/>
                <w:sz w:val="22"/>
                <w:szCs w:val="22"/>
              </w:rPr>
            </w:pPr>
            <w:r>
              <w:rPr>
                <w:rFonts w:hint="default" w:ascii="Calibri" w:hAnsi="Calibri" w:eastAsia="Calibri" w:cs="Calibri"/>
                <w:sz w:val="22"/>
                <w:szCs w:val="22"/>
                <w:rtl w:val="0"/>
              </w:rPr>
              <w:t xml:space="preserve">Garante acesso aos meios de fruição, produção e difusão cultural. </w:t>
            </w:r>
          </w:p>
        </w:tc>
        <w:tc>
          <w:tcPr>
            <w:tcW w:w="120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5D43F161">
            <w:pPr>
              <w:widowControl w:val="0"/>
              <w:jc w:val="center"/>
              <w:rPr>
                <w:rFonts w:hint="default" w:ascii="Calibri" w:hAnsi="Calibri" w:eastAsia="Calibri" w:cs="Calibri"/>
                <w:sz w:val="22"/>
                <w:szCs w:val="22"/>
              </w:rPr>
            </w:pPr>
            <w:r>
              <w:rPr>
                <w:rFonts w:hint="default" w:ascii="Calibri" w:hAnsi="Calibri" w:eastAsia="Calibri" w:cs="Calibri"/>
                <w:sz w:val="22"/>
                <w:szCs w:val="22"/>
                <w:rtl w:val="0"/>
              </w:rPr>
              <w:t>0</w:t>
            </w:r>
          </w:p>
        </w:tc>
        <w:tc>
          <w:tcPr>
            <w:tcW w:w="133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52C7ECE4">
            <w:pPr>
              <w:widowControl w:val="0"/>
              <w:jc w:val="center"/>
              <w:rPr>
                <w:rFonts w:hint="default" w:ascii="Calibri" w:hAnsi="Calibri" w:eastAsia="Calibri" w:cs="Calibri"/>
                <w:sz w:val="22"/>
                <w:szCs w:val="22"/>
              </w:rPr>
            </w:pPr>
            <w:r>
              <w:rPr>
                <w:rFonts w:hint="default" w:ascii="Calibri" w:hAnsi="Calibri" w:eastAsia="Calibri" w:cs="Calibri"/>
                <w:sz w:val="22"/>
                <w:szCs w:val="22"/>
                <w:rtl w:val="0"/>
              </w:rPr>
              <w:t>5</w:t>
            </w:r>
          </w:p>
        </w:tc>
        <w:tc>
          <w:tcPr>
            <w:tcW w:w="119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3070853B">
            <w:pPr>
              <w:widowControl w:val="0"/>
              <w:jc w:val="center"/>
              <w:rPr>
                <w:rFonts w:hint="default" w:ascii="Calibri" w:hAnsi="Calibri" w:eastAsia="Calibri" w:cs="Calibri"/>
                <w:sz w:val="22"/>
                <w:szCs w:val="22"/>
              </w:rPr>
            </w:pPr>
            <w:r>
              <w:rPr>
                <w:rFonts w:hint="default" w:ascii="Calibri" w:hAnsi="Calibri" w:eastAsia="Calibri" w:cs="Calibri"/>
                <w:sz w:val="22"/>
                <w:szCs w:val="22"/>
                <w:rtl w:val="0"/>
              </w:rPr>
              <w:t>10</w:t>
            </w:r>
          </w:p>
        </w:tc>
        <w:tc>
          <w:tcPr>
            <w:tcW w:w="1340" w:type="dxa"/>
            <w:vMerge w:val="continue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E5C4337">
            <w:pPr>
              <w:widowControl w:val="0"/>
              <w:spacing w:line="240" w:lineRule="auto"/>
              <w:jc w:val="center"/>
              <w:rPr>
                <w:rFonts w:hint="default" w:ascii="Calibri" w:hAnsi="Calibri" w:eastAsia="Calibri" w:cs="Calibri"/>
                <w:sz w:val="22"/>
                <w:szCs w:val="22"/>
              </w:rPr>
            </w:pPr>
          </w:p>
        </w:tc>
      </w:tr>
      <w:tr w14:paraId="5A12903C">
        <w:tblPrEx>
          <w:tblCellMar>
            <w:top w:w="100" w:type="dxa"/>
            <w:left w:w="100" w:type="dxa"/>
            <w:bottom w:w="100" w:type="dxa"/>
            <w:right w:w="100" w:type="dxa"/>
          </w:tblCellMar>
        </w:tblPrEx>
        <w:trPr>
          <w:trHeight w:val="585" w:hRule="atLeast"/>
          <w:jc w:val="center"/>
        </w:trPr>
        <w:tc>
          <w:tcPr>
            <w:tcW w:w="653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732D18B0">
            <w:pPr>
              <w:widowControl w:val="0"/>
              <w:jc w:val="center"/>
              <w:rPr>
                <w:rFonts w:hint="default" w:ascii="Calibri" w:hAnsi="Calibri" w:eastAsia="Calibri" w:cs="Calibri"/>
                <w:sz w:val="22"/>
                <w:szCs w:val="22"/>
              </w:rPr>
            </w:pPr>
            <w:r>
              <w:rPr>
                <w:rFonts w:hint="default" w:ascii="Calibri" w:hAnsi="Calibri" w:eastAsia="Calibri" w:cs="Calibri"/>
                <w:sz w:val="22"/>
                <w:szCs w:val="22"/>
                <w:rtl w:val="0"/>
              </w:rPr>
              <w:t>c)</w:t>
            </w:r>
          </w:p>
        </w:tc>
        <w:tc>
          <w:tcPr>
            <w:tcW w:w="4077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660B482F">
            <w:pPr>
              <w:tabs>
                <w:tab w:val="center" w:pos="0"/>
              </w:tabs>
              <w:spacing w:after="120" w:line="240" w:lineRule="auto"/>
              <w:jc w:val="both"/>
              <w:rPr>
                <w:rFonts w:hint="default" w:ascii="Calibri" w:hAnsi="Calibri" w:eastAsia="Calibri" w:cs="Calibri"/>
                <w:b/>
                <w:sz w:val="22"/>
                <w:szCs w:val="22"/>
              </w:rPr>
            </w:pPr>
            <w:r>
              <w:rPr>
                <w:rFonts w:hint="default" w:ascii="Calibri" w:hAnsi="Calibri" w:eastAsia="Calibri" w:cs="Calibri"/>
                <w:sz w:val="22"/>
                <w:szCs w:val="22"/>
                <w:rtl w:val="0"/>
              </w:rPr>
              <w:t>Realiza atividades culturais gratuitas e abertas ao público com regularidade na comunidade.</w:t>
            </w:r>
          </w:p>
        </w:tc>
        <w:tc>
          <w:tcPr>
            <w:tcW w:w="120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38720CAD">
            <w:pPr>
              <w:widowControl w:val="0"/>
              <w:jc w:val="center"/>
              <w:rPr>
                <w:rFonts w:hint="default" w:ascii="Calibri" w:hAnsi="Calibri" w:eastAsia="Calibri" w:cs="Calibri"/>
                <w:sz w:val="22"/>
                <w:szCs w:val="22"/>
              </w:rPr>
            </w:pPr>
            <w:r>
              <w:rPr>
                <w:rFonts w:hint="default" w:ascii="Calibri" w:hAnsi="Calibri" w:eastAsia="Calibri" w:cs="Calibri"/>
                <w:sz w:val="22"/>
                <w:szCs w:val="22"/>
                <w:rtl w:val="0"/>
              </w:rPr>
              <w:t>0</w:t>
            </w:r>
          </w:p>
        </w:tc>
        <w:tc>
          <w:tcPr>
            <w:tcW w:w="133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10EEFD7D">
            <w:pPr>
              <w:widowControl w:val="0"/>
              <w:jc w:val="center"/>
              <w:rPr>
                <w:rFonts w:hint="default" w:ascii="Calibri" w:hAnsi="Calibri" w:eastAsia="Calibri" w:cs="Calibri"/>
                <w:sz w:val="22"/>
                <w:szCs w:val="22"/>
              </w:rPr>
            </w:pPr>
            <w:r>
              <w:rPr>
                <w:rFonts w:hint="default" w:ascii="Calibri" w:hAnsi="Calibri" w:eastAsia="Calibri" w:cs="Calibri"/>
                <w:sz w:val="22"/>
                <w:szCs w:val="22"/>
                <w:rtl w:val="0"/>
              </w:rPr>
              <w:t>5</w:t>
            </w:r>
          </w:p>
        </w:tc>
        <w:tc>
          <w:tcPr>
            <w:tcW w:w="119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4665B0F3">
            <w:pPr>
              <w:widowControl w:val="0"/>
              <w:jc w:val="center"/>
              <w:rPr>
                <w:rFonts w:hint="default" w:ascii="Calibri" w:hAnsi="Calibri" w:eastAsia="Calibri" w:cs="Calibri"/>
                <w:sz w:val="22"/>
                <w:szCs w:val="22"/>
              </w:rPr>
            </w:pPr>
            <w:r>
              <w:rPr>
                <w:rFonts w:hint="default" w:ascii="Calibri" w:hAnsi="Calibri" w:eastAsia="Calibri" w:cs="Calibri"/>
                <w:sz w:val="22"/>
                <w:szCs w:val="22"/>
                <w:rtl w:val="0"/>
              </w:rPr>
              <w:t>10</w:t>
            </w:r>
          </w:p>
        </w:tc>
        <w:tc>
          <w:tcPr>
            <w:tcW w:w="1340" w:type="dxa"/>
            <w:vMerge w:val="continue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59B7332C">
            <w:pPr>
              <w:widowControl w:val="0"/>
              <w:spacing w:line="240" w:lineRule="auto"/>
              <w:jc w:val="center"/>
              <w:rPr>
                <w:rFonts w:hint="default" w:ascii="Calibri" w:hAnsi="Calibri" w:eastAsia="Calibri" w:cs="Calibri"/>
                <w:sz w:val="22"/>
                <w:szCs w:val="22"/>
              </w:rPr>
            </w:pPr>
          </w:p>
        </w:tc>
      </w:tr>
      <w:tr w14:paraId="5D7BF73E">
        <w:tblPrEx>
          <w:tblCellMar>
            <w:top w:w="100" w:type="dxa"/>
            <w:left w:w="100" w:type="dxa"/>
            <w:bottom w:w="100" w:type="dxa"/>
            <w:right w:w="100" w:type="dxa"/>
          </w:tblCellMar>
        </w:tblPrEx>
        <w:trPr>
          <w:trHeight w:val="883" w:hRule="atLeast"/>
          <w:jc w:val="center"/>
        </w:trPr>
        <w:tc>
          <w:tcPr>
            <w:tcW w:w="653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3D9B5940">
            <w:pPr>
              <w:widowControl w:val="0"/>
              <w:jc w:val="center"/>
              <w:rPr>
                <w:rFonts w:hint="default" w:ascii="Calibri" w:hAnsi="Calibri" w:eastAsia="Calibri" w:cs="Calibri"/>
                <w:sz w:val="22"/>
                <w:szCs w:val="22"/>
              </w:rPr>
            </w:pPr>
            <w:r>
              <w:rPr>
                <w:rFonts w:hint="default" w:ascii="Calibri" w:hAnsi="Calibri" w:eastAsia="Calibri" w:cs="Calibri"/>
                <w:b/>
                <w:sz w:val="22"/>
                <w:szCs w:val="22"/>
                <w:rtl w:val="0"/>
              </w:rPr>
              <w:t>II</w:t>
            </w:r>
          </w:p>
        </w:tc>
        <w:tc>
          <w:tcPr>
            <w:tcW w:w="4077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1B05BDCD">
            <w:pPr>
              <w:widowControl w:val="0"/>
              <w:jc w:val="both"/>
              <w:rPr>
                <w:rFonts w:hint="default" w:ascii="Calibri" w:hAnsi="Calibri" w:eastAsia="Calibri" w:cs="Calibri"/>
                <w:sz w:val="22"/>
                <w:szCs w:val="22"/>
              </w:rPr>
            </w:pPr>
            <w:r>
              <w:rPr>
                <w:rFonts w:hint="default" w:ascii="Calibri" w:hAnsi="Calibri" w:eastAsia="Calibri" w:cs="Calibri"/>
                <w:b/>
                <w:sz w:val="22"/>
                <w:szCs w:val="22"/>
                <w:rtl w:val="0"/>
              </w:rPr>
              <w:t>Efeitos artístico-culturais, sociais e econômicos esperados com o projeto:</w:t>
            </w:r>
          </w:p>
        </w:tc>
        <w:tc>
          <w:tcPr>
            <w:tcW w:w="120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0F19BDC2">
            <w:pPr>
              <w:widowControl w:val="0"/>
              <w:jc w:val="center"/>
              <w:rPr>
                <w:rFonts w:hint="default" w:ascii="Calibri" w:hAnsi="Calibri" w:eastAsia="Calibri" w:cs="Calibri"/>
                <w:sz w:val="22"/>
                <w:szCs w:val="22"/>
              </w:rPr>
            </w:pPr>
            <w:r>
              <w:rPr>
                <w:rFonts w:hint="default" w:ascii="Calibri" w:hAnsi="Calibri" w:eastAsia="Calibri" w:cs="Calibri"/>
                <w:b/>
                <w:sz w:val="22"/>
                <w:szCs w:val="22"/>
                <w:rtl w:val="0"/>
              </w:rPr>
              <w:t>Não Atende</w:t>
            </w:r>
          </w:p>
        </w:tc>
        <w:tc>
          <w:tcPr>
            <w:tcW w:w="133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6E52C6C8">
            <w:pPr>
              <w:widowControl w:val="0"/>
              <w:jc w:val="center"/>
              <w:rPr>
                <w:rFonts w:hint="default" w:ascii="Calibri" w:hAnsi="Calibri" w:eastAsia="Calibri" w:cs="Calibri"/>
                <w:sz w:val="22"/>
                <w:szCs w:val="22"/>
              </w:rPr>
            </w:pPr>
            <w:r>
              <w:rPr>
                <w:rFonts w:hint="default" w:ascii="Calibri" w:hAnsi="Calibri" w:eastAsia="Calibri" w:cs="Calibri"/>
                <w:b/>
                <w:sz w:val="22"/>
                <w:szCs w:val="22"/>
                <w:rtl w:val="0"/>
              </w:rPr>
              <w:t>Atende Parcialmente</w:t>
            </w:r>
          </w:p>
        </w:tc>
        <w:tc>
          <w:tcPr>
            <w:tcW w:w="119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781EC1C8">
            <w:pPr>
              <w:widowControl w:val="0"/>
              <w:jc w:val="center"/>
              <w:rPr>
                <w:rFonts w:hint="default" w:ascii="Calibri" w:hAnsi="Calibri" w:eastAsia="Calibri" w:cs="Calibri"/>
                <w:sz w:val="22"/>
                <w:szCs w:val="22"/>
              </w:rPr>
            </w:pPr>
            <w:r>
              <w:rPr>
                <w:rFonts w:hint="default" w:ascii="Calibri" w:hAnsi="Calibri" w:eastAsia="Calibri" w:cs="Calibri"/>
                <w:b/>
                <w:sz w:val="22"/>
                <w:szCs w:val="22"/>
                <w:rtl w:val="0"/>
              </w:rPr>
              <w:t>Atende Plenamente</w:t>
            </w:r>
          </w:p>
        </w:tc>
        <w:tc>
          <w:tcPr>
            <w:tcW w:w="1340" w:type="dxa"/>
            <w:vMerge w:val="restart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5D5E76A9">
            <w:pPr>
              <w:widowControl w:val="0"/>
              <w:jc w:val="center"/>
              <w:rPr>
                <w:rFonts w:hint="default" w:ascii="Calibri" w:hAnsi="Calibri" w:eastAsia="Calibri" w:cs="Calibri"/>
                <w:sz w:val="22"/>
                <w:szCs w:val="22"/>
              </w:rPr>
            </w:pPr>
            <w:r>
              <w:rPr>
                <w:rFonts w:hint="default" w:ascii="Calibri" w:hAnsi="Calibri" w:eastAsia="Calibri" w:cs="Calibri"/>
                <w:sz w:val="22"/>
                <w:szCs w:val="22"/>
                <w:rtl w:val="0"/>
              </w:rPr>
              <w:t>33 pontos</w:t>
            </w:r>
          </w:p>
        </w:tc>
      </w:tr>
      <w:tr w14:paraId="3D6E69F5">
        <w:tblPrEx>
          <w:tblCellMar>
            <w:top w:w="100" w:type="dxa"/>
            <w:left w:w="100" w:type="dxa"/>
            <w:bottom w:w="100" w:type="dxa"/>
            <w:right w:w="100" w:type="dxa"/>
          </w:tblCellMar>
        </w:tblPrEx>
        <w:trPr>
          <w:trHeight w:val="585" w:hRule="atLeast"/>
          <w:jc w:val="center"/>
        </w:trPr>
        <w:tc>
          <w:tcPr>
            <w:tcW w:w="653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07DF1A1C">
            <w:pPr>
              <w:widowControl w:val="0"/>
              <w:jc w:val="center"/>
              <w:rPr>
                <w:rFonts w:hint="default" w:ascii="Calibri" w:hAnsi="Calibri" w:eastAsia="Calibri" w:cs="Calibri"/>
                <w:sz w:val="22"/>
                <w:szCs w:val="22"/>
              </w:rPr>
            </w:pPr>
            <w:r>
              <w:rPr>
                <w:rFonts w:hint="default" w:ascii="Calibri" w:hAnsi="Calibri" w:eastAsia="Calibri" w:cs="Calibri"/>
                <w:sz w:val="22"/>
                <w:szCs w:val="22"/>
                <w:rtl w:val="0"/>
              </w:rPr>
              <w:t>a)</w:t>
            </w:r>
          </w:p>
        </w:tc>
        <w:tc>
          <w:tcPr>
            <w:tcW w:w="4077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71B74BB7">
            <w:pPr>
              <w:widowControl w:val="0"/>
              <w:jc w:val="both"/>
              <w:rPr>
                <w:rFonts w:hint="default" w:ascii="Calibri" w:hAnsi="Calibri" w:eastAsia="Calibri" w:cs="Calibri"/>
                <w:sz w:val="22"/>
                <w:szCs w:val="22"/>
              </w:rPr>
            </w:pPr>
            <w:r>
              <w:rPr>
                <w:rFonts w:hint="default" w:ascii="Calibri" w:hAnsi="Calibri" w:eastAsia="Calibri" w:cs="Calibri"/>
                <w:sz w:val="22"/>
                <w:szCs w:val="22"/>
                <w:rtl w:val="0"/>
              </w:rPr>
              <w:t>O projeto contribui com a prática da cidadania cultural, com a ampliação das condições de acesso da comunidade aos bens e serviços culturais.</w:t>
            </w:r>
          </w:p>
        </w:tc>
        <w:tc>
          <w:tcPr>
            <w:tcW w:w="120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5435556F">
            <w:pPr>
              <w:widowControl w:val="0"/>
              <w:jc w:val="center"/>
              <w:rPr>
                <w:rFonts w:hint="default" w:ascii="Calibri" w:hAnsi="Calibri" w:eastAsia="Calibri" w:cs="Calibri"/>
                <w:sz w:val="22"/>
                <w:szCs w:val="22"/>
              </w:rPr>
            </w:pPr>
            <w:r>
              <w:rPr>
                <w:rFonts w:hint="default" w:ascii="Calibri" w:hAnsi="Calibri" w:eastAsia="Calibri" w:cs="Calibri"/>
                <w:sz w:val="22"/>
                <w:szCs w:val="22"/>
                <w:rtl w:val="0"/>
              </w:rPr>
              <w:t>0</w:t>
            </w:r>
          </w:p>
        </w:tc>
        <w:tc>
          <w:tcPr>
            <w:tcW w:w="133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150BCCC4">
            <w:pPr>
              <w:widowControl w:val="0"/>
              <w:jc w:val="center"/>
              <w:rPr>
                <w:rFonts w:hint="default" w:ascii="Calibri" w:hAnsi="Calibri" w:eastAsia="Calibri" w:cs="Calibri"/>
                <w:sz w:val="22"/>
                <w:szCs w:val="22"/>
              </w:rPr>
            </w:pPr>
            <w:r>
              <w:rPr>
                <w:rFonts w:hint="default" w:ascii="Calibri" w:hAnsi="Calibri" w:eastAsia="Calibri" w:cs="Calibri"/>
                <w:sz w:val="22"/>
                <w:szCs w:val="22"/>
                <w:rtl w:val="0"/>
              </w:rPr>
              <w:t>3</w:t>
            </w:r>
          </w:p>
        </w:tc>
        <w:tc>
          <w:tcPr>
            <w:tcW w:w="119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5651B146">
            <w:pPr>
              <w:widowControl w:val="0"/>
              <w:jc w:val="center"/>
              <w:rPr>
                <w:rFonts w:hint="default" w:ascii="Calibri" w:hAnsi="Calibri" w:eastAsia="Calibri" w:cs="Calibri"/>
                <w:sz w:val="22"/>
                <w:szCs w:val="22"/>
              </w:rPr>
            </w:pPr>
            <w:r>
              <w:rPr>
                <w:rFonts w:hint="default" w:ascii="Calibri" w:hAnsi="Calibri" w:eastAsia="Calibri" w:cs="Calibri"/>
                <w:sz w:val="22"/>
                <w:szCs w:val="22"/>
                <w:rtl w:val="0"/>
              </w:rPr>
              <w:t>5</w:t>
            </w:r>
          </w:p>
        </w:tc>
        <w:tc>
          <w:tcPr>
            <w:tcW w:w="1340" w:type="dxa"/>
            <w:vMerge w:val="continue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3580C835">
            <w:pPr>
              <w:widowControl w:val="0"/>
              <w:spacing w:line="276" w:lineRule="auto"/>
              <w:rPr>
                <w:rFonts w:hint="default" w:ascii="Calibri" w:hAnsi="Calibri" w:eastAsia="Calibri" w:cs="Calibri"/>
                <w:sz w:val="22"/>
                <w:szCs w:val="22"/>
              </w:rPr>
            </w:pPr>
          </w:p>
        </w:tc>
      </w:tr>
      <w:tr w14:paraId="52C4BEF3">
        <w:tblPrEx>
          <w:tblCellMar>
            <w:top w:w="100" w:type="dxa"/>
            <w:left w:w="100" w:type="dxa"/>
            <w:bottom w:w="100" w:type="dxa"/>
            <w:right w:w="100" w:type="dxa"/>
          </w:tblCellMar>
        </w:tblPrEx>
        <w:trPr>
          <w:trHeight w:val="585" w:hRule="atLeast"/>
          <w:jc w:val="center"/>
        </w:trPr>
        <w:tc>
          <w:tcPr>
            <w:tcW w:w="653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4A509789">
            <w:pPr>
              <w:widowControl w:val="0"/>
              <w:jc w:val="center"/>
              <w:rPr>
                <w:rFonts w:hint="default" w:ascii="Calibri" w:hAnsi="Calibri" w:eastAsia="Calibri" w:cs="Calibri"/>
                <w:sz w:val="22"/>
                <w:szCs w:val="22"/>
              </w:rPr>
            </w:pPr>
            <w:r>
              <w:rPr>
                <w:rFonts w:hint="default" w:ascii="Calibri" w:hAnsi="Calibri" w:eastAsia="Calibri" w:cs="Calibri"/>
                <w:sz w:val="22"/>
                <w:szCs w:val="22"/>
                <w:rtl w:val="0"/>
              </w:rPr>
              <w:t>b)</w:t>
            </w:r>
          </w:p>
        </w:tc>
        <w:tc>
          <w:tcPr>
            <w:tcW w:w="4077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137E6715">
            <w:pPr>
              <w:widowControl w:val="0"/>
              <w:jc w:val="both"/>
              <w:rPr>
                <w:rFonts w:hint="default" w:ascii="Calibri" w:hAnsi="Calibri" w:eastAsia="Calibri" w:cs="Calibri"/>
                <w:sz w:val="22"/>
                <w:szCs w:val="22"/>
              </w:rPr>
            </w:pPr>
            <w:r>
              <w:rPr>
                <w:rFonts w:hint="default" w:ascii="Calibri" w:hAnsi="Calibri" w:eastAsia="Calibri" w:cs="Calibri"/>
                <w:sz w:val="22"/>
                <w:szCs w:val="22"/>
                <w:rtl w:val="0"/>
              </w:rPr>
              <w:t>As oficinas/ações formativas impactam de forma efetiva com a ampliação de repertórios artísticos e culturais.</w:t>
            </w:r>
          </w:p>
        </w:tc>
        <w:tc>
          <w:tcPr>
            <w:tcW w:w="120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319CE6F0">
            <w:pPr>
              <w:widowControl w:val="0"/>
              <w:jc w:val="center"/>
              <w:rPr>
                <w:rFonts w:hint="default" w:ascii="Calibri" w:hAnsi="Calibri" w:eastAsia="Calibri" w:cs="Calibri"/>
                <w:sz w:val="22"/>
                <w:szCs w:val="22"/>
              </w:rPr>
            </w:pPr>
            <w:r>
              <w:rPr>
                <w:rFonts w:hint="default" w:ascii="Calibri" w:hAnsi="Calibri" w:eastAsia="Calibri" w:cs="Calibri"/>
                <w:sz w:val="22"/>
                <w:szCs w:val="22"/>
                <w:rtl w:val="0"/>
              </w:rPr>
              <w:t>0</w:t>
            </w:r>
          </w:p>
        </w:tc>
        <w:tc>
          <w:tcPr>
            <w:tcW w:w="133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51715FF2">
            <w:pPr>
              <w:widowControl w:val="0"/>
              <w:jc w:val="center"/>
              <w:rPr>
                <w:rFonts w:hint="default" w:ascii="Calibri" w:hAnsi="Calibri" w:eastAsia="Calibri" w:cs="Calibri"/>
                <w:sz w:val="22"/>
                <w:szCs w:val="22"/>
              </w:rPr>
            </w:pPr>
            <w:r>
              <w:rPr>
                <w:rFonts w:hint="default" w:ascii="Calibri" w:hAnsi="Calibri" w:eastAsia="Calibri" w:cs="Calibri"/>
                <w:sz w:val="22"/>
                <w:szCs w:val="22"/>
                <w:rtl w:val="0"/>
              </w:rPr>
              <w:t>3</w:t>
            </w:r>
          </w:p>
        </w:tc>
        <w:tc>
          <w:tcPr>
            <w:tcW w:w="119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56D1A54B">
            <w:pPr>
              <w:widowControl w:val="0"/>
              <w:jc w:val="center"/>
              <w:rPr>
                <w:rFonts w:hint="default" w:ascii="Calibri" w:hAnsi="Calibri" w:eastAsia="Calibri" w:cs="Calibri"/>
                <w:sz w:val="22"/>
                <w:szCs w:val="22"/>
              </w:rPr>
            </w:pPr>
            <w:r>
              <w:rPr>
                <w:rFonts w:hint="default" w:ascii="Calibri" w:hAnsi="Calibri" w:eastAsia="Calibri" w:cs="Calibri"/>
                <w:sz w:val="22"/>
                <w:szCs w:val="22"/>
                <w:rtl w:val="0"/>
              </w:rPr>
              <w:t>5</w:t>
            </w:r>
          </w:p>
        </w:tc>
        <w:tc>
          <w:tcPr>
            <w:tcW w:w="1340" w:type="dxa"/>
            <w:vMerge w:val="continue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3584CC11">
            <w:pPr>
              <w:widowControl w:val="0"/>
              <w:spacing w:line="276" w:lineRule="auto"/>
              <w:rPr>
                <w:rFonts w:hint="default" w:ascii="Calibri" w:hAnsi="Calibri" w:eastAsia="Calibri" w:cs="Calibri"/>
                <w:sz w:val="22"/>
                <w:szCs w:val="22"/>
              </w:rPr>
            </w:pPr>
          </w:p>
        </w:tc>
      </w:tr>
      <w:tr w14:paraId="75FBEE6F">
        <w:tblPrEx>
          <w:tblCellMar>
            <w:top w:w="100" w:type="dxa"/>
            <w:left w:w="100" w:type="dxa"/>
            <w:bottom w:w="100" w:type="dxa"/>
            <w:right w:w="100" w:type="dxa"/>
          </w:tblCellMar>
        </w:tblPrEx>
        <w:trPr>
          <w:trHeight w:val="585" w:hRule="atLeast"/>
          <w:jc w:val="center"/>
        </w:trPr>
        <w:tc>
          <w:tcPr>
            <w:tcW w:w="653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1D77C55C">
            <w:pPr>
              <w:widowControl w:val="0"/>
              <w:jc w:val="center"/>
              <w:rPr>
                <w:rFonts w:hint="default" w:ascii="Calibri" w:hAnsi="Calibri" w:eastAsia="Calibri" w:cs="Calibri"/>
                <w:sz w:val="22"/>
                <w:szCs w:val="22"/>
              </w:rPr>
            </w:pPr>
            <w:r>
              <w:rPr>
                <w:rFonts w:hint="default" w:ascii="Calibri" w:hAnsi="Calibri" w:eastAsia="Calibri" w:cs="Calibri"/>
                <w:sz w:val="22"/>
                <w:szCs w:val="22"/>
                <w:rtl w:val="0"/>
              </w:rPr>
              <w:t>c)</w:t>
            </w:r>
          </w:p>
        </w:tc>
        <w:tc>
          <w:tcPr>
            <w:tcW w:w="4077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06B39667">
            <w:pPr>
              <w:widowControl w:val="0"/>
              <w:jc w:val="both"/>
              <w:rPr>
                <w:rFonts w:hint="default" w:ascii="Calibri" w:hAnsi="Calibri" w:eastAsia="Calibri" w:cs="Calibri"/>
                <w:sz w:val="22"/>
                <w:szCs w:val="22"/>
              </w:rPr>
            </w:pPr>
            <w:r>
              <w:rPr>
                <w:rFonts w:hint="default" w:ascii="Calibri" w:hAnsi="Calibri" w:eastAsia="Calibri" w:cs="Calibri"/>
                <w:sz w:val="22"/>
                <w:szCs w:val="22"/>
                <w:rtl w:val="0"/>
              </w:rPr>
              <w:t>As estratégias de acessibilidade promovem o acesso e o protagonismo das pessoas com deficiência.</w:t>
            </w:r>
          </w:p>
        </w:tc>
        <w:tc>
          <w:tcPr>
            <w:tcW w:w="120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3545517B">
            <w:pPr>
              <w:widowControl w:val="0"/>
              <w:jc w:val="center"/>
              <w:rPr>
                <w:rFonts w:hint="default" w:ascii="Calibri" w:hAnsi="Calibri" w:eastAsia="Calibri" w:cs="Calibri"/>
                <w:sz w:val="22"/>
                <w:szCs w:val="22"/>
              </w:rPr>
            </w:pPr>
            <w:r>
              <w:rPr>
                <w:rFonts w:hint="default" w:ascii="Calibri" w:hAnsi="Calibri" w:eastAsia="Calibri" w:cs="Calibri"/>
                <w:sz w:val="22"/>
                <w:szCs w:val="22"/>
                <w:rtl w:val="0"/>
              </w:rPr>
              <w:t>0</w:t>
            </w:r>
          </w:p>
        </w:tc>
        <w:tc>
          <w:tcPr>
            <w:tcW w:w="133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567FE3DF">
            <w:pPr>
              <w:widowControl w:val="0"/>
              <w:jc w:val="center"/>
              <w:rPr>
                <w:rFonts w:hint="default" w:ascii="Calibri" w:hAnsi="Calibri" w:eastAsia="Calibri" w:cs="Calibri"/>
                <w:sz w:val="22"/>
                <w:szCs w:val="22"/>
              </w:rPr>
            </w:pPr>
            <w:r>
              <w:rPr>
                <w:rFonts w:hint="default" w:ascii="Calibri" w:hAnsi="Calibri" w:eastAsia="Calibri" w:cs="Calibri"/>
                <w:sz w:val="22"/>
                <w:szCs w:val="22"/>
                <w:rtl w:val="0"/>
              </w:rPr>
              <w:t>3</w:t>
            </w:r>
          </w:p>
        </w:tc>
        <w:tc>
          <w:tcPr>
            <w:tcW w:w="119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48FF0990">
            <w:pPr>
              <w:widowControl w:val="0"/>
              <w:jc w:val="center"/>
              <w:rPr>
                <w:rFonts w:hint="default" w:ascii="Calibri" w:hAnsi="Calibri" w:eastAsia="Calibri" w:cs="Calibri"/>
                <w:sz w:val="22"/>
                <w:szCs w:val="22"/>
              </w:rPr>
            </w:pPr>
            <w:r>
              <w:rPr>
                <w:rFonts w:hint="default" w:ascii="Calibri" w:hAnsi="Calibri" w:eastAsia="Calibri" w:cs="Calibri"/>
                <w:sz w:val="22"/>
                <w:szCs w:val="22"/>
                <w:rtl w:val="0"/>
              </w:rPr>
              <w:t>5</w:t>
            </w:r>
          </w:p>
        </w:tc>
        <w:tc>
          <w:tcPr>
            <w:tcW w:w="1340" w:type="dxa"/>
            <w:vMerge w:val="continue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1D64DE1B">
            <w:pPr>
              <w:widowControl w:val="0"/>
              <w:spacing w:line="276" w:lineRule="auto"/>
              <w:rPr>
                <w:rFonts w:hint="default" w:ascii="Calibri" w:hAnsi="Calibri" w:eastAsia="Calibri" w:cs="Calibri"/>
                <w:sz w:val="22"/>
                <w:szCs w:val="22"/>
              </w:rPr>
            </w:pPr>
          </w:p>
        </w:tc>
      </w:tr>
      <w:tr w14:paraId="3A6AC656">
        <w:tblPrEx>
          <w:tblCellMar>
            <w:top w:w="100" w:type="dxa"/>
            <w:left w:w="100" w:type="dxa"/>
            <w:bottom w:w="100" w:type="dxa"/>
            <w:right w:w="100" w:type="dxa"/>
          </w:tblCellMar>
        </w:tblPrEx>
        <w:trPr>
          <w:trHeight w:val="585" w:hRule="atLeast"/>
          <w:jc w:val="center"/>
        </w:trPr>
        <w:tc>
          <w:tcPr>
            <w:tcW w:w="653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1F055B81">
            <w:pPr>
              <w:widowControl w:val="0"/>
              <w:jc w:val="center"/>
              <w:rPr>
                <w:rFonts w:hint="default" w:ascii="Calibri" w:hAnsi="Calibri" w:eastAsia="Calibri" w:cs="Calibri"/>
                <w:sz w:val="22"/>
                <w:szCs w:val="22"/>
              </w:rPr>
            </w:pPr>
            <w:r>
              <w:rPr>
                <w:rFonts w:hint="default" w:ascii="Calibri" w:hAnsi="Calibri" w:eastAsia="Calibri" w:cs="Calibri"/>
                <w:sz w:val="22"/>
                <w:szCs w:val="22"/>
                <w:rtl w:val="0"/>
              </w:rPr>
              <w:t>d)</w:t>
            </w:r>
          </w:p>
        </w:tc>
        <w:tc>
          <w:tcPr>
            <w:tcW w:w="4077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6E196770">
            <w:pPr>
              <w:widowControl w:val="0"/>
              <w:jc w:val="both"/>
              <w:rPr>
                <w:rFonts w:hint="default" w:ascii="Calibri" w:hAnsi="Calibri" w:eastAsia="Calibri" w:cs="Calibri"/>
                <w:sz w:val="22"/>
                <w:szCs w:val="22"/>
              </w:rPr>
            </w:pPr>
            <w:r>
              <w:rPr>
                <w:rFonts w:hint="default" w:ascii="Calibri" w:hAnsi="Calibri" w:eastAsia="Calibri" w:cs="Calibri"/>
                <w:sz w:val="22"/>
                <w:szCs w:val="22"/>
                <w:rtl w:val="0"/>
              </w:rPr>
              <w:t>O projeto estimula a diversidade cultural e a alteridade, promovendo o protagonismo e a interação entre grupos vulneráveis e excluídos.</w:t>
            </w:r>
          </w:p>
        </w:tc>
        <w:tc>
          <w:tcPr>
            <w:tcW w:w="120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0A0823FF">
            <w:pPr>
              <w:widowControl w:val="0"/>
              <w:jc w:val="center"/>
              <w:rPr>
                <w:rFonts w:hint="default" w:ascii="Calibri" w:hAnsi="Calibri" w:eastAsia="Calibri" w:cs="Calibri"/>
                <w:sz w:val="22"/>
                <w:szCs w:val="22"/>
              </w:rPr>
            </w:pPr>
            <w:r>
              <w:rPr>
                <w:rFonts w:hint="default" w:ascii="Calibri" w:hAnsi="Calibri" w:eastAsia="Calibri" w:cs="Calibri"/>
                <w:sz w:val="22"/>
                <w:szCs w:val="22"/>
                <w:rtl w:val="0"/>
              </w:rPr>
              <w:t>0</w:t>
            </w:r>
          </w:p>
        </w:tc>
        <w:tc>
          <w:tcPr>
            <w:tcW w:w="133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502F0AFF">
            <w:pPr>
              <w:widowControl w:val="0"/>
              <w:jc w:val="center"/>
              <w:rPr>
                <w:rFonts w:hint="default" w:ascii="Calibri" w:hAnsi="Calibri" w:eastAsia="Calibri" w:cs="Calibri"/>
                <w:sz w:val="22"/>
                <w:szCs w:val="22"/>
              </w:rPr>
            </w:pPr>
            <w:r>
              <w:rPr>
                <w:rFonts w:hint="default" w:ascii="Calibri" w:hAnsi="Calibri" w:eastAsia="Calibri" w:cs="Calibri"/>
                <w:sz w:val="22"/>
                <w:szCs w:val="22"/>
                <w:rtl w:val="0"/>
              </w:rPr>
              <w:t>3</w:t>
            </w:r>
          </w:p>
        </w:tc>
        <w:tc>
          <w:tcPr>
            <w:tcW w:w="119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3DCFB151">
            <w:pPr>
              <w:widowControl w:val="0"/>
              <w:jc w:val="center"/>
              <w:rPr>
                <w:rFonts w:hint="default" w:ascii="Calibri" w:hAnsi="Calibri" w:eastAsia="Calibri" w:cs="Calibri"/>
                <w:sz w:val="22"/>
                <w:szCs w:val="22"/>
              </w:rPr>
            </w:pPr>
            <w:r>
              <w:rPr>
                <w:rFonts w:hint="default" w:ascii="Calibri" w:hAnsi="Calibri" w:eastAsia="Calibri" w:cs="Calibri"/>
                <w:sz w:val="22"/>
                <w:szCs w:val="22"/>
                <w:rtl w:val="0"/>
              </w:rPr>
              <w:t>5</w:t>
            </w:r>
          </w:p>
        </w:tc>
        <w:tc>
          <w:tcPr>
            <w:tcW w:w="1340" w:type="dxa"/>
            <w:vMerge w:val="continue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3637E98F">
            <w:pPr>
              <w:widowControl w:val="0"/>
              <w:spacing w:line="276" w:lineRule="auto"/>
              <w:rPr>
                <w:rFonts w:hint="default" w:ascii="Calibri" w:hAnsi="Calibri" w:eastAsia="Calibri" w:cs="Calibri"/>
                <w:sz w:val="22"/>
                <w:szCs w:val="22"/>
              </w:rPr>
            </w:pPr>
          </w:p>
        </w:tc>
      </w:tr>
      <w:tr w14:paraId="00C76AB9">
        <w:tblPrEx>
          <w:tblCellMar>
            <w:top w:w="100" w:type="dxa"/>
            <w:left w:w="100" w:type="dxa"/>
            <w:bottom w:w="100" w:type="dxa"/>
            <w:right w:w="100" w:type="dxa"/>
          </w:tblCellMar>
        </w:tblPrEx>
        <w:trPr>
          <w:trHeight w:val="330" w:hRule="atLeast"/>
          <w:jc w:val="center"/>
        </w:trPr>
        <w:tc>
          <w:tcPr>
            <w:tcW w:w="653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F049DFC">
            <w:pPr>
              <w:widowControl w:val="0"/>
              <w:jc w:val="center"/>
              <w:rPr>
                <w:rFonts w:hint="default" w:ascii="Calibri" w:hAnsi="Calibri" w:eastAsia="Calibri" w:cs="Calibri"/>
                <w:sz w:val="22"/>
                <w:szCs w:val="22"/>
              </w:rPr>
            </w:pPr>
            <w:r>
              <w:rPr>
                <w:rFonts w:hint="default" w:ascii="Calibri" w:hAnsi="Calibri" w:eastAsia="Calibri" w:cs="Calibri"/>
                <w:sz w:val="22"/>
                <w:szCs w:val="22"/>
                <w:rtl w:val="0"/>
              </w:rPr>
              <w:t>e)</w:t>
            </w:r>
          </w:p>
        </w:tc>
        <w:tc>
          <w:tcPr>
            <w:tcW w:w="4077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00C6F72F">
            <w:pPr>
              <w:widowControl w:val="0"/>
              <w:jc w:val="both"/>
              <w:rPr>
                <w:rFonts w:hint="default" w:ascii="Calibri" w:hAnsi="Calibri" w:eastAsia="Calibri" w:cs="Calibri"/>
                <w:sz w:val="22"/>
                <w:szCs w:val="22"/>
              </w:rPr>
            </w:pPr>
            <w:r>
              <w:rPr>
                <w:rFonts w:hint="default" w:ascii="Calibri" w:hAnsi="Calibri" w:eastAsia="Calibri" w:cs="Calibri"/>
                <w:sz w:val="22"/>
                <w:szCs w:val="22"/>
                <w:rtl w:val="0"/>
              </w:rPr>
              <w:t>Promove a expressividade e a criação estética.</w:t>
            </w:r>
          </w:p>
        </w:tc>
        <w:tc>
          <w:tcPr>
            <w:tcW w:w="120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37CDA5D8">
            <w:pPr>
              <w:widowControl w:val="0"/>
              <w:jc w:val="center"/>
              <w:rPr>
                <w:rFonts w:hint="default" w:ascii="Calibri" w:hAnsi="Calibri" w:eastAsia="Calibri" w:cs="Calibri"/>
                <w:sz w:val="22"/>
                <w:szCs w:val="22"/>
              </w:rPr>
            </w:pPr>
            <w:r>
              <w:rPr>
                <w:rFonts w:hint="default" w:ascii="Calibri" w:hAnsi="Calibri" w:eastAsia="Calibri" w:cs="Calibri"/>
                <w:sz w:val="22"/>
                <w:szCs w:val="22"/>
                <w:rtl w:val="0"/>
              </w:rPr>
              <w:t>0</w:t>
            </w:r>
          </w:p>
        </w:tc>
        <w:tc>
          <w:tcPr>
            <w:tcW w:w="133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1D984736">
            <w:pPr>
              <w:widowControl w:val="0"/>
              <w:jc w:val="center"/>
              <w:rPr>
                <w:rFonts w:hint="default" w:ascii="Calibri" w:hAnsi="Calibri" w:eastAsia="Calibri" w:cs="Calibri"/>
                <w:sz w:val="22"/>
                <w:szCs w:val="22"/>
              </w:rPr>
            </w:pPr>
            <w:r>
              <w:rPr>
                <w:rFonts w:hint="default" w:ascii="Calibri" w:hAnsi="Calibri" w:eastAsia="Calibri" w:cs="Calibri"/>
                <w:sz w:val="22"/>
                <w:szCs w:val="22"/>
                <w:rtl w:val="0"/>
              </w:rPr>
              <w:t>3</w:t>
            </w:r>
          </w:p>
        </w:tc>
        <w:tc>
          <w:tcPr>
            <w:tcW w:w="119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34ADA43">
            <w:pPr>
              <w:widowControl w:val="0"/>
              <w:jc w:val="center"/>
              <w:rPr>
                <w:rFonts w:hint="default" w:ascii="Calibri" w:hAnsi="Calibri" w:eastAsia="Calibri" w:cs="Calibri"/>
                <w:sz w:val="22"/>
                <w:szCs w:val="22"/>
              </w:rPr>
            </w:pPr>
            <w:r>
              <w:rPr>
                <w:rFonts w:hint="default" w:ascii="Calibri" w:hAnsi="Calibri" w:eastAsia="Calibri" w:cs="Calibri"/>
                <w:sz w:val="22"/>
                <w:szCs w:val="22"/>
                <w:rtl w:val="0"/>
              </w:rPr>
              <w:t>5</w:t>
            </w:r>
          </w:p>
        </w:tc>
        <w:tc>
          <w:tcPr>
            <w:tcW w:w="1340" w:type="dxa"/>
            <w:vMerge w:val="continue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E50CDE0">
            <w:pPr>
              <w:widowControl w:val="0"/>
              <w:spacing w:line="276" w:lineRule="auto"/>
              <w:rPr>
                <w:rFonts w:hint="default" w:ascii="Calibri" w:hAnsi="Calibri" w:eastAsia="Calibri" w:cs="Calibri"/>
                <w:sz w:val="22"/>
                <w:szCs w:val="22"/>
              </w:rPr>
            </w:pPr>
          </w:p>
        </w:tc>
      </w:tr>
      <w:tr w14:paraId="0F2586B9">
        <w:tblPrEx>
          <w:tblCellMar>
            <w:top w:w="100" w:type="dxa"/>
            <w:left w:w="100" w:type="dxa"/>
            <w:bottom w:w="100" w:type="dxa"/>
            <w:right w:w="100" w:type="dxa"/>
          </w:tblCellMar>
        </w:tblPrEx>
        <w:trPr>
          <w:trHeight w:val="1106" w:hRule="atLeast"/>
          <w:jc w:val="center"/>
        </w:trPr>
        <w:tc>
          <w:tcPr>
            <w:tcW w:w="653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3C2177B4">
            <w:pPr>
              <w:widowControl w:val="0"/>
              <w:jc w:val="left"/>
              <w:rPr>
                <w:rFonts w:hint="default" w:ascii="Calibri" w:hAnsi="Calibri" w:eastAsia="Calibri" w:cs="Calibri"/>
                <w:sz w:val="22"/>
                <w:szCs w:val="22"/>
              </w:rPr>
            </w:pPr>
            <w:r>
              <w:rPr>
                <w:rFonts w:hint="default" w:ascii="Calibri" w:hAnsi="Calibri" w:eastAsia="Calibri" w:cs="Calibri"/>
                <w:sz w:val="22"/>
                <w:szCs w:val="22"/>
                <w:rtl w:val="0"/>
              </w:rPr>
              <w:t xml:space="preserve">     f)</w:t>
            </w:r>
          </w:p>
        </w:tc>
        <w:tc>
          <w:tcPr>
            <w:tcW w:w="4077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6F3ECAA3">
            <w:pPr>
              <w:widowControl w:val="0"/>
              <w:jc w:val="both"/>
              <w:rPr>
                <w:rFonts w:hint="default" w:ascii="Calibri" w:hAnsi="Calibri" w:eastAsia="Calibri" w:cs="Calibri"/>
                <w:sz w:val="22"/>
                <w:szCs w:val="22"/>
              </w:rPr>
            </w:pPr>
            <w:r>
              <w:rPr>
                <w:rFonts w:hint="default" w:ascii="Calibri" w:hAnsi="Calibri" w:eastAsia="Calibri" w:cs="Calibri"/>
                <w:sz w:val="22"/>
                <w:szCs w:val="22"/>
                <w:rtl w:val="0"/>
              </w:rPr>
              <w:br w:type="textWrapping"/>
            </w:r>
            <w:r>
              <w:rPr>
                <w:rFonts w:hint="default" w:ascii="Calibri" w:hAnsi="Calibri" w:eastAsia="Calibri" w:cs="Calibri"/>
                <w:sz w:val="22"/>
                <w:szCs w:val="22"/>
                <w:rtl w:val="0"/>
              </w:rPr>
              <w:t>As ações previstas contribuem com a geração de trabalho e renda na comunidade.</w:t>
            </w:r>
          </w:p>
        </w:tc>
        <w:tc>
          <w:tcPr>
            <w:tcW w:w="120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12260D5A">
            <w:pPr>
              <w:widowControl w:val="0"/>
              <w:jc w:val="center"/>
              <w:rPr>
                <w:rFonts w:hint="default" w:ascii="Calibri" w:hAnsi="Calibri" w:eastAsia="Calibri" w:cs="Calibri"/>
                <w:sz w:val="22"/>
                <w:szCs w:val="22"/>
              </w:rPr>
            </w:pPr>
            <w:r>
              <w:rPr>
                <w:rFonts w:hint="default" w:ascii="Calibri" w:hAnsi="Calibri" w:eastAsia="Calibri" w:cs="Calibri"/>
                <w:sz w:val="22"/>
                <w:szCs w:val="22"/>
                <w:rtl w:val="0"/>
              </w:rPr>
              <w:t>0</w:t>
            </w:r>
          </w:p>
        </w:tc>
        <w:tc>
          <w:tcPr>
            <w:tcW w:w="133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383E1843">
            <w:pPr>
              <w:widowControl w:val="0"/>
              <w:jc w:val="center"/>
              <w:rPr>
                <w:rFonts w:hint="default" w:ascii="Calibri" w:hAnsi="Calibri" w:eastAsia="Calibri" w:cs="Calibri"/>
                <w:sz w:val="22"/>
                <w:szCs w:val="22"/>
              </w:rPr>
            </w:pPr>
            <w:r>
              <w:rPr>
                <w:rFonts w:hint="default" w:ascii="Calibri" w:hAnsi="Calibri" w:eastAsia="Calibri" w:cs="Calibri"/>
                <w:sz w:val="22"/>
                <w:szCs w:val="22"/>
                <w:rtl w:val="0"/>
              </w:rPr>
              <w:t>2</w:t>
            </w:r>
          </w:p>
        </w:tc>
        <w:tc>
          <w:tcPr>
            <w:tcW w:w="119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77EEF4FD">
            <w:pPr>
              <w:widowControl w:val="0"/>
              <w:jc w:val="center"/>
              <w:rPr>
                <w:rFonts w:hint="default" w:ascii="Calibri" w:hAnsi="Calibri" w:eastAsia="Calibri" w:cs="Calibri"/>
                <w:sz w:val="22"/>
                <w:szCs w:val="22"/>
              </w:rPr>
            </w:pPr>
            <w:r>
              <w:rPr>
                <w:rFonts w:hint="default" w:ascii="Calibri" w:hAnsi="Calibri" w:eastAsia="Calibri" w:cs="Calibri"/>
                <w:sz w:val="22"/>
                <w:szCs w:val="22"/>
                <w:rtl w:val="0"/>
              </w:rPr>
              <w:t>3</w:t>
            </w:r>
          </w:p>
        </w:tc>
        <w:tc>
          <w:tcPr>
            <w:tcW w:w="1340" w:type="dxa"/>
            <w:vMerge w:val="continue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396F7DEB">
            <w:pPr>
              <w:widowControl w:val="0"/>
              <w:spacing w:line="276" w:lineRule="auto"/>
              <w:rPr>
                <w:rFonts w:hint="default" w:ascii="Calibri" w:hAnsi="Calibri" w:eastAsia="Calibri" w:cs="Calibri"/>
                <w:sz w:val="22"/>
                <w:szCs w:val="22"/>
              </w:rPr>
            </w:pPr>
          </w:p>
        </w:tc>
      </w:tr>
      <w:tr w14:paraId="5DE48141">
        <w:tblPrEx>
          <w:tblCellMar>
            <w:top w:w="100" w:type="dxa"/>
            <w:left w:w="100" w:type="dxa"/>
            <w:bottom w:w="100" w:type="dxa"/>
            <w:right w:w="100" w:type="dxa"/>
          </w:tblCellMar>
        </w:tblPrEx>
        <w:trPr>
          <w:trHeight w:val="585" w:hRule="atLeast"/>
          <w:jc w:val="center"/>
        </w:trPr>
        <w:tc>
          <w:tcPr>
            <w:tcW w:w="653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EA00048">
            <w:pPr>
              <w:widowControl w:val="0"/>
              <w:jc w:val="center"/>
              <w:rPr>
                <w:rFonts w:hint="default" w:ascii="Calibri" w:hAnsi="Calibri" w:eastAsia="Calibri" w:cs="Calibri"/>
                <w:sz w:val="22"/>
                <w:szCs w:val="22"/>
              </w:rPr>
            </w:pPr>
            <w:r>
              <w:rPr>
                <w:rFonts w:hint="default" w:ascii="Calibri" w:hAnsi="Calibri" w:eastAsia="Calibri" w:cs="Calibri"/>
                <w:sz w:val="22"/>
                <w:szCs w:val="22"/>
                <w:rtl w:val="0"/>
              </w:rPr>
              <w:t>g)</w:t>
            </w:r>
          </w:p>
        </w:tc>
        <w:tc>
          <w:tcPr>
            <w:tcW w:w="4077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51FD5238">
            <w:pPr>
              <w:widowControl w:val="0"/>
              <w:jc w:val="both"/>
              <w:rPr>
                <w:rFonts w:hint="default" w:ascii="Calibri" w:hAnsi="Calibri" w:eastAsia="Calibri" w:cs="Calibri"/>
                <w:sz w:val="22"/>
                <w:szCs w:val="22"/>
              </w:rPr>
            </w:pPr>
            <w:r>
              <w:rPr>
                <w:rFonts w:hint="default" w:ascii="Calibri" w:hAnsi="Calibri" w:eastAsia="Calibri" w:cs="Calibri"/>
                <w:sz w:val="22"/>
                <w:szCs w:val="22"/>
                <w:rtl w:val="0"/>
              </w:rPr>
              <w:t>O projeto prevê estratégias efetivas de participação da comunidade na gestão do Ponto de Cultura</w:t>
            </w:r>
          </w:p>
        </w:tc>
        <w:tc>
          <w:tcPr>
            <w:tcW w:w="120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34A8DF99">
            <w:pPr>
              <w:widowControl w:val="0"/>
              <w:jc w:val="center"/>
              <w:rPr>
                <w:rFonts w:hint="default" w:ascii="Calibri" w:hAnsi="Calibri" w:eastAsia="Calibri" w:cs="Calibri"/>
                <w:sz w:val="22"/>
                <w:szCs w:val="22"/>
              </w:rPr>
            </w:pPr>
            <w:r>
              <w:rPr>
                <w:rFonts w:hint="default" w:ascii="Calibri" w:hAnsi="Calibri" w:eastAsia="Calibri" w:cs="Calibri"/>
                <w:sz w:val="22"/>
                <w:szCs w:val="22"/>
                <w:rtl w:val="0"/>
              </w:rPr>
              <w:t>0</w:t>
            </w:r>
          </w:p>
        </w:tc>
        <w:tc>
          <w:tcPr>
            <w:tcW w:w="133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5653AC60">
            <w:pPr>
              <w:widowControl w:val="0"/>
              <w:jc w:val="center"/>
              <w:rPr>
                <w:rFonts w:hint="default" w:ascii="Calibri" w:hAnsi="Calibri" w:eastAsia="Calibri" w:cs="Calibri"/>
                <w:sz w:val="22"/>
                <w:szCs w:val="22"/>
              </w:rPr>
            </w:pPr>
            <w:r>
              <w:rPr>
                <w:rFonts w:hint="default" w:ascii="Calibri" w:hAnsi="Calibri" w:eastAsia="Calibri" w:cs="Calibri"/>
                <w:sz w:val="22"/>
                <w:szCs w:val="22"/>
                <w:rtl w:val="0"/>
              </w:rPr>
              <w:t>3</w:t>
            </w:r>
          </w:p>
        </w:tc>
        <w:tc>
          <w:tcPr>
            <w:tcW w:w="119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6694C58C">
            <w:pPr>
              <w:widowControl w:val="0"/>
              <w:jc w:val="center"/>
              <w:rPr>
                <w:rFonts w:hint="default" w:ascii="Calibri" w:hAnsi="Calibri" w:eastAsia="Calibri" w:cs="Calibri"/>
                <w:sz w:val="22"/>
                <w:szCs w:val="22"/>
              </w:rPr>
            </w:pPr>
            <w:r>
              <w:rPr>
                <w:rFonts w:hint="default" w:ascii="Calibri" w:hAnsi="Calibri" w:eastAsia="Calibri" w:cs="Calibri"/>
                <w:sz w:val="22"/>
                <w:szCs w:val="22"/>
                <w:rtl w:val="0"/>
              </w:rPr>
              <w:t>5</w:t>
            </w:r>
          </w:p>
        </w:tc>
        <w:tc>
          <w:tcPr>
            <w:tcW w:w="1340" w:type="dxa"/>
            <w:vMerge w:val="continue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5101DFD3">
            <w:pPr>
              <w:widowControl w:val="0"/>
              <w:spacing w:line="276" w:lineRule="auto"/>
              <w:rPr>
                <w:rFonts w:hint="default" w:ascii="Calibri" w:hAnsi="Calibri" w:eastAsia="Calibri" w:cs="Calibri"/>
                <w:sz w:val="22"/>
                <w:szCs w:val="22"/>
              </w:rPr>
            </w:pPr>
          </w:p>
        </w:tc>
      </w:tr>
      <w:tr w14:paraId="4A008032">
        <w:tblPrEx>
          <w:tblCellMar>
            <w:top w:w="100" w:type="dxa"/>
            <w:left w:w="100" w:type="dxa"/>
            <w:bottom w:w="100" w:type="dxa"/>
            <w:right w:w="100" w:type="dxa"/>
          </w:tblCellMar>
        </w:tblPrEx>
        <w:trPr>
          <w:trHeight w:val="585" w:hRule="atLeast"/>
          <w:jc w:val="center"/>
        </w:trPr>
        <w:tc>
          <w:tcPr>
            <w:tcW w:w="653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8B19093">
            <w:pPr>
              <w:widowControl w:val="0"/>
              <w:jc w:val="center"/>
              <w:rPr>
                <w:rFonts w:hint="default" w:ascii="Calibri" w:hAnsi="Calibri" w:eastAsia="Calibri" w:cs="Calibri"/>
                <w:sz w:val="22"/>
                <w:szCs w:val="22"/>
              </w:rPr>
            </w:pPr>
            <w:r>
              <w:rPr>
                <w:rFonts w:hint="default" w:ascii="Calibri" w:hAnsi="Calibri" w:eastAsia="Calibri" w:cs="Calibri"/>
                <w:b/>
                <w:sz w:val="22"/>
                <w:szCs w:val="22"/>
                <w:rtl w:val="0"/>
              </w:rPr>
              <w:t>III</w:t>
            </w:r>
          </w:p>
        </w:tc>
        <w:tc>
          <w:tcPr>
            <w:tcW w:w="4077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81F6B86">
            <w:pPr>
              <w:widowControl w:val="0"/>
              <w:jc w:val="both"/>
              <w:rPr>
                <w:rFonts w:hint="default" w:ascii="Calibri" w:hAnsi="Calibri" w:eastAsia="Calibri" w:cs="Calibri"/>
                <w:sz w:val="22"/>
                <w:szCs w:val="22"/>
              </w:rPr>
            </w:pPr>
            <w:r>
              <w:rPr>
                <w:rFonts w:hint="default" w:ascii="Calibri" w:hAnsi="Calibri" w:eastAsia="Calibri" w:cs="Calibri"/>
                <w:b/>
                <w:sz w:val="22"/>
                <w:szCs w:val="22"/>
                <w:rtl w:val="0"/>
              </w:rPr>
              <w:t>Execução e detalhamento do Plano de Trabalho:</w:t>
            </w:r>
          </w:p>
        </w:tc>
        <w:tc>
          <w:tcPr>
            <w:tcW w:w="120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674B2F86">
            <w:pPr>
              <w:widowControl w:val="0"/>
              <w:jc w:val="center"/>
              <w:rPr>
                <w:rFonts w:hint="default" w:ascii="Calibri" w:hAnsi="Calibri" w:eastAsia="Calibri" w:cs="Calibri"/>
                <w:sz w:val="22"/>
                <w:szCs w:val="22"/>
              </w:rPr>
            </w:pPr>
            <w:r>
              <w:rPr>
                <w:rFonts w:hint="default" w:ascii="Calibri" w:hAnsi="Calibri" w:eastAsia="Calibri" w:cs="Calibri"/>
                <w:b/>
                <w:sz w:val="22"/>
                <w:szCs w:val="22"/>
                <w:rtl w:val="0"/>
              </w:rPr>
              <w:t>Não Atende</w:t>
            </w:r>
          </w:p>
        </w:tc>
        <w:tc>
          <w:tcPr>
            <w:tcW w:w="133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79887C92">
            <w:pPr>
              <w:widowControl w:val="0"/>
              <w:jc w:val="center"/>
              <w:rPr>
                <w:rFonts w:hint="default" w:ascii="Calibri" w:hAnsi="Calibri" w:eastAsia="Calibri" w:cs="Calibri"/>
                <w:sz w:val="22"/>
                <w:szCs w:val="22"/>
              </w:rPr>
            </w:pPr>
            <w:r>
              <w:rPr>
                <w:rFonts w:hint="default" w:ascii="Calibri" w:hAnsi="Calibri" w:eastAsia="Calibri" w:cs="Calibri"/>
                <w:b/>
                <w:sz w:val="22"/>
                <w:szCs w:val="22"/>
                <w:rtl w:val="0"/>
              </w:rPr>
              <w:t>Atende Parcialmente</w:t>
            </w:r>
          </w:p>
        </w:tc>
        <w:tc>
          <w:tcPr>
            <w:tcW w:w="119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1E7AC97E">
            <w:pPr>
              <w:widowControl w:val="0"/>
              <w:jc w:val="center"/>
              <w:rPr>
                <w:rFonts w:hint="default" w:ascii="Calibri" w:hAnsi="Calibri" w:eastAsia="Calibri" w:cs="Calibri"/>
                <w:sz w:val="22"/>
                <w:szCs w:val="22"/>
              </w:rPr>
            </w:pPr>
            <w:r>
              <w:rPr>
                <w:rFonts w:hint="default" w:ascii="Calibri" w:hAnsi="Calibri" w:eastAsia="Calibri" w:cs="Calibri"/>
                <w:b/>
                <w:sz w:val="22"/>
                <w:szCs w:val="22"/>
                <w:rtl w:val="0"/>
              </w:rPr>
              <w:t>Atende Plenamente</w:t>
            </w:r>
          </w:p>
        </w:tc>
        <w:tc>
          <w:tcPr>
            <w:tcW w:w="1340" w:type="dxa"/>
            <w:vMerge w:val="restart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69DB9466">
            <w:pPr>
              <w:widowControl w:val="0"/>
              <w:jc w:val="center"/>
              <w:rPr>
                <w:rFonts w:hint="default" w:ascii="Calibri" w:hAnsi="Calibri" w:eastAsia="Calibri" w:cs="Calibri"/>
                <w:sz w:val="22"/>
                <w:szCs w:val="22"/>
              </w:rPr>
            </w:pPr>
            <w:r>
              <w:rPr>
                <w:rFonts w:hint="default" w:ascii="Calibri" w:hAnsi="Calibri" w:eastAsia="Calibri" w:cs="Calibri"/>
                <w:sz w:val="22"/>
                <w:szCs w:val="22"/>
                <w:rtl w:val="0"/>
              </w:rPr>
              <w:t>22 pontos</w:t>
            </w:r>
          </w:p>
        </w:tc>
      </w:tr>
      <w:tr w14:paraId="59677061">
        <w:tblPrEx>
          <w:tblCellMar>
            <w:top w:w="100" w:type="dxa"/>
            <w:left w:w="100" w:type="dxa"/>
            <w:bottom w:w="100" w:type="dxa"/>
            <w:right w:w="100" w:type="dxa"/>
          </w:tblCellMar>
        </w:tblPrEx>
        <w:trPr>
          <w:trHeight w:val="585" w:hRule="atLeast"/>
          <w:jc w:val="center"/>
        </w:trPr>
        <w:tc>
          <w:tcPr>
            <w:tcW w:w="653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4D55BFEE">
            <w:pPr>
              <w:widowControl w:val="0"/>
              <w:jc w:val="center"/>
              <w:rPr>
                <w:rFonts w:hint="default" w:ascii="Calibri" w:hAnsi="Calibri" w:eastAsia="Calibri" w:cs="Calibri"/>
                <w:sz w:val="22"/>
                <w:szCs w:val="22"/>
              </w:rPr>
            </w:pPr>
            <w:r>
              <w:rPr>
                <w:rFonts w:hint="default" w:ascii="Calibri" w:hAnsi="Calibri" w:eastAsia="Calibri" w:cs="Calibri"/>
                <w:sz w:val="22"/>
                <w:szCs w:val="22"/>
                <w:rtl w:val="0"/>
              </w:rPr>
              <w:t>a)</w:t>
            </w:r>
          </w:p>
        </w:tc>
        <w:tc>
          <w:tcPr>
            <w:tcW w:w="4077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A3CC213">
            <w:pPr>
              <w:widowControl w:val="0"/>
              <w:jc w:val="both"/>
              <w:rPr>
                <w:rFonts w:hint="default" w:ascii="Calibri" w:hAnsi="Calibri" w:eastAsia="Calibri" w:cs="Calibri"/>
                <w:sz w:val="22"/>
                <w:szCs w:val="22"/>
              </w:rPr>
            </w:pPr>
            <w:r>
              <w:rPr>
                <w:rFonts w:hint="default" w:ascii="Calibri" w:hAnsi="Calibri" w:eastAsia="Calibri" w:cs="Calibri"/>
                <w:sz w:val="22"/>
                <w:szCs w:val="22"/>
                <w:rtl w:val="0"/>
              </w:rPr>
              <w:t>Capacidade técnica, gerencial e operacional da entidade para execução do projeto (vinculação do portfólio com o projeto apresentado)</w:t>
            </w:r>
          </w:p>
        </w:tc>
        <w:tc>
          <w:tcPr>
            <w:tcW w:w="120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05F53936">
            <w:pPr>
              <w:widowControl w:val="0"/>
              <w:jc w:val="center"/>
              <w:rPr>
                <w:rFonts w:hint="default" w:ascii="Calibri" w:hAnsi="Calibri" w:eastAsia="Calibri" w:cs="Calibri"/>
                <w:sz w:val="22"/>
                <w:szCs w:val="22"/>
              </w:rPr>
            </w:pPr>
            <w:r>
              <w:rPr>
                <w:rFonts w:hint="default" w:ascii="Calibri" w:hAnsi="Calibri" w:eastAsia="Calibri" w:cs="Calibri"/>
                <w:sz w:val="22"/>
                <w:szCs w:val="22"/>
                <w:rtl w:val="0"/>
              </w:rPr>
              <w:t>0</w:t>
            </w:r>
          </w:p>
        </w:tc>
        <w:tc>
          <w:tcPr>
            <w:tcW w:w="133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4416613B">
            <w:pPr>
              <w:widowControl w:val="0"/>
              <w:jc w:val="center"/>
              <w:rPr>
                <w:rFonts w:hint="default" w:ascii="Calibri" w:hAnsi="Calibri" w:eastAsia="Calibri" w:cs="Calibri"/>
                <w:sz w:val="22"/>
                <w:szCs w:val="22"/>
              </w:rPr>
            </w:pPr>
            <w:r>
              <w:rPr>
                <w:rFonts w:hint="default" w:ascii="Calibri" w:hAnsi="Calibri" w:eastAsia="Calibri" w:cs="Calibri"/>
                <w:sz w:val="22"/>
                <w:szCs w:val="22"/>
                <w:rtl w:val="0"/>
              </w:rPr>
              <w:t>2</w:t>
            </w:r>
          </w:p>
        </w:tc>
        <w:tc>
          <w:tcPr>
            <w:tcW w:w="119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1FC3DA20">
            <w:pPr>
              <w:widowControl w:val="0"/>
              <w:jc w:val="center"/>
              <w:rPr>
                <w:rFonts w:hint="default" w:ascii="Calibri" w:hAnsi="Calibri" w:eastAsia="Calibri" w:cs="Calibri"/>
                <w:sz w:val="22"/>
                <w:szCs w:val="22"/>
              </w:rPr>
            </w:pPr>
            <w:r>
              <w:rPr>
                <w:rFonts w:hint="default" w:ascii="Calibri" w:hAnsi="Calibri" w:eastAsia="Calibri" w:cs="Calibri"/>
                <w:sz w:val="22"/>
                <w:szCs w:val="22"/>
                <w:rtl w:val="0"/>
              </w:rPr>
              <w:t>4</w:t>
            </w:r>
          </w:p>
        </w:tc>
        <w:tc>
          <w:tcPr>
            <w:tcW w:w="1340" w:type="dxa"/>
            <w:vMerge w:val="continue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68D7C397">
            <w:pPr>
              <w:widowControl w:val="0"/>
              <w:spacing w:line="276" w:lineRule="auto"/>
              <w:rPr>
                <w:rFonts w:hint="default" w:ascii="Calibri" w:hAnsi="Calibri" w:eastAsia="Calibri" w:cs="Calibri"/>
                <w:sz w:val="22"/>
                <w:szCs w:val="22"/>
              </w:rPr>
            </w:pPr>
          </w:p>
        </w:tc>
      </w:tr>
      <w:tr w14:paraId="4E096312">
        <w:tblPrEx>
          <w:tblCellMar>
            <w:top w:w="100" w:type="dxa"/>
            <w:left w:w="100" w:type="dxa"/>
            <w:bottom w:w="100" w:type="dxa"/>
            <w:right w:w="100" w:type="dxa"/>
          </w:tblCellMar>
        </w:tblPrEx>
        <w:trPr>
          <w:trHeight w:val="585" w:hRule="atLeast"/>
          <w:jc w:val="center"/>
        </w:trPr>
        <w:tc>
          <w:tcPr>
            <w:tcW w:w="653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164D2D7E">
            <w:pPr>
              <w:widowControl w:val="0"/>
              <w:jc w:val="center"/>
              <w:rPr>
                <w:rFonts w:hint="default" w:ascii="Calibri" w:hAnsi="Calibri" w:eastAsia="Calibri" w:cs="Calibri"/>
                <w:sz w:val="22"/>
                <w:szCs w:val="22"/>
              </w:rPr>
            </w:pPr>
            <w:r>
              <w:rPr>
                <w:rFonts w:hint="default" w:ascii="Calibri" w:hAnsi="Calibri" w:eastAsia="Calibri" w:cs="Calibri"/>
                <w:sz w:val="22"/>
                <w:szCs w:val="22"/>
                <w:rtl w:val="0"/>
              </w:rPr>
              <w:t>b)</w:t>
            </w:r>
          </w:p>
        </w:tc>
        <w:tc>
          <w:tcPr>
            <w:tcW w:w="4077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3C96210A">
            <w:pPr>
              <w:widowControl w:val="0"/>
              <w:jc w:val="both"/>
              <w:rPr>
                <w:rFonts w:hint="default" w:ascii="Calibri" w:hAnsi="Calibri" w:eastAsia="Calibri" w:cs="Calibri"/>
                <w:sz w:val="22"/>
                <w:szCs w:val="22"/>
              </w:rPr>
            </w:pPr>
            <w:r>
              <w:rPr>
                <w:rFonts w:hint="default" w:ascii="Calibri" w:hAnsi="Calibri" w:eastAsia="Calibri" w:cs="Calibri"/>
                <w:sz w:val="22"/>
                <w:szCs w:val="22"/>
                <w:rtl w:val="0"/>
              </w:rPr>
              <w:t>O projeto apresenta  coerência e razoabilidade entre as ações, os itens de despesas e seus custos. Define metas razoáveis e exequíveis com informações sobre ações a serem executadas e prazos.</w:t>
            </w:r>
          </w:p>
        </w:tc>
        <w:tc>
          <w:tcPr>
            <w:tcW w:w="120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55BE6E14">
            <w:pPr>
              <w:widowControl w:val="0"/>
              <w:jc w:val="center"/>
              <w:rPr>
                <w:rFonts w:hint="default" w:ascii="Calibri" w:hAnsi="Calibri" w:eastAsia="Calibri" w:cs="Calibri"/>
                <w:sz w:val="22"/>
                <w:szCs w:val="22"/>
              </w:rPr>
            </w:pPr>
            <w:r>
              <w:rPr>
                <w:rFonts w:hint="default" w:ascii="Calibri" w:hAnsi="Calibri" w:eastAsia="Calibri" w:cs="Calibri"/>
                <w:sz w:val="22"/>
                <w:szCs w:val="22"/>
                <w:rtl w:val="0"/>
              </w:rPr>
              <w:t>0</w:t>
            </w:r>
          </w:p>
        </w:tc>
        <w:tc>
          <w:tcPr>
            <w:tcW w:w="133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5CB32B41">
            <w:pPr>
              <w:widowControl w:val="0"/>
              <w:jc w:val="center"/>
              <w:rPr>
                <w:rFonts w:hint="default" w:ascii="Calibri" w:hAnsi="Calibri" w:eastAsia="Calibri" w:cs="Calibri"/>
                <w:sz w:val="22"/>
                <w:szCs w:val="22"/>
              </w:rPr>
            </w:pPr>
            <w:r>
              <w:rPr>
                <w:rFonts w:hint="default" w:ascii="Calibri" w:hAnsi="Calibri" w:eastAsia="Calibri" w:cs="Calibri"/>
                <w:sz w:val="22"/>
                <w:szCs w:val="22"/>
                <w:rtl w:val="0"/>
              </w:rPr>
              <w:t>2</w:t>
            </w:r>
          </w:p>
        </w:tc>
        <w:tc>
          <w:tcPr>
            <w:tcW w:w="119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67E28153">
            <w:pPr>
              <w:widowControl w:val="0"/>
              <w:jc w:val="center"/>
              <w:rPr>
                <w:rFonts w:hint="default" w:ascii="Calibri" w:hAnsi="Calibri" w:eastAsia="Calibri" w:cs="Calibri"/>
                <w:sz w:val="22"/>
                <w:szCs w:val="22"/>
              </w:rPr>
            </w:pPr>
            <w:r>
              <w:rPr>
                <w:rFonts w:hint="default" w:ascii="Calibri" w:hAnsi="Calibri" w:eastAsia="Calibri" w:cs="Calibri"/>
                <w:sz w:val="22"/>
                <w:szCs w:val="22"/>
                <w:rtl w:val="0"/>
              </w:rPr>
              <w:t>4</w:t>
            </w:r>
          </w:p>
        </w:tc>
        <w:tc>
          <w:tcPr>
            <w:tcW w:w="1340" w:type="dxa"/>
            <w:vMerge w:val="continue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5C9399AF">
            <w:pPr>
              <w:widowControl w:val="0"/>
              <w:spacing w:line="276" w:lineRule="auto"/>
              <w:rPr>
                <w:rFonts w:hint="default" w:ascii="Calibri" w:hAnsi="Calibri" w:eastAsia="Calibri" w:cs="Calibri"/>
                <w:sz w:val="22"/>
                <w:szCs w:val="22"/>
              </w:rPr>
            </w:pPr>
          </w:p>
        </w:tc>
      </w:tr>
      <w:tr w14:paraId="39DFF2AC">
        <w:tblPrEx>
          <w:tblCellMar>
            <w:top w:w="100" w:type="dxa"/>
            <w:left w:w="100" w:type="dxa"/>
            <w:bottom w:w="100" w:type="dxa"/>
            <w:right w:w="100" w:type="dxa"/>
          </w:tblCellMar>
        </w:tblPrEx>
        <w:trPr>
          <w:trHeight w:val="330" w:hRule="atLeast"/>
          <w:jc w:val="center"/>
        </w:trPr>
        <w:tc>
          <w:tcPr>
            <w:tcW w:w="653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36832970">
            <w:pPr>
              <w:widowControl w:val="0"/>
              <w:jc w:val="center"/>
              <w:rPr>
                <w:rFonts w:hint="default" w:ascii="Calibri" w:hAnsi="Calibri" w:eastAsia="Calibri" w:cs="Calibri"/>
                <w:sz w:val="22"/>
                <w:szCs w:val="22"/>
              </w:rPr>
            </w:pPr>
            <w:r>
              <w:rPr>
                <w:rFonts w:hint="default" w:ascii="Calibri" w:hAnsi="Calibri" w:eastAsia="Calibri" w:cs="Calibri"/>
                <w:sz w:val="22"/>
                <w:szCs w:val="22"/>
                <w:rtl w:val="0"/>
              </w:rPr>
              <w:t>c)</w:t>
            </w:r>
          </w:p>
        </w:tc>
        <w:tc>
          <w:tcPr>
            <w:tcW w:w="4077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BA0BE6C">
            <w:pPr>
              <w:widowControl w:val="0"/>
              <w:jc w:val="both"/>
              <w:rPr>
                <w:rFonts w:hint="default" w:ascii="Calibri" w:hAnsi="Calibri" w:eastAsia="Calibri" w:cs="Calibri"/>
                <w:sz w:val="22"/>
                <w:szCs w:val="22"/>
              </w:rPr>
            </w:pPr>
            <w:r>
              <w:rPr>
                <w:rFonts w:hint="default" w:ascii="Calibri" w:hAnsi="Calibri" w:eastAsia="Calibri" w:cs="Calibri"/>
                <w:sz w:val="22"/>
                <w:szCs w:val="22"/>
                <w:rtl w:val="0"/>
              </w:rPr>
              <w:t>O projeto prevê estratégias pertinentes em relação aos resultados pretendidos.</w:t>
            </w:r>
          </w:p>
        </w:tc>
        <w:tc>
          <w:tcPr>
            <w:tcW w:w="120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6FA2BD16">
            <w:pPr>
              <w:widowControl w:val="0"/>
              <w:jc w:val="center"/>
              <w:rPr>
                <w:rFonts w:hint="default" w:ascii="Calibri" w:hAnsi="Calibri" w:eastAsia="Calibri" w:cs="Calibri"/>
                <w:sz w:val="22"/>
                <w:szCs w:val="22"/>
              </w:rPr>
            </w:pPr>
            <w:r>
              <w:rPr>
                <w:rFonts w:hint="default" w:ascii="Calibri" w:hAnsi="Calibri" w:eastAsia="Calibri" w:cs="Calibri"/>
                <w:sz w:val="22"/>
                <w:szCs w:val="22"/>
                <w:rtl w:val="0"/>
              </w:rPr>
              <w:t>0</w:t>
            </w:r>
          </w:p>
        </w:tc>
        <w:tc>
          <w:tcPr>
            <w:tcW w:w="133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69665A3C">
            <w:pPr>
              <w:widowControl w:val="0"/>
              <w:jc w:val="center"/>
              <w:rPr>
                <w:rFonts w:hint="default" w:ascii="Calibri" w:hAnsi="Calibri" w:eastAsia="Calibri" w:cs="Calibri"/>
                <w:sz w:val="22"/>
                <w:szCs w:val="22"/>
              </w:rPr>
            </w:pPr>
            <w:r>
              <w:rPr>
                <w:rFonts w:hint="default" w:ascii="Calibri" w:hAnsi="Calibri" w:eastAsia="Calibri" w:cs="Calibri"/>
                <w:sz w:val="22"/>
                <w:szCs w:val="22"/>
                <w:rtl w:val="0"/>
              </w:rPr>
              <w:t>3</w:t>
            </w:r>
          </w:p>
        </w:tc>
        <w:tc>
          <w:tcPr>
            <w:tcW w:w="119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0183F85E">
            <w:pPr>
              <w:widowControl w:val="0"/>
              <w:jc w:val="center"/>
              <w:rPr>
                <w:rFonts w:hint="default" w:ascii="Calibri" w:hAnsi="Calibri" w:eastAsia="Calibri" w:cs="Calibri"/>
                <w:sz w:val="22"/>
                <w:szCs w:val="22"/>
              </w:rPr>
            </w:pPr>
            <w:r>
              <w:rPr>
                <w:rFonts w:hint="default" w:ascii="Calibri" w:hAnsi="Calibri" w:eastAsia="Calibri" w:cs="Calibri"/>
                <w:sz w:val="22"/>
                <w:szCs w:val="22"/>
                <w:rtl w:val="0"/>
              </w:rPr>
              <w:t>5</w:t>
            </w:r>
          </w:p>
        </w:tc>
        <w:tc>
          <w:tcPr>
            <w:tcW w:w="1340" w:type="dxa"/>
            <w:vMerge w:val="continue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54877AFD">
            <w:pPr>
              <w:widowControl w:val="0"/>
              <w:spacing w:line="276" w:lineRule="auto"/>
              <w:rPr>
                <w:rFonts w:hint="default" w:ascii="Calibri" w:hAnsi="Calibri" w:eastAsia="Calibri" w:cs="Calibri"/>
                <w:sz w:val="22"/>
                <w:szCs w:val="22"/>
              </w:rPr>
            </w:pPr>
          </w:p>
        </w:tc>
      </w:tr>
      <w:tr w14:paraId="6A33C0B8">
        <w:tblPrEx>
          <w:tblCellMar>
            <w:top w:w="100" w:type="dxa"/>
            <w:left w:w="100" w:type="dxa"/>
            <w:bottom w:w="100" w:type="dxa"/>
            <w:right w:w="100" w:type="dxa"/>
          </w:tblCellMar>
        </w:tblPrEx>
        <w:trPr>
          <w:trHeight w:val="585" w:hRule="atLeast"/>
          <w:jc w:val="center"/>
        </w:trPr>
        <w:tc>
          <w:tcPr>
            <w:tcW w:w="653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5FF8876E">
            <w:pPr>
              <w:widowControl w:val="0"/>
              <w:jc w:val="center"/>
              <w:rPr>
                <w:rFonts w:hint="default" w:ascii="Calibri" w:hAnsi="Calibri" w:eastAsia="Calibri" w:cs="Calibri"/>
                <w:sz w:val="22"/>
                <w:szCs w:val="22"/>
              </w:rPr>
            </w:pPr>
            <w:r>
              <w:rPr>
                <w:rFonts w:hint="default" w:ascii="Calibri" w:hAnsi="Calibri" w:eastAsia="Calibri" w:cs="Calibri"/>
                <w:sz w:val="22"/>
                <w:szCs w:val="22"/>
                <w:rtl w:val="0"/>
              </w:rPr>
              <w:t>d)</w:t>
            </w:r>
          </w:p>
        </w:tc>
        <w:tc>
          <w:tcPr>
            <w:tcW w:w="4077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0A5F3664">
            <w:pPr>
              <w:widowControl w:val="0"/>
              <w:jc w:val="both"/>
              <w:rPr>
                <w:rFonts w:hint="default" w:ascii="Calibri" w:hAnsi="Calibri" w:eastAsia="Calibri" w:cs="Calibri"/>
                <w:sz w:val="22"/>
                <w:szCs w:val="22"/>
              </w:rPr>
            </w:pPr>
            <w:r>
              <w:rPr>
                <w:rFonts w:hint="default" w:ascii="Calibri" w:hAnsi="Calibri" w:eastAsia="Calibri" w:cs="Calibri"/>
                <w:sz w:val="22"/>
                <w:szCs w:val="22"/>
                <w:rtl w:val="0"/>
              </w:rPr>
              <w:t>O projeto prevê e detalha estratégias de divulgação específicas, com capacidade de democratização da informação acerca de suas ações.</w:t>
            </w:r>
          </w:p>
        </w:tc>
        <w:tc>
          <w:tcPr>
            <w:tcW w:w="120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0E729DAE">
            <w:pPr>
              <w:widowControl w:val="0"/>
              <w:jc w:val="center"/>
              <w:rPr>
                <w:rFonts w:hint="default" w:ascii="Calibri" w:hAnsi="Calibri" w:eastAsia="Calibri" w:cs="Calibri"/>
                <w:sz w:val="22"/>
                <w:szCs w:val="22"/>
              </w:rPr>
            </w:pPr>
            <w:r>
              <w:rPr>
                <w:rFonts w:hint="default" w:ascii="Calibri" w:hAnsi="Calibri" w:eastAsia="Calibri" w:cs="Calibri"/>
                <w:sz w:val="22"/>
                <w:szCs w:val="22"/>
                <w:rtl w:val="0"/>
              </w:rPr>
              <w:t>0</w:t>
            </w:r>
          </w:p>
        </w:tc>
        <w:tc>
          <w:tcPr>
            <w:tcW w:w="133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AB97E56">
            <w:pPr>
              <w:widowControl w:val="0"/>
              <w:jc w:val="center"/>
              <w:rPr>
                <w:rFonts w:hint="default" w:ascii="Calibri" w:hAnsi="Calibri" w:eastAsia="Calibri" w:cs="Calibri"/>
                <w:sz w:val="22"/>
                <w:szCs w:val="22"/>
              </w:rPr>
            </w:pPr>
            <w:r>
              <w:rPr>
                <w:rFonts w:hint="default" w:ascii="Calibri" w:hAnsi="Calibri" w:eastAsia="Calibri" w:cs="Calibri"/>
                <w:sz w:val="22"/>
                <w:szCs w:val="22"/>
                <w:rtl w:val="0"/>
              </w:rPr>
              <w:t>2</w:t>
            </w:r>
          </w:p>
        </w:tc>
        <w:tc>
          <w:tcPr>
            <w:tcW w:w="119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1E5C74C2">
            <w:pPr>
              <w:widowControl w:val="0"/>
              <w:jc w:val="center"/>
              <w:rPr>
                <w:rFonts w:hint="default" w:ascii="Calibri" w:hAnsi="Calibri" w:eastAsia="Calibri" w:cs="Calibri"/>
                <w:sz w:val="22"/>
                <w:szCs w:val="22"/>
              </w:rPr>
            </w:pPr>
            <w:r>
              <w:rPr>
                <w:rFonts w:hint="default" w:ascii="Calibri" w:hAnsi="Calibri" w:eastAsia="Calibri" w:cs="Calibri"/>
                <w:sz w:val="22"/>
                <w:szCs w:val="22"/>
                <w:rtl w:val="0"/>
              </w:rPr>
              <w:t>4</w:t>
            </w:r>
          </w:p>
        </w:tc>
        <w:tc>
          <w:tcPr>
            <w:tcW w:w="1340" w:type="dxa"/>
            <w:vMerge w:val="continue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5121CB92">
            <w:pPr>
              <w:widowControl w:val="0"/>
              <w:spacing w:line="276" w:lineRule="auto"/>
              <w:rPr>
                <w:rFonts w:hint="default" w:ascii="Calibri" w:hAnsi="Calibri" w:eastAsia="Calibri" w:cs="Calibri"/>
                <w:sz w:val="22"/>
                <w:szCs w:val="22"/>
              </w:rPr>
            </w:pPr>
          </w:p>
        </w:tc>
      </w:tr>
      <w:tr w14:paraId="50D559B2">
        <w:tblPrEx>
          <w:tblCellMar>
            <w:top w:w="100" w:type="dxa"/>
            <w:left w:w="100" w:type="dxa"/>
            <w:bottom w:w="100" w:type="dxa"/>
            <w:right w:w="100" w:type="dxa"/>
          </w:tblCellMar>
        </w:tblPrEx>
        <w:trPr>
          <w:trHeight w:val="330" w:hRule="atLeast"/>
          <w:jc w:val="center"/>
        </w:trPr>
        <w:tc>
          <w:tcPr>
            <w:tcW w:w="653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E3555D9">
            <w:pPr>
              <w:widowControl w:val="0"/>
              <w:jc w:val="center"/>
              <w:rPr>
                <w:rFonts w:hint="default" w:ascii="Calibri" w:hAnsi="Calibri" w:eastAsia="Calibri" w:cs="Calibri"/>
                <w:sz w:val="22"/>
                <w:szCs w:val="22"/>
              </w:rPr>
            </w:pPr>
            <w:r>
              <w:rPr>
                <w:rFonts w:hint="default" w:ascii="Calibri" w:hAnsi="Calibri" w:eastAsia="Calibri" w:cs="Calibri"/>
                <w:sz w:val="22"/>
                <w:szCs w:val="22"/>
                <w:rtl w:val="0"/>
              </w:rPr>
              <w:t>e)</w:t>
            </w:r>
          </w:p>
        </w:tc>
        <w:tc>
          <w:tcPr>
            <w:tcW w:w="4077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44676DAD">
            <w:pPr>
              <w:widowControl w:val="0"/>
              <w:jc w:val="both"/>
              <w:rPr>
                <w:rFonts w:hint="default" w:ascii="Calibri" w:hAnsi="Calibri" w:eastAsia="Calibri" w:cs="Calibri"/>
                <w:sz w:val="22"/>
                <w:szCs w:val="22"/>
              </w:rPr>
            </w:pPr>
            <w:r>
              <w:rPr>
                <w:rFonts w:hint="default" w:ascii="Calibri" w:hAnsi="Calibri" w:eastAsia="Calibri" w:cs="Calibri"/>
                <w:sz w:val="22"/>
                <w:szCs w:val="22"/>
                <w:rtl w:val="0"/>
              </w:rPr>
              <w:t>A equipe técnica prevista é adequada para a realização do projeto.</w:t>
            </w:r>
          </w:p>
        </w:tc>
        <w:tc>
          <w:tcPr>
            <w:tcW w:w="120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3C184D1">
            <w:pPr>
              <w:widowControl w:val="0"/>
              <w:jc w:val="center"/>
              <w:rPr>
                <w:rFonts w:hint="default" w:ascii="Calibri" w:hAnsi="Calibri" w:eastAsia="Calibri" w:cs="Calibri"/>
                <w:sz w:val="22"/>
                <w:szCs w:val="22"/>
              </w:rPr>
            </w:pPr>
            <w:r>
              <w:rPr>
                <w:rFonts w:hint="default" w:ascii="Calibri" w:hAnsi="Calibri" w:eastAsia="Calibri" w:cs="Calibri"/>
                <w:sz w:val="22"/>
                <w:szCs w:val="22"/>
                <w:rtl w:val="0"/>
              </w:rPr>
              <w:t>0</w:t>
            </w:r>
          </w:p>
        </w:tc>
        <w:tc>
          <w:tcPr>
            <w:tcW w:w="133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77A4483C">
            <w:pPr>
              <w:widowControl w:val="0"/>
              <w:jc w:val="center"/>
              <w:rPr>
                <w:rFonts w:hint="default" w:ascii="Calibri" w:hAnsi="Calibri" w:eastAsia="Calibri" w:cs="Calibri"/>
                <w:sz w:val="22"/>
                <w:szCs w:val="22"/>
              </w:rPr>
            </w:pPr>
            <w:r>
              <w:rPr>
                <w:rFonts w:hint="default" w:ascii="Calibri" w:hAnsi="Calibri" w:eastAsia="Calibri" w:cs="Calibri"/>
                <w:sz w:val="22"/>
                <w:szCs w:val="22"/>
                <w:rtl w:val="0"/>
              </w:rPr>
              <w:t>3</w:t>
            </w:r>
          </w:p>
        </w:tc>
        <w:tc>
          <w:tcPr>
            <w:tcW w:w="119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4A650AFF">
            <w:pPr>
              <w:widowControl w:val="0"/>
              <w:jc w:val="center"/>
              <w:rPr>
                <w:rFonts w:hint="default" w:ascii="Calibri" w:hAnsi="Calibri" w:eastAsia="Calibri" w:cs="Calibri"/>
                <w:sz w:val="22"/>
                <w:szCs w:val="22"/>
              </w:rPr>
            </w:pPr>
            <w:r>
              <w:rPr>
                <w:rFonts w:hint="default" w:ascii="Calibri" w:hAnsi="Calibri" w:eastAsia="Calibri" w:cs="Calibri"/>
                <w:sz w:val="22"/>
                <w:szCs w:val="22"/>
                <w:rtl w:val="0"/>
              </w:rPr>
              <w:t>5</w:t>
            </w:r>
          </w:p>
        </w:tc>
        <w:tc>
          <w:tcPr>
            <w:tcW w:w="1340" w:type="dxa"/>
            <w:vMerge w:val="continue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650E4CA2">
            <w:pPr>
              <w:widowControl w:val="0"/>
              <w:spacing w:line="276" w:lineRule="auto"/>
              <w:rPr>
                <w:rFonts w:hint="default" w:ascii="Calibri" w:hAnsi="Calibri" w:eastAsia="Calibri" w:cs="Calibri"/>
                <w:sz w:val="22"/>
                <w:szCs w:val="22"/>
              </w:rPr>
            </w:pPr>
          </w:p>
        </w:tc>
      </w:tr>
      <w:tr w14:paraId="580174D8">
        <w:tblPrEx>
          <w:tblCellMar>
            <w:top w:w="100" w:type="dxa"/>
            <w:left w:w="100" w:type="dxa"/>
            <w:bottom w:w="100" w:type="dxa"/>
            <w:right w:w="100" w:type="dxa"/>
          </w:tblCellMar>
        </w:tblPrEx>
        <w:trPr>
          <w:trHeight w:val="795" w:hRule="atLeast"/>
          <w:jc w:val="center"/>
        </w:trPr>
        <w:tc>
          <w:tcPr>
            <w:tcW w:w="653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11224C3">
            <w:pPr>
              <w:widowControl w:val="0"/>
              <w:jc w:val="center"/>
              <w:rPr>
                <w:rFonts w:hint="default" w:ascii="Calibri" w:hAnsi="Calibri" w:eastAsia="Calibri" w:cs="Calibri"/>
                <w:sz w:val="22"/>
                <w:szCs w:val="22"/>
              </w:rPr>
            </w:pPr>
            <w:r>
              <w:rPr>
                <w:rFonts w:hint="default" w:ascii="Calibri" w:hAnsi="Calibri" w:eastAsia="Calibri" w:cs="Calibri"/>
                <w:b/>
                <w:sz w:val="22"/>
                <w:szCs w:val="22"/>
                <w:rtl w:val="0"/>
              </w:rPr>
              <w:t>IV</w:t>
            </w:r>
          </w:p>
        </w:tc>
        <w:tc>
          <w:tcPr>
            <w:tcW w:w="4077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1B453962">
            <w:pPr>
              <w:widowControl w:val="0"/>
              <w:jc w:val="both"/>
              <w:rPr>
                <w:rFonts w:hint="default" w:ascii="Calibri" w:hAnsi="Calibri" w:eastAsia="Calibri" w:cs="Calibri"/>
                <w:b/>
                <w:sz w:val="22"/>
                <w:szCs w:val="22"/>
              </w:rPr>
            </w:pPr>
            <w:r>
              <w:rPr>
                <w:rFonts w:hint="default" w:ascii="Calibri" w:hAnsi="Calibri" w:eastAsia="Calibri" w:cs="Calibri"/>
                <w:b/>
                <w:sz w:val="22"/>
                <w:szCs w:val="22"/>
                <w:rtl w:val="0"/>
              </w:rPr>
              <w:t>Abrangência do projeto considerando o público beneficiário a partir das informações dispostas no Planejamento do Projeto, a candidatura atenderá diretamente os seguintes públicos:</w:t>
            </w:r>
          </w:p>
        </w:tc>
        <w:tc>
          <w:tcPr>
            <w:tcW w:w="120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0D904011">
            <w:pPr>
              <w:widowControl w:val="0"/>
              <w:jc w:val="center"/>
              <w:rPr>
                <w:rFonts w:hint="default" w:ascii="Calibri" w:hAnsi="Calibri" w:eastAsia="Calibri" w:cs="Calibri"/>
                <w:sz w:val="22"/>
                <w:szCs w:val="22"/>
              </w:rPr>
            </w:pPr>
            <w:r>
              <w:rPr>
                <w:rFonts w:hint="default" w:ascii="Calibri" w:hAnsi="Calibri" w:eastAsia="Calibri" w:cs="Calibri"/>
                <w:b/>
                <w:sz w:val="22"/>
                <w:szCs w:val="22"/>
                <w:rtl w:val="0"/>
              </w:rPr>
              <w:t>Não atende</w:t>
            </w:r>
          </w:p>
        </w:tc>
        <w:tc>
          <w:tcPr>
            <w:tcW w:w="133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E653F23">
            <w:pPr>
              <w:widowControl w:val="0"/>
              <w:jc w:val="center"/>
              <w:rPr>
                <w:rFonts w:hint="default" w:ascii="Calibri" w:hAnsi="Calibri" w:eastAsia="Calibri" w:cs="Calibri"/>
                <w:sz w:val="22"/>
                <w:szCs w:val="22"/>
              </w:rPr>
            </w:pPr>
            <w:r>
              <w:rPr>
                <w:rFonts w:hint="default" w:ascii="Calibri" w:hAnsi="Calibri" w:eastAsia="Calibri" w:cs="Calibri"/>
                <w:b/>
                <w:sz w:val="22"/>
                <w:szCs w:val="22"/>
                <w:rtl w:val="0"/>
              </w:rPr>
              <w:t>Atende Parcialmente</w:t>
            </w:r>
          </w:p>
        </w:tc>
        <w:tc>
          <w:tcPr>
            <w:tcW w:w="119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3ECC050C">
            <w:pPr>
              <w:widowControl w:val="0"/>
              <w:jc w:val="center"/>
              <w:rPr>
                <w:rFonts w:hint="default" w:ascii="Calibri" w:hAnsi="Calibri" w:eastAsia="Calibri" w:cs="Calibri"/>
                <w:sz w:val="22"/>
                <w:szCs w:val="22"/>
              </w:rPr>
            </w:pPr>
            <w:r>
              <w:rPr>
                <w:rFonts w:hint="default" w:ascii="Calibri" w:hAnsi="Calibri" w:eastAsia="Calibri" w:cs="Calibri"/>
                <w:b/>
                <w:sz w:val="22"/>
                <w:szCs w:val="22"/>
                <w:rtl w:val="0"/>
              </w:rPr>
              <w:t>Atende</w:t>
            </w:r>
          </w:p>
        </w:tc>
        <w:tc>
          <w:tcPr>
            <w:tcW w:w="1340" w:type="dxa"/>
            <w:vMerge w:val="restart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31DC113A">
            <w:pPr>
              <w:widowControl w:val="0"/>
              <w:jc w:val="center"/>
              <w:rPr>
                <w:rFonts w:hint="default" w:ascii="Calibri" w:hAnsi="Calibri" w:eastAsia="Calibri" w:cs="Calibri"/>
                <w:sz w:val="22"/>
                <w:szCs w:val="22"/>
              </w:rPr>
            </w:pPr>
            <w:r>
              <w:rPr>
                <w:rFonts w:hint="default" w:ascii="Calibri" w:hAnsi="Calibri" w:eastAsia="Calibri" w:cs="Calibri"/>
                <w:sz w:val="22"/>
                <w:szCs w:val="22"/>
                <w:rtl w:val="0"/>
              </w:rPr>
              <w:t>15 pontos</w:t>
            </w:r>
          </w:p>
        </w:tc>
      </w:tr>
      <w:tr w14:paraId="1A29C8B9">
        <w:tblPrEx>
          <w:tblCellMar>
            <w:top w:w="100" w:type="dxa"/>
            <w:left w:w="100" w:type="dxa"/>
            <w:bottom w:w="100" w:type="dxa"/>
            <w:right w:w="100" w:type="dxa"/>
          </w:tblCellMar>
        </w:tblPrEx>
        <w:trPr>
          <w:trHeight w:val="330" w:hRule="atLeast"/>
          <w:jc w:val="center"/>
        </w:trPr>
        <w:tc>
          <w:tcPr>
            <w:tcW w:w="653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5CF56FB1">
            <w:pPr>
              <w:widowControl w:val="0"/>
              <w:jc w:val="center"/>
              <w:rPr>
                <w:rFonts w:hint="default" w:ascii="Calibri" w:hAnsi="Calibri" w:eastAsia="Calibri" w:cs="Calibri"/>
                <w:sz w:val="22"/>
                <w:szCs w:val="22"/>
              </w:rPr>
            </w:pPr>
            <w:r>
              <w:rPr>
                <w:rFonts w:hint="default" w:ascii="Calibri" w:hAnsi="Calibri" w:eastAsia="Calibri" w:cs="Calibri"/>
                <w:sz w:val="22"/>
                <w:szCs w:val="22"/>
                <w:rtl w:val="0"/>
              </w:rPr>
              <w:t>a)</w:t>
            </w:r>
          </w:p>
        </w:tc>
        <w:tc>
          <w:tcPr>
            <w:tcW w:w="4077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3C002035">
            <w:pPr>
              <w:widowControl w:val="0"/>
              <w:jc w:val="both"/>
              <w:rPr>
                <w:rFonts w:hint="default" w:ascii="Calibri" w:hAnsi="Calibri" w:eastAsia="Calibri" w:cs="Calibri"/>
                <w:sz w:val="22"/>
                <w:szCs w:val="22"/>
              </w:rPr>
            </w:pPr>
            <w:r>
              <w:rPr>
                <w:rFonts w:hint="default" w:ascii="Calibri" w:hAnsi="Calibri" w:eastAsia="Calibri" w:cs="Calibri"/>
                <w:sz w:val="22"/>
                <w:szCs w:val="22"/>
                <w:rtl w:val="0"/>
              </w:rPr>
              <w:t>Estudantes da Rede Pública de ensino</w:t>
            </w:r>
          </w:p>
        </w:tc>
        <w:tc>
          <w:tcPr>
            <w:tcW w:w="120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3A3F704E">
            <w:pPr>
              <w:widowControl w:val="0"/>
              <w:jc w:val="center"/>
              <w:rPr>
                <w:rFonts w:hint="default" w:ascii="Calibri" w:hAnsi="Calibri" w:eastAsia="Calibri" w:cs="Calibri"/>
                <w:sz w:val="22"/>
                <w:szCs w:val="22"/>
              </w:rPr>
            </w:pPr>
            <w:r>
              <w:rPr>
                <w:rFonts w:hint="default" w:ascii="Calibri" w:hAnsi="Calibri" w:eastAsia="Calibri" w:cs="Calibri"/>
                <w:sz w:val="22"/>
                <w:szCs w:val="22"/>
                <w:rtl w:val="0"/>
              </w:rPr>
              <w:t>0</w:t>
            </w:r>
          </w:p>
        </w:tc>
        <w:tc>
          <w:tcPr>
            <w:tcW w:w="133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61943C0">
            <w:pPr>
              <w:widowControl w:val="0"/>
              <w:jc w:val="center"/>
              <w:rPr>
                <w:rFonts w:hint="default" w:ascii="Calibri" w:hAnsi="Calibri" w:eastAsia="Calibri" w:cs="Calibri"/>
                <w:sz w:val="22"/>
                <w:szCs w:val="22"/>
              </w:rPr>
            </w:pPr>
            <w:r>
              <w:rPr>
                <w:rFonts w:hint="default" w:ascii="Calibri" w:hAnsi="Calibri" w:eastAsia="Calibri" w:cs="Calibri"/>
                <w:sz w:val="22"/>
                <w:szCs w:val="22"/>
                <w:rtl w:val="0"/>
              </w:rPr>
              <w:t>1</w:t>
            </w:r>
          </w:p>
        </w:tc>
        <w:tc>
          <w:tcPr>
            <w:tcW w:w="119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32BDF3AA">
            <w:pPr>
              <w:widowControl w:val="0"/>
              <w:jc w:val="center"/>
              <w:rPr>
                <w:rFonts w:hint="default" w:ascii="Calibri" w:hAnsi="Calibri" w:eastAsia="Calibri" w:cs="Calibri"/>
                <w:sz w:val="22"/>
                <w:szCs w:val="22"/>
              </w:rPr>
            </w:pPr>
            <w:r>
              <w:rPr>
                <w:rFonts w:hint="default" w:ascii="Calibri" w:hAnsi="Calibri" w:eastAsia="Calibri" w:cs="Calibri"/>
                <w:sz w:val="22"/>
                <w:szCs w:val="22"/>
                <w:rtl w:val="0"/>
              </w:rPr>
              <w:t>2</w:t>
            </w:r>
          </w:p>
        </w:tc>
        <w:tc>
          <w:tcPr>
            <w:tcW w:w="1340" w:type="dxa"/>
            <w:vMerge w:val="continue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6A56A1CD">
            <w:pPr>
              <w:widowControl w:val="0"/>
              <w:spacing w:line="276" w:lineRule="auto"/>
              <w:rPr>
                <w:rFonts w:hint="default" w:ascii="Calibri" w:hAnsi="Calibri" w:eastAsia="Calibri" w:cs="Calibri"/>
                <w:sz w:val="22"/>
                <w:szCs w:val="22"/>
              </w:rPr>
            </w:pPr>
          </w:p>
        </w:tc>
      </w:tr>
      <w:tr w14:paraId="514C5C40">
        <w:tblPrEx>
          <w:tblCellMar>
            <w:top w:w="100" w:type="dxa"/>
            <w:left w:w="100" w:type="dxa"/>
            <w:bottom w:w="100" w:type="dxa"/>
            <w:right w:w="100" w:type="dxa"/>
          </w:tblCellMar>
        </w:tblPrEx>
        <w:trPr>
          <w:trHeight w:val="330" w:hRule="atLeast"/>
          <w:jc w:val="center"/>
        </w:trPr>
        <w:tc>
          <w:tcPr>
            <w:tcW w:w="653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16EE52B">
            <w:pPr>
              <w:widowControl w:val="0"/>
              <w:jc w:val="center"/>
              <w:rPr>
                <w:rFonts w:hint="default" w:ascii="Calibri" w:hAnsi="Calibri" w:eastAsia="Calibri" w:cs="Calibri"/>
                <w:sz w:val="22"/>
                <w:szCs w:val="22"/>
              </w:rPr>
            </w:pPr>
            <w:r>
              <w:rPr>
                <w:rFonts w:hint="default" w:ascii="Calibri" w:hAnsi="Calibri" w:eastAsia="Calibri" w:cs="Calibri"/>
                <w:sz w:val="22"/>
                <w:szCs w:val="22"/>
                <w:rtl w:val="0"/>
              </w:rPr>
              <w:t>b)</w:t>
            </w:r>
          </w:p>
        </w:tc>
        <w:tc>
          <w:tcPr>
            <w:tcW w:w="4077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69B35DBC">
            <w:pPr>
              <w:widowControl w:val="0"/>
              <w:jc w:val="both"/>
              <w:rPr>
                <w:rFonts w:hint="default" w:ascii="Calibri" w:hAnsi="Calibri" w:eastAsia="Calibri" w:cs="Calibri"/>
                <w:sz w:val="22"/>
                <w:szCs w:val="22"/>
              </w:rPr>
            </w:pPr>
            <w:r>
              <w:rPr>
                <w:rFonts w:hint="default" w:ascii="Calibri" w:hAnsi="Calibri" w:eastAsia="Calibri" w:cs="Calibri"/>
                <w:sz w:val="22"/>
                <w:szCs w:val="22"/>
                <w:rtl w:val="0"/>
              </w:rPr>
              <w:t>Primeira Infância (crianças de 0 a 6 anos)</w:t>
            </w:r>
          </w:p>
        </w:tc>
        <w:tc>
          <w:tcPr>
            <w:tcW w:w="120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74550E2C">
            <w:pPr>
              <w:widowControl w:val="0"/>
              <w:jc w:val="center"/>
              <w:rPr>
                <w:rFonts w:hint="default" w:ascii="Calibri" w:hAnsi="Calibri" w:eastAsia="Calibri" w:cs="Calibri"/>
                <w:sz w:val="22"/>
                <w:szCs w:val="22"/>
              </w:rPr>
            </w:pPr>
            <w:r>
              <w:rPr>
                <w:rFonts w:hint="default" w:ascii="Calibri" w:hAnsi="Calibri" w:eastAsia="Calibri" w:cs="Calibri"/>
                <w:sz w:val="22"/>
                <w:szCs w:val="22"/>
                <w:rtl w:val="0"/>
              </w:rPr>
              <w:t>0</w:t>
            </w:r>
          </w:p>
        </w:tc>
        <w:tc>
          <w:tcPr>
            <w:tcW w:w="133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143D8EB2">
            <w:pPr>
              <w:widowControl w:val="0"/>
              <w:jc w:val="center"/>
              <w:rPr>
                <w:rFonts w:hint="default" w:ascii="Calibri" w:hAnsi="Calibri" w:eastAsia="Calibri" w:cs="Calibri"/>
                <w:sz w:val="22"/>
                <w:szCs w:val="22"/>
              </w:rPr>
            </w:pPr>
            <w:r>
              <w:rPr>
                <w:rFonts w:hint="default" w:ascii="Calibri" w:hAnsi="Calibri" w:eastAsia="Calibri" w:cs="Calibri"/>
                <w:sz w:val="22"/>
                <w:szCs w:val="22"/>
                <w:rtl w:val="0"/>
              </w:rPr>
              <w:t>1</w:t>
            </w:r>
          </w:p>
        </w:tc>
        <w:tc>
          <w:tcPr>
            <w:tcW w:w="119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6DD0B8FE">
            <w:pPr>
              <w:widowControl w:val="0"/>
              <w:jc w:val="center"/>
              <w:rPr>
                <w:rFonts w:hint="default" w:ascii="Calibri" w:hAnsi="Calibri" w:eastAsia="Calibri" w:cs="Calibri"/>
                <w:sz w:val="22"/>
                <w:szCs w:val="22"/>
              </w:rPr>
            </w:pPr>
            <w:r>
              <w:rPr>
                <w:rFonts w:hint="default" w:ascii="Calibri" w:hAnsi="Calibri" w:eastAsia="Calibri" w:cs="Calibri"/>
                <w:sz w:val="22"/>
                <w:szCs w:val="22"/>
                <w:rtl w:val="0"/>
              </w:rPr>
              <w:t>2</w:t>
            </w:r>
          </w:p>
        </w:tc>
        <w:tc>
          <w:tcPr>
            <w:tcW w:w="1340" w:type="dxa"/>
            <w:vMerge w:val="continue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0A5D2076">
            <w:pPr>
              <w:widowControl w:val="0"/>
              <w:spacing w:line="276" w:lineRule="auto"/>
              <w:rPr>
                <w:rFonts w:hint="default" w:ascii="Calibri" w:hAnsi="Calibri" w:eastAsia="Calibri" w:cs="Calibri"/>
                <w:sz w:val="22"/>
                <w:szCs w:val="22"/>
              </w:rPr>
            </w:pPr>
          </w:p>
        </w:tc>
      </w:tr>
      <w:tr w14:paraId="4F641C4C">
        <w:tblPrEx>
          <w:tblCellMar>
            <w:top w:w="100" w:type="dxa"/>
            <w:left w:w="100" w:type="dxa"/>
            <w:bottom w:w="100" w:type="dxa"/>
            <w:right w:w="100" w:type="dxa"/>
          </w:tblCellMar>
        </w:tblPrEx>
        <w:trPr>
          <w:trHeight w:val="555" w:hRule="atLeast"/>
          <w:jc w:val="center"/>
        </w:trPr>
        <w:tc>
          <w:tcPr>
            <w:tcW w:w="653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ABBBE69">
            <w:pPr>
              <w:widowControl w:val="0"/>
              <w:jc w:val="center"/>
              <w:rPr>
                <w:rFonts w:hint="default" w:ascii="Calibri" w:hAnsi="Calibri" w:eastAsia="Calibri" w:cs="Calibri"/>
                <w:sz w:val="22"/>
                <w:szCs w:val="22"/>
              </w:rPr>
            </w:pPr>
            <w:r>
              <w:rPr>
                <w:rFonts w:hint="default" w:ascii="Calibri" w:hAnsi="Calibri" w:eastAsia="Calibri" w:cs="Calibri"/>
                <w:sz w:val="22"/>
                <w:szCs w:val="22"/>
                <w:rtl w:val="0"/>
              </w:rPr>
              <w:t>c)</w:t>
            </w:r>
          </w:p>
        </w:tc>
        <w:tc>
          <w:tcPr>
            <w:tcW w:w="4077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32E5AB84">
            <w:pPr>
              <w:widowControl w:val="0"/>
              <w:jc w:val="both"/>
              <w:rPr>
                <w:rFonts w:hint="default" w:ascii="Calibri" w:hAnsi="Calibri" w:eastAsia="Calibri" w:cs="Calibri"/>
                <w:sz w:val="22"/>
                <w:szCs w:val="22"/>
              </w:rPr>
            </w:pPr>
            <w:r>
              <w:rPr>
                <w:rFonts w:hint="default" w:ascii="Calibri" w:hAnsi="Calibri" w:eastAsia="Calibri" w:cs="Calibri"/>
                <w:sz w:val="22"/>
                <w:szCs w:val="22"/>
                <w:rtl w:val="0"/>
              </w:rPr>
              <w:t>População de baixa renda, habitando áreas com precária oferta de serviços públicos e de cultura, incluindo a área rural</w:t>
            </w:r>
          </w:p>
        </w:tc>
        <w:tc>
          <w:tcPr>
            <w:tcW w:w="120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0804E082">
            <w:pPr>
              <w:widowControl w:val="0"/>
              <w:jc w:val="center"/>
              <w:rPr>
                <w:rFonts w:hint="default" w:ascii="Calibri" w:hAnsi="Calibri" w:eastAsia="Calibri" w:cs="Calibri"/>
                <w:sz w:val="22"/>
                <w:szCs w:val="22"/>
              </w:rPr>
            </w:pPr>
            <w:r>
              <w:rPr>
                <w:rFonts w:hint="default" w:ascii="Calibri" w:hAnsi="Calibri" w:eastAsia="Calibri" w:cs="Calibri"/>
                <w:sz w:val="22"/>
                <w:szCs w:val="22"/>
                <w:rtl w:val="0"/>
              </w:rPr>
              <w:t>0</w:t>
            </w:r>
          </w:p>
        </w:tc>
        <w:tc>
          <w:tcPr>
            <w:tcW w:w="133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1C3C6980">
            <w:pPr>
              <w:widowControl w:val="0"/>
              <w:jc w:val="center"/>
              <w:rPr>
                <w:rFonts w:hint="default" w:ascii="Calibri" w:hAnsi="Calibri" w:eastAsia="Calibri" w:cs="Calibri"/>
                <w:sz w:val="22"/>
                <w:szCs w:val="22"/>
              </w:rPr>
            </w:pPr>
            <w:r>
              <w:rPr>
                <w:rFonts w:hint="default" w:ascii="Calibri" w:hAnsi="Calibri" w:eastAsia="Calibri" w:cs="Calibri"/>
                <w:sz w:val="22"/>
                <w:szCs w:val="22"/>
                <w:rtl w:val="0"/>
              </w:rPr>
              <w:t>3</w:t>
            </w:r>
          </w:p>
        </w:tc>
        <w:tc>
          <w:tcPr>
            <w:tcW w:w="119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0FB3F169">
            <w:pPr>
              <w:widowControl w:val="0"/>
              <w:jc w:val="center"/>
              <w:rPr>
                <w:rFonts w:hint="default" w:ascii="Calibri" w:hAnsi="Calibri" w:eastAsia="Calibri" w:cs="Calibri"/>
                <w:sz w:val="22"/>
                <w:szCs w:val="22"/>
              </w:rPr>
            </w:pPr>
            <w:r>
              <w:rPr>
                <w:rFonts w:hint="default" w:ascii="Calibri" w:hAnsi="Calibri" w:eastAsia="Calibri" w:cs="Calibri"/>
                <w:sz w:val="22"/>
                <w:szCs w:val="22"/>
                <w:rtl w:val="0"/>
              </w:rPr>
              <w:t>5</w:t>
            </w:r>
          </w:p>
        </w:tc>
        <w:tc>
          <w:tcPr>
            <w:tcW w:w="1340" w:type="dxa"/>
            <w:vMerge w:val="continue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5A0220EF">
            <w:pPr>
              <w:widowControl w:val="0"/>
              <w:spacing w:line="276" w:lineRule="auto"/>
              <w:rPr>
                <w:rFonts w:hint="default" w:ascii="Calibri" w:hAnsi="Calibri" w:eastAsia="Calibri" w:cs="Calibri"/>
                <w:sz w:val="22"/>
                <w:szCs w:val="22"/>
              </w:rPr>
            </w:pPr>
          </w:p>
        </w:tc>
      </w:tr>
      <w:tr w14:paraId="07ADD501">
        <w:tblPrEx>
          <w:tblCellMar>
            <w:top w:w="100" w:type="dxa"/>
            <w:left w:w="100" w:type="dxa"/>
            <w:bottom w:w="100" w:type="dxa"/>
            <w:right w:w="100" w:type="dxa"/>
          </w:tblCellMar>
        </w:tblPrEx>
        <w:trPr>
          <w:trHeight w:val="330" w:hRule="atLeast"/>
          <w:jc w:val="center"/>
        </w:trPr>
        <w:tc>
          <w:tcPr>
            <w:tcW w:w="653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5065D8A2">
            <w:pPr>
              <w:widowControl w:val="0"/>
              <w:jc w:val="center"/>
              <w:rPr>
                <w:rFonts w:hint="default" w:ascii="Calibri" w:hAnsi="Calibri" w:eastAsia="Calibri" w:cs="Calibri"/>
                <w:sz w:val="22"/>
                <w:szCs w:val="22"/>
              </w:rPr>
            </w:pPr>
            <w:r>
              <w:rPr>
                <w:rFonts w:hint="default" w:ascii="Calibri" w:hAnsi="Calibri" w:eastAsia="Calibri" w:cs="Calibri"/>
                <w:sz w:val="22"/>
                <w:szCs w:val="22"/>
                <w:rtl w:val="0"/>
              </w:rPr>
              <w:t>d)</w:t>
            </w:r>
          </w:p>
        </w:tc>
        <w:tc>
          <w:tcPr>
            <w:tcW w:w="4077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10049074">
            <w:pPr>
              <w:widowControl w:val="0"/>
              <w:jc w:val="both"/>
              <w:rPr>
                <w:rFonts w:hint="default" w:ascii="Calibri" w:hAnsi="Calibri" w:eastAsia="Calibri" w:cs="Calibri"/>
                <w:sz w:val="22"/>
                <w:szCs w:val="22"/>
              </w:rPr>
            </w:pPr>
            <w:r>
              <w:rPr>
                <w:rFonts w:hint="default" w:ascii="Calibri" w:hAnsi="Calibri" w:eastAsia="Calibri" w:cs="Calibri"/>
                <w:sz w:val="22"/>
                <w:szCs w:val="22"/>
                <w:rtl w:val="0"/>
              </w:rPr>
              <w:t>Pessoas com deficiência e(ou) mobilidade reduzida</w:t>
            </w:r>
          </w:p>
        </w:tc>
        <w:tc>
          <w:tcPr>
            <w:tcW w:w="120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1C3A4F01">
            <w:pPr>
              <w:widowControl w:val="0"/>
              <w:jc w:val="center"/>
              <w:rPr>
                <w:rFonts w:hint="default" w:ascii="Calibri" w:hAnsi="Calibri" w:eastAsia="Calibri" w:cs="Calibri"/>
                <w:sz w:val="22"/>
                <w:szCs w:val="22"/>
              </w:rPr>
            </w:pPr>
            <w:r>
              <w:rPr>
                <w:rFonts w:hint="default" w:ascii="Calibri" w:hAnsi="Calibri" w:eastAsia="Calibri" w:cs="Calibri"/>
                <w:sz w:val="22"/>
                <w:szCs w:val="22"/>
                <w:rtl w:val="0"/>
              </w:rPr>
              <w:t>0</w:t>
            </w:r>
          </w:p>
        </w:tc>
        <w:tc>
          <w:tcPr>
            <w:tcW w:w="133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479B8E64">
            <w:pPr>
              <w:widowControl w:val="0"/>
              <w:jc w:val="center"/>
              <w:rPr>
                <w:rFonts w:hint="default" w:ascii="Calibri" w:hAnsi="Calibri" w:eastAsia="Calibri" w:cs="Calibri"/>
                <w:sz w:val="22"/>
                <w:szCs w:val="22"/>
              </w:rPr>
            </w:pPr>
            <w:r>
              <w:rPr>
                <w:rFonts w:hint="default" w:ascii="Calibri" w:hAnsi="Calibri" w:eastAsia="Calibri" w:cs="Calibri"/>
                <w:sz w:val="22"/>
                <w:szCs w:val="22"/>
                <w:rtl w:val="0"/>
              </w:rPr>
              <w:t>1</w:t>
            </w:r>
          </w:p>
        </w:tc>
        <w:tc>
          <w:tcPr>
            <w:tcW w:w="119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578388FF">
            <w:pPr>
              <w:widowControl w:val="0"/>
              <w:jc w:val="center"/>
              <w:rPr>
                <w:rFonts w:hint="default" w:ascii="Calibri" w:hAnsi="Calibri" w:eastAsia="Calibri" w:cs="Calibri"/>
                <w:sz w:val="22"/>
                <w:szCs w:val="22"/>
              </w:rPr>
            </w:pPr>
            <w:r>
              <w:rPr>
                <w:rFonts w:hint="default" w:ascii="Calibri" w:hAnsi="Calibri" w:eastAsia="Calibri" w:cs="Calibri"/>
                <w:sz w:val="22"/>
                <w:szCs w:val="22"/>
                <w:rtl w:val="0"/>
              </w:rPr>
              <w:t>2</w:t>
            </w:r>
          </w:p>
        </w:tc>
        <w:tc>
          <w:tcPr>
            <w:tcW w:w="1340" w:type="dxa"/>
            <w:vMerge w:val="continue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7768A4C3">
            <w:pPr>
              <w:widowControl w:val="0"/>
              <w:spacing w:line="276" w:lineRule="auto"/>
              <w:rPr>
                <w:rFonts w:hint="default" w:ascii="Calibri" w:hAnsi="Calibri" w:eastAsia="Calibri" w:cs="Calibri"/>
                <w:sz w:val="22"/>
                <w:szCs w:val="22"/>
              </w:rPr>
            </w:pPr>
          </w:p>
        </w:tc>
      </w:tr>
      <w:tr w14:paraId="1F4B5E82">
        <w:tblPrEx>
          <w:tblCellMar>
            <w:top w:w="100" w:type="dxa"/>
            <w:left w:w="100" w:type="dxa"/>
            <w:bottom w:w="100" w:type="dxa"/>
            <w:right w:w="100" w:type="dxa"/>
          </w:tblCellMar>
        </w:tblPrEx>
        <w:trPr>
          <w:trHeight w:val="330" w:hRule="atLeast"/>
          <w:jc w:val="center"/>
        </w:trPr>
        <w:tc>
          <w:tcPr>
            <w:tcW w:w="653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D52548F">
            <w:pPr>
              <w:widowControl w:val="0"/>
              <w:jc w:val="center"/>
              <w:rPr>
                <w:rFonts w:hint="default" w:ascii="Calibri" w:hAnsi="Calibri" w:eastAsia="Calibri" w:cs="Calibri"/>
                <w:sz w:val="22"/>
                <w:szCs w:val="22"/>
              </w:rPr>
            </w:pPr>
            <w:r>
              <w:rPr>
                <w:rFonts w:hint="default" w:ascii="Calibri" w:hAnsi="Calibri" w:eastAsia="Calibri" w:cs="Calibri"/>
                <w:sz w:val="22"/>
                <w:szCs w:val="22"/>
                <w:rtl w:val="0"/>
              </w:rPr>
              <w:t>e)</w:t>
            </w:r>
          </w:p>
        </w:tc>
        <w:tc>
          <w:tcPr>
            <w:tcW w:w="4077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641CFC14">
            <w:pPr>
              <w:widowControl w:val="0"/>
              <w:jc w:val="both"/>
              <w:rPr>
                <w:rFonts w:hint="default" w:ascii="Calibri" w:hAnsi="Calibri" w:eastAsia="Calibri" w:cs="Calibri"/>
                <w:sz w:val="22"/>
                <w:szCs w:val="22"/>
              </w:rPr>
            </w:pPr>
            <w:r>
              <w:rPr>
                <w:rFonts w:hint="default" w:ascii="Calibri" w:hAnsi="Calibri" w:eastAsia="Calibri" w:cs="Calibri"/>
                <w:sz w:val="22"/>
                <w:szCs w:val="22"/>
                <w:rtl w:val="0"/>
              </w:rPr>
              <w:t>Povos Indígenas e Comunidades Tradicionais de Matriz Africana</w:t>
            </w:r>
          </w:p>
        </w:tc>
        <w:tc>
          <w:tcPr>
            <w:tcW w:w="120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579ED859">
            <w:pPr>
              <w:widowControl w:val="0"/>
              <w:jc w:val="center"/>
              <w:rPr>
                <w:rFonts w:hint="default" w:ascii="Calibri" w:hAnsi="Calibri" w:eastAsia="Calibri" w:cs="Calibri"/>
                <w:sz w:val="22"/>
                <w:szCs w:val="22"/>
              </w:rPr>
            </w:pPr>
            <w:r>
              <w:rPr>
                <w:rFonts w:hint="default" w:ascii="Calibri" w:hAnsi="Calibri" w:eastAsia="Calibri" w:cs="Calibri"/>
                <w:sz w:val="22"/>
                <w:szCs w:val="22"/>
                <w:rtl w:val="0"/>
              </w:rPr>
              <w:t>0</w:t>
            </w:r>
          </w:p>
        </w:tc>
        <w:tc>
          <w:tcPr>
            <w:tcW w:w="133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0D333BE4">
            <w:pPr>
              <w:widowControl w:val="0"/>
              <w:jc w:val="center"/>
              <w:rPr>
                <w:rFonts w:hint="default" w:ascii="Calibri" w:hAnsi="Calibri" w:eastAsia="Calibri" w:cs="Calibri"/>
                <w:sz w:val="22"/>
                <w:szCs w:val="22"/>
              </w:rPr>
            </w:pPr>
            <w:r>
              <w:rPr>
                <w:rFonts w:hint="default" w:ascii="Calibri" w:hAnsi="Calibri" w:eastAsia="Calibri" w:cs="Calibri"/>
                <w:sz w:val="22"/>
                <w:szCs w:val="22"/>
                <w:rtl w:val="0"/>
              </w:rPr>
              <w:t>1</w:t>
            </w:r>
          </w:p>
        </w:tc>
        <w:tc>
          <w:tcPr>
            <w:tcW w:w="119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3AFB3486">
            <w:pPr>
              <w:widowControl w:val="0"/>
              <w:jc w:val="center"/>
              <w:rPr>
                <w:rFonts w:hint="default" w:ascii="Calibri" w:hAnsi="Calibri" w:eastAsia="Calibri" w:cs="Calibri"/>
                <w:sz w:val="22"/>
                <w:szCs w:val="22"/>
              </w:rPr>
            </w:pPr>
            <w:r>
              <w:rPr>
                <w:rFonts w:hint="default" w:ascii="Calibri" w:hAnsi="Calibri" w:eastAsia="Calibri" w:cs="Calibri"/>
                <w:sz w:val="22"/>
                <w:szCs w:val="22"/>
                <w:rtl w:val="0"/>
              </w:rPr>
              <w:t>2</w:t>
            </w:r>
          </w:p>
        </w:tc>
        <w:tc>
          <w:tcPr>
            <w:tcW w:w="1340" w:type="dxa"/>
            <w:vMerge w:val="continue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4DDA88E9">
            <w:pPr>
              <w:widowControl w:val="0"/>
              <w:spacing w:line="276" w:lineRule="auto"/>
              <w:rPr>
                <w:rFonts w:hint="default" w:ascii="Calibri" w:hAnsi="Calibri" w:eastAsia="Calibri" w:cs="Calibri"/>
                <w:sz w:val="22"/>
                <w:szCs w:val="22"/>
              </w:rPr>
            </w:pPr>
          </w:p>
        </w:tc>
      </w:tr>
      <w:tr w14:paraId="68102AEC">
        <w:tblPrEx>
          <w:tblCellMar>
            <w:top w:w="100" w:type="dxa"/>
            <w:left w:w="100" w:type="dxa"/>
            <w:bottom w:w="100" w:type="dxa"/>
            <w:right w:w="100" w:type="dxa"/>
          </w:tblCellMar>
        </w:tblPrEx>
        <w:trPr>
          <w:trHeight w:val="330" w:hRule="atLeast"/>
          <w:jc w:val="center"/>
        </w:trPr>
        <w:tc>
          <w:tcPr>
            <w:tcW w:w="653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1C3095F6">
            <w:pPr>
              <w:widowControl w:val="0"/>
              <w:jc w:val="center"/>
              <w:rPr>
                <w:rFonts w:hint="default" w:ascii="Calibri" w:hAnsi="Calibri" w:eastAsia="Calibri" w:cs="Calibri"/>
                <w:sz w:val="22"/>
                <w:szCs w:val="22"/>
              </w:rPr>
            </w:pPr>
            <w:r>
              <w:rPr>
                <w:rFonts w:hint="default" w:ascii="Calibri" w:hAnsi="Calibri" w:eastAsia="Calibri" w:cs="Calibri"/>
                <w:sz w:val="22"/>
                <w:szCs w:val="22"/>
                <w:rtl w:val="0"/>
              </w:rPr>
              <w:t>f)</w:t>
            </w:r>
          </w:p>
        </w:tc>
        <w:tc>
          <w:tcPr>
            <w:tcW w:w="4077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54EE2147">
            <w:pPr>
              <w:widowControl w:val="0"/>
              <w:jc w:val="both"/>
              <w:rPr>
                <w:rFonts w:hint="default" w:ascii="Calibri" w:hAnsi="Calibri" w:eastAsia="Calibri" w:cs="Calibri"/>
                <w:sz w:val="22"/>
                <w:szCs w:val="22"/>
              </w:rPr>
            </w:pPr>
            <w:r>
              <w:rPr>
                <w:rFonts w:hint="default" w:ascii="Calibri" w:hAnsi="Calibri" w:eastAsia="Calibri" w:cs="Calibri"/>
                <w:sz w:val="22"/>
                <w:szCs w:val="22"/>
                <w:rtl w:val="0"/>
              </w:rPr>
              <w:t>Pessoas LGBTQIA+</w:t>
            </w:r>
          </w:p>
        </w:tc>
        <w:tc>
          <w:tcPr>
            <w:tcW w:w="120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4FFE1F19">
            <w:pPr>
              <w:widowControl w:val="0"/>
              <w:jc w:val="center"/>
              <w:rPr>
                <w:rFonts w:hint="default" w:ascii="Calibri" w:hAnsi="Calibri" w:eastAsia="Calibri" w:cs="Calibri"/>
                <w:sz w:val="22"/>
                <w:szCs w:val="22"/>
              </w:rPr>
            </w:pPr>
            <w:r>
              <w:rPr>
                <w:rFonts w:hint="default" w:ascii="Calibri" w:hAnsi="Calibri" w:eastAsia="Calibri" w:cs="Calibri"/>
                <w:sz w:val="22"/>
                <w:szCs w:val="22"/>
                <w:rtl w:val="0"/>
              </w:rPr>
              <w:t>0</w:t>
            </w:r>
          </w:p>
        </w:tc>
        <w:tc>
          <w:tcPr>
            <w:tcW w:w="133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60336C29">
            <w:pPr>
              <w:widowControl w:val="0"/>
              <w:jc w:val="center"/>
              <w:rPr>
                <w:rFonts w:hint="default" w:ascii="Calibri" w:hAnsi="Calibri" w:eastAsia="Calibri" w:cs="Calibri"/>
                <w:sz w:val="22"/>
                <w:szCs w:val="22"/>
              </w:rPr>
            </w:pPr>
            <w:r>
              <w:rPr>
                <w:rFonts w:hint="default" w:ascii="Calibri" w:hAnsi="Calibri" w:eastAsia="Calibri" w:cs="Calibri"/>
                <w:sz w:val="22"/>
                <w:szCs w:val="22"/>
                <w:rtl w:val="0"/>
              </w:rPr>
              <w:t>1</w:t>
            </w:r>
          </w:p>
        </w:tc>
        <w:tc>
          <w:tcPr>
            <w:tcW w:w="119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7408CF29">
            <w:pPr>
              <w:widowControl w:val="0"/>
              <w:jc w:val="center"/>
              <w:rPr>
                <w:rFonts w:hint="default" w:ascii="Calibri" w:hAnsi="Calibri" w:eastAsia="Calibri" w:cs="Calibri"/>
                <w:sz w:val="22"/>
                <w:szCs w:val="22"/>
              </w:rPr>
            </w:pPr>
            <w:r>
              <w:rPr>
                <w:rFonts w:hint="default" w:ascii="Calibri" w:hAnsi="Calibri" w:eastAsia="Calibri" w:cs="Calibri"/>
                <w:sz w:val="22"/>
                <w:szCs w:val="22"/>
                <w:rtl w:val="0"/>
              </w:rPr>
              <w:t>2</w:t>
            </w:r>
          </w:p>
        </w:tc>
        <w:tc>
          <w:tcPr>
            <w:tcW w:w="1340" w:type="dxa"/>
            <w:vMerge w:val="continue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153DCA5D">
            <w:pPr>
              <w:widowControl w:val="0"/>
              <w:spacing w:line="276" w:lineRule="auto"/>
              <w:rPr>
                <w:rFonts w:hint="default" w:ascii="Calibri" w:hAnsi="Calibri" w:eastAsia="Calibri" w:cs="Calibri"/>
                <w:sz w:val="22"/>
                <w:szCs w:val="22"/>
              </w:rPr>
            </w:pPr>
          </w:p>
        </w:tc>
      </w:tr>
      <w:tr w14:paraId="2F32D9F7">
        <w:tblPrEx>
          <w:tblCellMar>
            <w:top w:w="100" w:type="dxa"/>
            <w:left w:w="100" w:type="dxa"/>
            <w:bottom w:w="100" w:type="dxa"/>
            <w:right w:w="100" w:type="dxa"/>
          </w:tblCellMar>
        </w:tblPrEx>
        <w:trPr>
          <w:trHeight w:val="330" w:hRule="atLeast"/>
          <w:jc w:val="center"/>
        </w:trPr>
        <w:tc>
          <w:tcPr>
            <w:tcW w:w="4730" w:type="dxa"/>
            <w:gridSpan w:val="2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8A6BA58">
            <w:pPr>
              <w:widowControl w:val="0"/>
              <w:jc w:val="center"/>
              <w:rPr>
                <w:rFonts w:hint="default" w:ascii="Calibri" w:hAnsi="Calibri" w:eastAsia="Calibri" w:cs="Calibri"/>
                <w:sz w:val="22"/>
                <w:szCs w:val="22"/>
              </w:rPr>
            </w:pPr>
            <w:r>
              <w:rPr>
                <w:rFonts w:hint="default" w:ascii="Calibri" w:hAnsi="Calibri" w:eastAsia="Calibri" w:cs="Calibri"/>
                <w:b/>
                <w:sz w:val="22"/>
                <w:szCs w:val="22"/>
                <w:rtl w:val="0"/>
              </w:rPr>
              <w:t>TOTAL</w:t>
            </w:r>
          </w:p>
        </w:tc>
        <w:tc>
          <w:tcPr>
            <w:tcW w:w="3720" w:type="dxa"/>
            <w:gridSpan w:val="3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1F1E1DA8">
            <w:pPr>
              <w:widowControl w:val="0"/>
              <w:jc w:val="center"/>
              <w:rPr>
                <w:rFonts w:hint="default" w:ascii="Calibri" w:hAnsi="Calibri" w:eastAsia="Calibri" w:cs="Calibri"/>
                <w:sz w:val="22"/>
                <w:szCs w:val="22"/>
              </w:rPr>
            </w:pPr>
            <w:r>
              <w:rPr>
                <w:rFonts w:hint="default" w:ascii="Calibri" w:hAnsi="Calibri" w:eastAsia="Calibri" w:cs="Calibri"/>
                <w:b/>
                <w:sz w:val="22"/>
                <w:szCs w:val="22"/>
                <w:rtl w:val="0"/>
              </w:rPr>
              <w:t>100 PONTOS</w:t>
            </w:r>
          </w:p>
        </w:tc>
        <w:tc>
          <w:tcPr>
            <w:tcW w:w="134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1DE73C6">
            <w:pPr>
              <w:widowControl w:val="0"/>
              <w:jc w:val="center"/>
              <w:rPr>
                <w:rFonts w:hint="default" w:ascii="Calibri" w:hAnsi="Calibri" w:eastAsia="Calibri" w:cs="Calibri"/>
                <w:sz w:val="22"/>
                <w:szCs w:val="22"/>
              </w:rPr>
            </w:pPr>
            <w:r>
              <w:rPr>
                <w:rFonts w:hint="default" w:ascii="Calibri" w:hAnsi="Calibri" w:eastAsia="Calibri" w:cs="Calibri"/>
                <w:b/>
                <w:sz w:val="22"/>
                <w:szCs w:val="22"/>
                <w:rtl w:val="0"/>
              </w:rPr>
              <w:t>100 pontos</w:t>
            </w:r>
          </w:p>
        </w:tc>
      </w:tr>
    </w:tbl>
    <w:p w14:paraId="6D70BA05">
      <w:pPr>
        <w:tabs>
          <w:tab w:val="center" w:pos="0"/>
        </w:tabs>
        <w:spacing w:before="0" w:after="0" w:line="240" w:lineRule="auto"/>
        <w:jc w:val="both"/>
        <w:rPr>
          <w:rFonts w:hint="default" w:ascii="Calibri" w:hAnsi="Calibri" w:eastAsia="Calibri" w:cs="Calibri"/>
          <w:b/>
          <w:sz w:val="22"/>
          <w:szCs w:val="22"/>
          <w:u w:val="single"/>
          <w:rtl w:val="0"/>
        </w:rPr>
      </w:pPr>
      <w:r>
        <w:rPr>
          <w:rFonts w:hint="default" w:ascii="Calibri" w:hAnsi="Calibri" w:eastAsia="Calibri" w:cs="Calibri"/>
          <w:b/>
          <w:sz w:val="22"/>
          <w:szCs w:val="22"/>
          <w:rtl w:val="0"/>
        </w:rPr>
        <w:br w:type="textWrapping"/>
      </w:r>
      <w:r>
        <w:rPr>
          <w:rFonts w:hint="default" w:ascii="Calibri" w:hAnsi="Calibri" w:eastAsia="Calibri" w:cs="Calibri"/>
          <w:b/>
          <w:sz w:val="22"/>
          <w:szCs w:val="22"/>
          <w:u w:val="single"/>
          <w:rtl w:val="0"/>
        </w:rPr>
        <w:t>Nota final de cada Avaliador(a):</w:t>
      </w:r>
    </w:p>
    <w:p w14:paraId="0CDF02A2">
      <w:pPr>
        <w:tabs>
          <w:tab w:val="center" w:pos="0"/>
        </w:tabs>
        <w:spacing w:before="0" w:after="0" w:line="240" w:lineRule="auto"/>
        <w:jc w:val="both"/>
        <w:rPr>
          <w:rFonts w:hint="default" w:ascii="Calibri" w:hAnsi="Calibri" w:eastAsia="Calibri" w:cs="Calibri"/>
          <w:b/>
          <w:sz w:val="22"/>
          <w:szCs w:val="22"/>
          <w:u w:val="single"/>
          <w:rtl w:val="0"/>
        </w:rPr>
      </w:pPr>
    </w:p>
    <w:p w14:paraId="656047F9">
      <w:pPr>
        <w:tabs>
          <w:tab w:val="center" w:pos="0"/>
        </w:tabs>
        <w:spacing w:after="120" w:line="240" w:lineRule="auto"/>
        <w:jc w:val="both"/>
        <w:rPr>
          <w:rFonts w:hint="default" w:ascii="Calibri" w:hAnsi="Calibri" w:eastAsia="Calibri" w:cs="Calibri"/>
          <w:color w:val="FF0000"/>
          <w:sz w:val="22"/>
          <w:szCs w:val="22"/>
        </w:rPr>
      </w:pPr>
      <w:r>
        <w:rPr>
          <w:rFonts w:hint="default" w:ascii="Calibri" w:hAnsi="Calibri" w:eastAsia="Calibri" w:cs="Calibri"/>
          <w:sz w:val="22"/>
          <w:szCs w:val="22"/>
          <w:rtl w:val="0"/>
        </w:rPr>
        <w:t>A nota final de cada avaliador(a) será obtida a partir da soma d</w:t>
      </w:r>
      <w:r>
        <w:rPr>
          <w:rFonts w:hint="default" w:ascii="Calibri" w:hAnsi="Calibri" w:eastAsia="Calibri" w:cs="Calibri"/>
          <w:sz w:val="22"/>
          <w:szCs w:val="22"/>
          <w:rtl w:val="0"/>
          <w:lang w:val="pt-BR"/>
        </w:rPr>
        <w:t>as notas obtidas no</w:t>
      </w:r>
      <w:r>
        <w:rPr>
          <w:rFonts w:hint="default" w:ascii="Calibri" w:hAnsi="Calibri" w:eastAsia="Calibri" w:cs="Calibri"/>
          <w:sz w:val="22"/>
          <w:szCs w:val="22"/>
          <w:rtl w:val="0"/>
        </w:rPr>
        <w:t xml:space="preserve"> bloco de avaliação</w:t>
      </w:r>
      <w:r>
        <w:rPr>
          <w:rFonts w:hint="default" w:ascii="Calibri" w:hAnsi="Calibri" w:eastAsia="Calibri" w:cs="Calibri"/>
          <w:sz w:val="22"/>
          <w:szCs w:val="22"/>
          <w:rtl w:val="0"/>
          <w:lang w:val="pt-BR"/>
        </w:rPr>
        <w:t>.</w:t>
      </w:r>
      <w:r>
        <w:rPr>
          <w:rFonts w:hint="default" w:ascii="Calibri" w:hAnsi="Calibri" w:eastAsia="Calibri" w:cs="Calibri"/>
          <w:sz w:val="22"/>
          <w:szCs w:val="22"/>
          <w:rtl w:val="0"/>
        </w:rPr>
        <w:t xml:space="preserve"> </w:t>
      </w:r>
    </w:p>
    <w:p w14:paraId="548AB39D">
      <w:pPr>
        <w:tabs>
          <w:tab w:val="center" w:pos="0"/>
        </w:tabs>
        <w:spacing w:after="120" w:line="240" w:lineRule="auto"/>
        <w:jc w:val="both"/>
        <w:rPr>
          <w:rFonts w:hint="default" w:ascii="Calibri" w:hAnsi="Calibri" w:eastAsia="Calibri" w:cs="Calibri"/>
          <w:color w:val="FF0000"/>
          <w:sz w:val="22"/>
          <w:szCs w:val="22"/>
        </w:rPr>
      </w:pPr>
      <w:r>
        <w:rPr>
          <w:rFonts w:hint="default" w:ascii="Calibri" w:hAnsi="Calibri" w:eastAsia="Calibri" w:cs="Calibri"/>
          <w:sz w:val="22"/>
          <w:szCs w:val="22"/>
          <w:rtl w:val="0"/>
        </w:rPr>
        <w:t xml:space="preserve">Pontuação Final por Avaliador = (Pontuação </w:t>
      </w:r>
      <w:r>
        <w:rPr>
          <w:rFonts w:hint="default" w:ascii="Calibri" w:hAnsi="Calibri" w:eastAsia="Calibri" w:cs="Calibri"/>
          <w:sz w:val="22"/>
          <w:szCs w:val="22"/>
          <w:rtl w:val="0"/>
          <w:lang w:val="pt-BR"/>
        </w:rPr>
        <w:t xml:space="preserve">Total </w:t>
      </w:r>
      <w:r>
        <w:rPr>
          <w:rFonts w:hint="default" w:ascii="Calibri" w:hAnsi="Calibri" w:eastAsia="Calibri" w:cs="Calibri"/>
          <w:sz w:val="22"/>
          <w:szCs w:val="22"/>
          <w:rtl w:val="0"/>
        </w:rPr>
        <w:t>no Bloco</w:t>
      </w:r>
      <w:r>
        <w:rPr>
          <w:rFonts w:hint="default" w:ascii="Calibri" w:hAnsi="Calibri" w:eastAsia="Calibri" w:cs="Calibri"/>
          <w:sz w:val="22"/>
          <w:szCs w:val="22"/>
          <w:rtl w:val="0"/>
          <w:lang w:val="pt-BR"/>
        </w:rPr>
        <w:t xml:space="preserve"> de Avaliação).</w:t>
      </w:r>
    </w:p>
    <w:sectPr>
      <w:headerReference r:id="rId5" w:type="default"/>
      <w:footerReference r:id="rId6" w:type="default"/>
      <w:pgSz w:w="11909" w:h="16834"/>
      <w:pgMar w:top="1133" w:right="850" w:bottom="1133" w:left="850" w:header="720" w:footer="720" w:gutter="0"/>
      <w:pgNumType w:start="1"/>
      <w:cols w:space="720" w:num="1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</w:pPr>
      <w:r>
        <w:separator/>
      </w:r>
    </w:p>
  </w:endnote>
  <w:endnote w:type="continuationSeparator" w:id="1">
    <w:p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SimSun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Arial">
    <w:panose1 w:val="020B0604020202020204"/>
    <w:charset w:val="86"/>
    <w:family w:val="swiss"/>
    <w:pitch w:val="default"/>
    <w:sig w:usb0="E0002EFF" w:usb1="C000785B" w:usb2="00000009" w:usb3="00000000" w:csb0="400001FF" w:csb1="FFFF0000"/>
    <w:embedRegular r:id="rId1" w:fontKey="{360EF679-E964-4BEE-8740-8EBB4041AE59}"/>
  </w:font>
  <w:font w:name="Courier New">
    <w:panose1 w:val="02070309020205020404"/>
    <w:charset w:val="00"/>
    <w:family w:val="modern"/>
    <w:pitch w:val="default"/>
    <w:sig w:usb0="E0002EFF" w:usb1="C0007843" w:usb2="00000009" w:usb3="00000000" w:csb0="400001FF" w:csb1="FFFF0000"/>
    <w:embedRegular r:id="rId2" w:fontKey="{A6A5400C-2713-4C85-8F08-1CAEA736B022}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  <w:embedRegular r:id="rId3" w:fontKey="{8F369CF0-8C87-4E02-82F7-7FC542081BA8}"/>
  </w:font>
  <w:font w:name="SimHei">
    <w:altName w:val="SimSun"/>
    <w:panose1 w:val="02010609060101010101"/>
    <w:charset w:val="86"/>
    <w:family w:val="modern"/>
    <w:pitch w:val="default"/>
    <w:sig w:usb0="800002BF" w:usb1="38CF7CFA" w:usb2="00000016" w:usb3="00000000" w:csb0="00040001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  <w:embedRegular r:id="rId4" w:fontKey="{B8675F5B-4DFF-4256-862C-BBAC2E9C80ED}"/>
  </w:font>
  <w:font w:name="Arial">
    <w:panose1 w:val="020B0604020202020204"/>
    <w:charset w:val="00"/>
    <w:family w:val="swiss"/>
    <w:pitch w:val="default"/>
    <w:sig w:usb0="E0002EFF" w:usb1="C000785B" w:usb2="00000009" w:usb3="00000000" w:csb0="400001FF" w:csb1="FFFF0000"/>
    <w:embedRegular r:id="rId5" w:fontKey="{C1063E0C-E836-4AF0-9FC6-252D03879150}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00000CA">
    <w:pPr>
      <w:tabs>
        <w:tab w:val="center" w:pos="0"/>
      </w:tabs>
      <w:spacing w:line="240" w:lineRule="auto"/>
      <w:ind w:left="1440" w:firstLine="0"/>
      <w:jc w:val="both"/>
      <w:rPr>
        <w:rFonts w:ascii="Calibri" w:hAnsi="Calibri" w:eastAsia="Calibri" w:cs="Calibri"/>
        <w:i/>
        <w:color w:val="FF0000"/>
        <w:sz w:val="20"/>
        <w:szCs w:val="20"/>
      </w:rPr>
    </w:pPr>
    <w:r>
      <w:drawing>
        <wp:anchor distT="0" distB="0" distL="0" distR="0" simplePos="0" relativeHeight="251659264" behindDoc="1" locked="0" layoutInCell="1" allowOverlap="1">
          <wp:simplePos x="0" y="0"/>
          <wp:positionH relativeFrom="column">
            <wp:posOffset>7086600</wp:posOffset>
          </wp:positionH>
          <wp:positionV relativeFrom="paragraph">
            <wp:posOffset>-27940</wp:posOffset>
          </wp:positionV>
          <wp:extent cx="2146935" cy="739140"/>
          <wp:effectExtent l="0" t="0" r="0" b="0"/>
          <wp:wrapNone/>
          <wp:docPr id="9" name="image7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9" name="image7.png"/>
                  <pic:cNvPicPr preferRelativeResize="0"/>
                </pic:nvPicPr>
                <pic:blipFill>
                  <a:blip r:embed="rId1"/>
                  <a:srcRect l="64783" t="91487"/>
                  <a:stretch>
                    <a:fillRect/>
                  </a:stretch>
                </pic:blipFill>
                <pic:spPr>
                  <a:xfrm>
                    <a:off x="0" y="0"/>
                    <a:ext cx="2147226" cy="73937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drawing>
        <wp:anchor distT="0" distB="0" distL="0" distR="0" simplePos="0" relativeHeight="251659264" behindDoc="1" locked="0" layoutInCell="1" allowOverlap="1">
          <wp:simplePos x="0" y="0"/>
          <wp:positionH relativeFrom="column">
            <wp:posOffset>4581525</wp:posOffset>
          </wp:positionH>
          <wp:positionV relativeFrom="paragraph">
            <wp:posOffset>149860</wp:posOffset>
          </wp:positionV>
          <wp:extent cx="882015" cy="739140"/>
          <wp:effectExtent l="0" t="0" r="0" b="0"/>
          <wp:wrapNone/>
          <wp:docPr id="11" name="image4.png" descr="Fundo preto com letras brancas&#10;&#10;O conteúdo gerado por IA pode estar incorreto.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1" name="image4.png" descr="Fundo preto com letras brancas&#10;&#10;O conteúdo gerado por IA pode estar incorreto."/>
                  <pic:cNvPicPr preferRelativeResize="0"/>
                </pic:nvPicPr>
                <pic:blipFill>
                  <a:blip r:embed="rId1"/>
                  <a:srcRect l="64784" t="91487" r="20738"/>
                  <a:stretch>
                    <a:fillRect/>
                  </a:stretch>
                </pic:blipFill>
                <pic:spPr>
                  <a:xfrm>
                    <a:off x="0" y="0"/>
                    <a:ext cx="882015" cy="73914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  <w:p w14:paraId="000000CB">
    <w:r>
      <w:drawing>
        <wp:anchor distT="0" distB="0" distL="114300" distR="114300" simplePos="0" relativeHeight="251660288" behindDoc="0" locked="0" layoutInCell="1" allowOverlap="1">
          <wp:simplePos x="0" y="0"/>
          <wp:positionH relativeFrom="column">
            <wp:posOffset>2749550</wp:posOffset>
          </wp:positionH>
          <wp:positionV relativeFrom="paragraph">
            <wp:posOffset>118110</wp:posOffset>
          </wp:positionV>
          <wp:extent cx="750570" cy="528955"/>
          <wp:effectExtent l="0" t="0" r="0" b="4445"/>
          <wp:wrapNone/>
          <wp:docPr id="1" name="Imagem 1" descr="selo 200 anos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Imagem 1" descr="selo 200 anos"/>
                  <pic:cNvPicPr>
                    <a:picLocks noChangeAspect="1"/>
                  </pic:cNvPicPr>
                </pic:nvPicPr>
                <pic:blipFill>
                  <a:blip r:embed="rId2"/>
                  <a:stretch>
                    <a:fillRect/>
                  </a:stretch>
                </pic:blipFill>
                <pic:spPr>
                  <a:xfrm>
                    <a:off x="0" y="0"/>
                    <a:ext cx="750570" cy="528955"/>
                  </a:xfrm>
                  <a:prstGeom prst="dodecagon">
                    <a:avLst/>
                  </a:prstGeom>
                </pic:spPr>
              </pic:pic>
            </a:graphicData>
          </a:graphic>
        </wp:anchor>
      </w:drawing>
    </w:r>
    <w:r>
      <w:drawing>
        <wp:anchor distT="0" distB="0" distL="114300" distR="114300" simplePos="0" relativeHeight="251661312" behindDoc="0" locked="0" layoutInCell="1" allowOverlap="1">
          <wp:simplePos x="0" y="0"/>
          <wp:positionH relativeFrom="column">
            <wp:posOffset>1886585</wp:posOffset>
          </wp:positionH>
          <wp:positionV relativeFrom="paragraph">
            <wp:posOffset>125095</wp:posOffset>
          </wp:positionV>
          <wp:extent cx="548005" cy="499110"/>
          <wp:effectExtent l="0" t="0" r="4445" b="15240"/>
          <wp:wrapNone/>
          <wp:docPr id="2" name="Imagem 2" descr="brasão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Imagem 2" descr="brasão"/>
                  <pic:cNvPicPr>
                    <a:picLocks noChangeAspect="1"/>
                  </pic:cNvPicPr>
                </pic:nvPicPr>
                <pic:blipFill>
                  <a:blip r:embed="rId3"/>
                  <a:stretch>
                    <a:fillRect/>
                  </a:stretch>
                </pic:blipFill>
                <pic:spPr>
                  <a:xfrm>
                    <a:off x="0" y="0"/>
                    <a:ext cx="548005" cy="49911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rtl w:val="0"/>
      </w:rPr>
      <w:t xml:space="preserve">                                                                                                                                                             </w:t>
    </w:r>
    <w:r>
      <w:drawing>
        <wp:anchor distT="0" distB="0" distL="114300" distR="114300" simplePos="0" relativeHeight="251659264" behindDoc="0" locked="0" layoutInCell="1" allowOverlap="1">
          <wp:simplePos x="0" y="0"/>
          <wp:positionH relativeFrom="column">
            <wp:posOffset>5619750</wp:posOffset>
          </wp:positionH>
          <wp:positionV relativeFrom="paragraph">
            <wp:posOffset>23495</wp:posOffset>
          </wp:positionV>
          <wp:extent cx="1153160" cy="681990"/>
          <wp:effectExtent l="0" t="0" r="0" b="0"/>
          <wp:wrapNone/>
          <wp:docPr id="7" name="image1.png" descr="Logotipo&#10;&#10;O conteúdo gerado por IA pode estar incorreto.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" name="image1.png" descr="Logotipo&#10;&#10;O conteúdo gerado por IA pode estar incorreto."/>
                  <pic:cNvPicPr preferRelativeResize="0"/>
                </pic:nvPicPr>
                <pic:blipFill>
                  <a:blip r:embed="rId4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1153265" cy="681903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drawing>
        <wp:anchor distT="0" distB="0" distL="114300" distR="114300" simplePos="0" relativeHeight="251659264" behindDoc="0" locked="0" layoutInCell="1" allowOverlap="1">
          <wp:simplePos x="0" y="0"/>
          <wp:positionH relativeFrom="column">
            <wp:posOffset>-408940</wp:posOffset>
          </wp:positionH>
          <wp:positionV relativeFrom="paragraph">
            <wp:posOffset>52070</wp:posOffset>
          </wp:positionV>
          <wp:extent cx="1201420" cy="624205"/>
          <wp:effectExtent l="0" t="0" r="0" b="0"/>
          <wp:wrapNone/>
          <wp:docPr id="13" name="image6.png" descr="Logotipo&#10;&#10;O conteúdo gerado por IA pode estar incorreto.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3" name="image6.png" descr="Logotipo&#10;&#10;O conteúdo gerado por IA pode estar incorreto."/>
                  <pic:cNvPicPr preferRelativeResize="0"/>
                </pic:nvPicPr>
                <pic:blipFill>
                  <a:blip r:embed="rId5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1201567" cy="624078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bookmarkStart w:id="0" w:name="_GoBack"/>
    <w:r>
      <w:drawing>
        <wp:anchor distT="0" distB="0" distL="114300" distR="114300" simplePos="0" relativeHeight="251659264" behindDoc="0" locked="0" layoutInCell="1" allowOverlap="1">
          <wp:simplePos x="0" y="0"/>
          <wp:positionH relativeFrom="column">
            <wp:posOffset>3810000</wp:posOffset>
          </wp:positionH>
          <wp:positionV relativeFrom="paragraph">
            <wp:posOffset>113665</wp:posOffset>
          </wp:positionV>
          <wp:extent cx="723265" cy="509270"/>
          <wp:effectExtent l="0" t="0" r="0" b="0"/>
          <wp:wrapNone/>
          <wp:docPr id="10" name="image3.png" descr="Logotipo&#10;&#10;O conteúdo gerado por IA pode estar incorreto.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" name="image3.png" descr="Logotipo&#10;&#10;O conteúdo gerado por IA pode estar incorreto."/>
                  <pic:cNvPicPr preferRelativeResize="0"/>
                </pic:nvPicPr>
                <pic:blipFill>
                  <a:blip r:embed="rId6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723066" cy="509001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bookmarkEnd w:id="0"/>
  </w:p>
  <w:p w14:paraId="000000CC"/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line="276" w:lineRule="auto"/>
      </w:pPr>
      <w:r>
        <w:separator/>
      </w:r>
    </w:p>
  </w:footnote>
  <w:footnote w:type="continuationSeparator" w:id="1">
    <w:p>
      <w:pPr>
        <w:spacing w:line="276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00000C8">
    <w:pPr>
      <w:ind w:hanging="450"/>
      <w:jc w:val="both"/>
    </w:pPr>
    <w:r>
      <w:drawing>
        <wp:inline distT="0" distB="0" distL="0" distR="0">
          <wp:extent cx="1186180" cy="853440"/>
          <wp:effectExtent l="0" t="0" r="0" b="0"/>
          <wp:docPr id="8" name="image2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" name="image2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1186751" cy="853881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column">
                <wp:posOffset>177800</wp:posOffset>
              </wp:positionH>
              <wp:positionV relativeFrom="paragraph">
                <wp:posOffset>-37465</wp:posOffset>
              </wp:positionV>
              <wp:extent cx="1317625" cy="569595"/>
              <wp:effectExtent l="0" t="0" r="0" b="0"/>
              <wp:wrapNone/>
              <wp:docPr id="6" name="Retângulo 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4696568" y="3504641"/>
                        <a:ext cx="1298864" cy="550718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6754B21A">
                          <w:pPr>
                            <w:spacing w:before="0" w:after="0" w:line="275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Arial" w:hAnsi="Arial" w:eastAsia="Arial" w:cs="Arial"/>
                              <w:b w:val="0"/>
                              <w:i w:val="0"/>
                              <w:smallCaps w:val="0"/>
                              <w:strike w:val="0"/>
                              <w:color w:val="FFFFFF"/>
                              <w:sz w:val="20"/>
                              <w:vertAlign w:val="baseline"/>
                            </w:rPr>
                            <w:t>Insira sua logo aqui</w:t>
                          </w:r>
                        </w:p>
                      </w:txbxContent>
                    </wps:txbx>
                    <wps:bodyPr spcFirstLastPara="1" wrap="square" lIns="91425" tIns="45700" rIns="91425" bIns="45700" anchor="t" anchorCtr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id="_x0000_s1026" o:spid="_x0000_s1026" o:spt="1" style="position:absolute;left:0pt;margin-left:14pt;margin-top:-2.95pt;height:44.85pt;width:103.75pt;z-index:251659264;mso-width-relative:page;mso-height-relative:page;" filled="f" stroked="f" coordsize="21600,21600" o:gfxdata="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">
              <v:fill on="f" focussize="0,0"/>
              <v:stroke on="f"/>
              <v:imagedata o:title=""/>
              <o:lock v:ext="edit" aspectratio="f"/>
              <v:textbox inset="7.1988188976378pt,3.59842519685039pt,7.1988188976378pt,3.59842519685039pt">
                <w:txbxContent>
                  <w:p w14:paraId="6754B21A">
                    <w:pPr>
                      <w:spacing w:before="0" w:after="0" w:line="275" w:lineRule="auto"/>
                      <w:ind w:left="0" w:right="0" w:firstLine="0"/>
                      <w:jc w:val="left"/>
                    </w:pPr>
                    <w:r>
                      <w:rPr>
                        <w:rFonts w:ascii="Arial" w:hAnsi="Arial" w:eastAsia="Arial" w:cs="Arial"/>
                        <w:b w:val="0"/>
                        <w:i w:val="0"/>
                        <w:smallCaps w:val="0"/>
                        <w:strike w:val="0"/>
                        <w:color w:val="FFFFFF"/>
                        <w:sz w:val="20"/>
                        <w:vertAlign w:val="baseline"/>
                      </w:rPr>
                      <w:t>Insira sua logo aqui</w:t>
                    </w:r>
                  </w:p>
                </w:txbxContent>
              </v:textbox>
            </v:rect>
          </w:pict>
        </mc:Fallback>
      </mc:AlternateContent>
    </w:r>
  </w:p>
  <w:p w14:paraId="000000C9"/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50"/>
  <w:embedTrueTypeFonts/>
  <w:documentProtection w:enforcement="0"/>
  <w:defaultTabStop w:val="720"/>
  <w:footnotePr>
    <w:footnote w:id="0"/>
    <w:footnote w:id="1"/>
  </w:footnotePr>
  <w:endnotePr>
    <w:endnote w:id="0"/>
    <w:endnote w:id="1"/>
  </w:endnotePr>
  <w:compat>
    <w:compatSetting w:name="compatibilityMode" w:uri="http://schemas.microsoft.com/office/word" w:val="15"/>
  </w:compat>
  <w:rsids>
    <w:rsidRoot w:val="00000000"/>
    <w:rsid w:val="03EB26BD"/>
    <w:rsid w:val="117D2F7A"/>
    <w:rsid w:val="1D7C2A60"/>
    <w:rsid w:val="1DED5C9C"/>
    <w:rsid w:val="402937CE"/>
    <w:rsid w:val="52CA124B"/>
    <w:rsid w:val="559C29EE"/>
    <w:rsid w:val="749E3B76"/>
    <w:rsid w:val="79440696"/>
    <w:rsid w:val="7F605951"/>
  </w:rsids>
  <m:mathPr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Arial" w:hAnsi="Arial" w:eastAsia="Arial" w:cs="Arial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nhideWhenUsed="0" w:uiPriority="0" w:semiHidden="0" w:name="heading 2"/>
    <w:lsdException w:qFormat="1" w:unhideWhenUsed="0" w:uiPriority="0" w:semiHidden="0" w:name="heading 3"/>
    <w:lsdException w:qFormat="1" w:unhideWhenUsed="0" w:uiPriority="0" w:semiHidden="0" w:name="heading 4"/>
    <w:lsdException w:qFormat="1" w:unhideWhenUsed="0" w:uiPriority="0" w:semiHidden="0" w:name="heading 5"/>
    <w:lsdException w:qFormat="1" w:unhideWhenUsed="0" w:uiPriority="0" w:semiHidden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</w:latentStyles>
  <w:style w:type="paragraph" w:default="1" w:styleId="1">
    <w:name w:val="Normal"/>
    <w:qFormat/>
    <w:uiPriority w:val="0"/>
    <w:pPr>
      <w:spacing w:line="276" w:lineRule="auto"/>
    </w:pPr>
    <w:rPr>
      <w:rFonts w:ascii="Arial" w:hAnsi="Arial" w:eastAsia="Arial" w:cs="Arial"/>
      <w:sz w:val="22"/>
      <w:szCs w:val="22"/>
      <w:lang w:val="zh-CN"/>
    </w:rPr>
  </w:style>
  <w:style w:type="paragraph" w:styleId="2">
    <w:name w:val="heading 1"/>
    <w:next w:val="1"/>
    <w:qFormat/>
    <w:uiPriority w:val="0"/>
    <w:pPr>
      <w:keepNext/>
      <w:keepLines/>
      <w:pageBreakBefore w:val="0"/>
      <w:spacing w:before="400" w:after="120" w:line="276" w:lineRule="auto"/>
    </w:pPr>
    <w:rPr>
      <w:rFonts w:ascii="Arial" w:hAnsi="Arial" w:eastAsia="Arial" w:cs="Arial"/>
      <w:sz w:val="40"/>
      <w:szCs w:val="40"/>
      <w:lang w:val="zh-CN"/>
    </w:rPr>
  </w:style>
  <w:style w:type="paragraph" w:styleId="3">
    <w:name w:val="heading 2"/>
    <w:next w:val="1"/>
    <w:qFormat/>
    <w:uiPriority w:val="0"/>
    <w:pPr>
      <w:keepNext/>
      <w:keepLines/>
      <w:pageBreakBefore w:val="0"/>
      <w:spacing w:before="360" w:after="120" w:line="276" w:lineRule="auto"/>
    </w:pPr>
    <w:rPr>
      <w:rFonts w:ascii="Arial" w:hAnsi="Arial" w:eastAsia="Arial" w:cs="Arial"/>
      <w:sz w:val="32"/>
      <w:szCs w:val="32"/>
      <w:lang w:val="zh-CN"/>
    </w:rPr>
  </w:style>
  <w:style w:type="paragraph" w:styleId="4">
    <w:name w:val="heading 3"/>
    <w:next w:val="1"/>
    <w:qFormat/>
    <w:uiPriority w:val="0"/>
    <w:pPr>
      <w:keepNext/>
      <w:keepLines/>
      <w:pageBreakBefore w:val="0"/>
      <w:spacing w:before="320" w:after="80" w:line="276" w:lineRule="auto"/>
    </w:pPr>
    <w:rPr>
      <w:rFonts w:ascii="Arial" w:hAnsi="Arial" w:eastAsia="Arial" w:cs="Arial"/>
      <w:color w:val="434343"/>
      <w:sz w:val="28"/>
      <w:szCs w:val="28"/>
      <w:lang w:val="zh-CN"/>
    </w:rPr>
  </w:style>
  <w:style w:type="paragraph" w:styleId="5">
    <w:name w:val="heading 4"/>
    <w:next w:val="1"/>
    <w:qFormat/>
    <w:uiPriority w:val="0"/>
    <w:pPr>
      <w:keepNext/>
      <w:keepLines/>
      <w:pageBreakBefore w:val="0"/>
      <w:spacing w:before="280" w:after="80" w:line="276" w:lineRule="auto"/>
    </w:pPr>
    <w:rPr>
      <w:rFonts w:ascii="Arial" w:hAnsi="Arial" w:eastAsia="Arial" w:cs="Arial"/>
      <w:color w:val="666666"/>
      <w:sz w:val="24"/>
      <w:szCs w:val="24"/>
      <w:lang w:val="zh-CN"/>
    </w:rPr>
  </w:style>
  <w:style w:type="paragraph" w:styleId="6">
    <w:name w:val="heading 5"/>
    <w:next w:val="1"/>
    <w:qFormat/>
    <w:uiPriority w:val="0"/>
    <w:pPr>
      <w:keepNext/>
      <w:keepLines/>
      <w:pageBreakBefore w:val="0"/>
      <w:spacing w:before="240" w:after="80" w:line="276" w:lineRule="auto"/>
    </w:pPr>
    <w:rPr>
      <w:rFonts w:ascii="Arial" w:hAnsi="Arial" w:eastAsia="Arial" w:cs="Arial"/>
      <w:color w:val="666666"/>
      <w:sz w:val="22"/>
      <w:szCs w:val="22"/>
      <w:lang w:val="zh-CN"/>
    </w:rPr>
  </w:style>
  <w:style w:type="paragraph" w:styleId="7">
    <w:name w:val="heading 6"/>
    <w:next w:val="1"/>
    <w:qFormat/>
    <w:uiPriority w:val="0"/>
    <w:pPr>
      <w:keepNext/>
      <w:keepLines/>
      <w:pageBreakBefore w:val="0"/>
      <w:spacing w:before="240" w:after="80" w:line="276" w:lineRule="auto"/>
    </w:pPr>
    <w:rPr>
      <w:rFonts w:ascii="Arial" w:hAnsi="Arial" w:eastAsia="Arial" w:cs="Arial"/>
      <w:i/>
      <w:color w:val="666666"/>
      <w:sz w:val="22"/>
      <w:szCs w:val="22"/>
      <w:lang w:val="zh-CN"/>
    </w:rPr>
  </w:style>
  <w:style w:type="character" w:default="1" w:styleId="8">
    <w:name w:val="Default Paragraph Font"/>
    <w:semiHidden/>
    <w:qFormat/>
    <w:uiPriority w:val="0"/>
  </w:style>
  <w:style w:type="table" w:default="1" w:styleId="9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10">
    <w:name w:val="Title"/>
    <w:next w:val="1"/>
    <w:qFormat/>
    <w:uiPriority w:val="0"/>
    <w:pPr>
      <w:keepNext/>
      <w:keepLines/>
      <w:pageBreakBefore w:val="0"/>
      <w:spacing w:before="0" w:after="60" w:line="276" w:lineRule="auto"/>
    </w:pPr>
    <w:rPr>
      <w:rFonts w:ascii="Arial" w:hAnsi="Arial" w:eastAsia="Arial" w:cs="Arial"/>
      <w:sz w:val="52"/>
      <w:szCs w:val="52"/>
      <w:lang w:val="zh-CN"/>
    </w:rPr>
  </w:style>
  <w:style w:type="paragraph" w:styleId="11">
    <w:name w:val="Subtitle"/>
    <w:next w:val="1"/>
    <w:qFormat/>
    <w:uiPriority w:val="0"/>
    <w:pPr>
      <w:keepNext/>
      <w:keepLines/>
      <w:pageBreakBefore w:val="0"/>
      <w:spacing w:before="0" w:after="320" w:line="276" w:lineRule="auto"/>
    </w:pPr>
    <w:rPr>
      <w:rFonts w:ascii="Arial" w:hAnsi="Arial" w:eastAsia="Arial" w:cs="Arial"/>
      <w:color w:val="666666"/>
      <w:sz w:val="30"/>
      <w:szCs w:val="30"/>
      <w:lang w:val="zh-CN"/>
    </w:rPr>
  </w:style>
  <w:style w:type="table" w:customStyle="1" w:styleId="12">
    <w:name w:val="TableNormal"/>
    <w:qFormat/>
    <w:uiPriority w:val="0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13">
    <w:name w:val="Table Normal"/>
    <w:qFormat/>
    <w:uiPriority w:val="0"/>
  </w:style>
  <w:style w:type="table" w:customStyle="1" w:styleId="14">
    <w:name w:val="_Style 19"/>
    <w:basedOn w:val="12"/>
    <w:qFormat/>
    <w:uiPriority w:val="0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15">
    <w:name w:val="_Style 20"/>
    <w:basedOn w:val="12"/>
    <w:qFormat/>
    <w:uiPriority w:val="0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16">
    <w:name w:val="_Style 21"/>
    <w:basedOn w:val="12"/>
    <w:qFormat/>
    <w:uiPriority w:val="0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17">
    <w:name w:val="_Style 23"/>
    <w:qFormat/>
    <w:uiPriority w:val="0"/>
    <w:tblPr>
      <w:tblCellMar>
        <w:top w:w="100" w:type="dxa"/>
        <w:left w:w="100" w:type="dxa"/>
        <w:bottom w:w="100" w:type="dxa"/>
        <w:right w:w="100" w:type="dxa"/>
      </w:tblCellMar>
    </w:tblPr>
    <w:tblStylePr w:type="firstRow"/>
    <w:tblStylePr w:type="lastRow"/>
    <w:tblStylePr w:type="firstCol"/>
    <w:tblStylePr w:type="lastCol"/>
    <w:tblStylePr w:type="band1Vert"/>
    <w:tblStylePr w:type="band2Vert"/>
    <w:tblStylePr w:type="band1Horz"/>
    <w:tblStylePr w:type="band2Horz"/>
    <w:tblStylePr w:type="neCell"/>
    <w:tblStylePr w:type="nwCell"/>
    <w:tblStylePr w:type="seCell"/>
    <w:tblStylePr w:type="swCell"/>
  </w:style>
  <w:style w:type="table" w:customStyle="1" w:styleId="18">
    <w:name w:val="_Style 24"/>
    <w:qFormat/>
    <w:uiPriority w:val="0"/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customXml" Target="../customXml/item2.xml"/><Relationship Id="rId8" Type="http://schemas.openxmlformats.org/officeDocument/2006/relationships/customXml" Target="../customXml/item1.xml"/><Relationship Id="rId7" Type="http://schemas.openxmlformats.org/officeDocument/2006/relationships/theme" Target="theme/theme1.xml"/><Relationship Id="rId6" Type="http://schemas.openxmlformats.org/officeDocument/2006/relationships/footer" Target="footer1.xml"/><Relationship Id="rId5" Type="http://schemas.openxmlformats.org/officeDocument/2006/relationships/header" Target="header1.xml"/><Relationship Id="rId4" Type="http://schemas.openxmlformats.org/officeDocument/2006/relationships/endnotes" Target="endnotes.xml"/><Relationship Id="rId3" Type="http://schemas.openxmlformats.org/officeDocument/2006/relationships/footnotes" Target="footnotes.xml"/><Relationship Id="rId2" Type="http://schemas.openxmlformats.org/officeDocument/2006/relationships/settings" Target="settings.xml"/><Relationship Id="rId10" Type="http://schemas.openxmlformats.org/officeDocument/2006/relationships/fontTable" Target="fontTable.xml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_rels/footer1.xml.rels><?xml version="1.0" encoding="UTF-8" standalone="yes"?>
<Relationships xmlns="http://schemas.openxmlformats.org/package/2006/relationships"><Relationship Id="rId6" Type="http://schemas.openxmlformats.org/officeDocument/2006/relationships/image" Target="media/image7.png"/><Relationship Id="rId5" Type="http://schemas.openxmlformats.org/officeDocument/2006/relationships/image" Target="media/image6.png"/><Relationship Id="rId4" Type="http://schemas.openxmlformats.org/officeDocument/2006/relationships/image" Target="media/image5.png"/><Relationship Id="rId3" Type="http://schemas.openxmlformats.org/officeDocument/2006/relationships/image" Target="media/image4.png"/><Relationship Id="rId2" Type="http://schemas.openxmlformats.org/officeDocument/2006/relationships/image" Target="media/image3.png"/><Relationship Id="rId1" Type="http://schemas.openxmlformats.org/officeDocument/2006/relationships/image" Target="media/image2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1026" textRotate="1"/>
  </customShpExts>
</s:customData>
</file>

<file path=customXml/item2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8BOb4tCaormGxBNokZtwrOdvl8w==">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</go:docsCustomData>
</go:gDocsCustomXmlDataStorage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11111111-1234-1234-1234-123412341234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Pages>3</Pages>
  <TotalTime>0</TotalTime>
  <ScaleCrop>false</ScaleCrop>
  <LinksUpToDate>false</LinksUpToDate>
  <Application>WPS Office_12.2.0.21546_F1E327BC-269C-435d-A152-05C5408002CA</Applicat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2026-01-14T12:37:00Z</dcterms:created>
  <dc:creator>Prefeitura</dc:creator>
  <cp:lastModifiedBy>Prefeitura</cp:lastModifiedBy>
  <dcterms:modified xsi:type="dcterms:W3CDTF">2026-04-30T12:12:20Z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1046-12.2.0.21546</vt:lpwstr>
  </property>
  <property fmtid="{D5CDD505-2E9C-101B-9397-08002B2CF9AE}" pid="3" name="ICV">
    <vt:lpwstr>91F8E4E79A47458E89D3AC399C9CDDFF_12</vt:lpwstr>
  </property>
</Properties>
</file>