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018BD7AD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BF256C">
        <w:rPr>
          <w:b/>
        </w:rPr>
        <w:t>1</w:t>
      </w:r>
      <w:r w:rsidR="00FA496C">
        <w:rPr>
          <w:b/>
        </w:rPr>
        <w:t>1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BF256C">
        <w:t>2</w:t>
      </w:r>
      <w:r w:rsidR="00FA496C">
        <w:t>5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8F72CA">
        <w:t>Ju</w:t>
      </w:r>
      <w:r w:rsidR="0001049B">
        <w:t>l</w:t>
      </w:r>
      <w:r w:rsidR="008F72CA">
        <w:t>h</w:t>
      </w:r>
      <w:r w:rsidR="0055527D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CB208DD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FA496C">
              <w:rPr>
                <w:b/>
                <w:sz w:val="28"/>
                <w:szCs w:val="28"/>
                <w:lang w:val="pt-BR"/>
              </w:rPr>
              <w:t>15</w:t>
            </w:r>
            <w:r w:rsidR="006C5F2E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4F3078">
              <w:rPr>
                <w:b/>
                <w:sz w:val="28"/>
                <w:szCs w:val="28"/>
                <w:lang w:val="pt-BR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FA496C">
              <w:rPr>
                <w:b/>
                <w:sz w:val="28"/>
                <w:szCs w:val="28"/>
                <w:lang w:val="pt-BR"/>
              </w:rPr>
              <w:t>21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4F3078">
              <w:rPr>
                <w:b/>
                <w:sz w:val="28"/>
                <w:szCs w:val="28"/>
                <w:lang w:val="pt-BR"/>
              </w:rPr>
              <w:t>7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FA496C" w14:paraId="1C28129C" w14:textId="77777777" w:rsidTr="003F2031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7E8" w14:textId="77777777" w:rsidR="00FA496C" w:rsidRDefault="00FA496C" w:rsidP="003F2031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F7E" w14:textId="28735773" w:rsidR="00FA496C" w:rsidRDefault="00FA496C" w:rsidP="003F2031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</w:t>
            </w:r>
            <w:r>
              <w:rPr>
                <w:szCs w:val="24"/>
                <w:lang w:val="pt-BR"/>
              </w:rPr>
              <w:t>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82A" w14:textId="395E405E" w:rsidR="00FA496C" w:rsidRDefault="00FA496C" w:rsidP="003F2031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679.588,85</w:t>
            </w:r>
          </w:p>
        </w:tc>
      </w:tr>
      <w:tr w:rsidR="00FA496C" w14:paraId="76524576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D706" w14:textId="021EE66B" w:rsidR="00FA496C" w:rsidRPr="008C00E5" w:rsidRDefault="00FA496C" w:rsidP="00B81A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INVESTSUS – Emenda Parlamentar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326" w14:textId="135801BC" w:rsidR="00FA496C" w:rsidRDefault="00FA496C" w:rsidP="00B81A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6ED" w14:textId="070B26E2" w:rsidR="00FA496C" w:rsidRDefault="00FA496C" w:rsidP="00B81A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R$ 200.000,00</w:t>
            </w:r>
          </w:p>
        </w:tc>
      </w:tr>
      <w:tr w:rsidR="00680767" w14:paraId="12C2BA7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FC8" w14:textId="0A39E1D5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1EF" w14:textId="0100C6D7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FA496C">
              <w:rPr>
                <w:szCs w:val="24"/>
                <w:lang w:val="pt-BR"/>
              </w:rPr>
              <w:t>9</w:t>
            </w:r>
            <w:r>
              <w:rPr>
                <w:szCs w:val="24"/>
                <w:lang w:val="pt-BR"/>
              </w:rPr>
              <w:t>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556" w14:textId="177DC5C9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FA496C">
              <w:rPr>
                <w:szCs w:val="24"/>
                <w:lang w:val="pt-BR"/>
              </w:rPr>
              <w:t xml:space="preserve"> 367.322,27</w:t>
            </w:r>
          </w:p>
        </w:tc>
      </w:tr>
      <w:tr w:rsidR="00FA496C" w14:paraId="5C1DB54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410" w14:textId="6999539C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B0A" w14:textId="2D18D342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77711"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56F" w14:textId="064B16C9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R$ 30.610,19</w:t>
            </w:r>
          </w:p>
        </w:tc>
      </w:tr>
      <w:tr w:rsidR="00FA496C" w14:paraId="195B53B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4DC6" w14:textId="3A298075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189" w14:textId="7A93A52C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77711"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14F" w14:textId="1537DB4C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R$ 91.830,56</w:t>
            </w:r>
          </w:p>
        </w:tc>
      </w:tr>
      <w:tr w:rsidR="00FA496C" w14:paraId="019A481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5E2" w14:textId="6531DAD9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DBC" w14:textId="35099665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77711"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EF2" w14:textId="73E75210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R$ 122.440,74</w:t>
            </w:r>
          </w:p>
        </w:tc>
      </w:tr>
      <w:tr w:rsidR="00FA496C" w14:paraId="6625768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17B" w14:textId="0590A44B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C1C" w14:textId="39C85551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77711"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4E6" w14:textId="00E82A85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R$ 100.765,58</w:t>
            </w:r>
          </w:p>
        </w:tc>
      </w:tr>
      <w:tr w:rsidR="00FA496C" w14:paraId="7C827A36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F6E" w14:textId="42A03943" w:rsidR="00FA496C" w:rsidRPr="008C00E5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CE3" w14:textId="6B5687DA" w:rsidR="00FA496C" w:rsidRPr="00A77711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6B6" w14:textId="1C0BB323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R$ 6.769,26</w:t>
            </w:r>
          </w:p>
        </w:tc>
      </w:tr>
      <w:tr w:rsidR="00FA496C" w14:paraId="569A829B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D23" w14:textId="3F41460C" w:rsidR="00FA496C" w:rsidRPr="008C00E5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BAC" w14:textId="339C7994" w:rsidR="00FA496C" w:rsidRPr="00A77711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4CD" w14:textId="267CBDD7" w:rsidR="00FA496C" w:rsidRDefault="00FA496C" w:rsidP="00FA49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R$ 174.275,11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421374D4" w14:textId="77777777" w:rsidR="005C17F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7E203B" w14:textId="77777777" w:rsidR="00932DA6" w:rsidRDefault="00932DA6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77777777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4BF5861B" w:rsidR="008038BA" w:rsidRDefault="00BF256C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Guilherme de Oliveira </w:t>
      </w:r>
      <w:proofErr w:type="spellStart"/>
      <w:r>
        <w:rPr>
          <w:rFonts w:ascii="Monotype Corsiva" w:hAnsi="Monotype Corsiva" w:cs="Arial"/>
          <w:b/>
          <w:i/>
          <w:color w:val="000000"/>
          <w:sz w:val="30"/>
          <w:szCs w:val="30"/>
        </w:rPr>
        <w:t>Xouquel</w:t>
      </w:r>
      <w:proofErr w:type="spellEnd"/>
    </w:p>
    <w:p w14:paraId="1EAA58C1" w14:textId="273BBCDA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Contador</w:t>
      </w:r>
    </w:p>
    <w:p w14:paraId="081BAEE5" w14:textId="176492A8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CRC </w:t>
      </w:r>
      <w:r w:rsidR="00BF256C">
        <w:rPr>
          <w:rFonts w:ascii="Monotype Corsiva" w:hAnsi="Monotype Corsiva" w:cs="Arial"/>
          <w:b/>
          <w:i/>
          <w:color w:val="000000"/>
          <w:sz w:val="30"/>
          <w:szCs w:val="30"/>
        </w:rPr>
        <w:t>104215/0-4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3335C" w14:textId="77777777" w:rsidR="00320377" w:rsidRDefault="00320377" w:rsidP="00417EDE">
      <w:r>
        <w:separator/>
      </w:r>
    </w:p>
  </w:endnote>
  <w:endnote w:type="continuationSeparator" w:id="0">
    <w:p w14:paraId="5FC436F4" w14:textId="77777777" w:rsidR="00320377" w:rsidRDefault="0032037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6AD6" w14:textId="77777777" w:rsidR="00320377" w:rsidRDefault="00320377" w:rsidP="00417EDE">
      <w:r>
        <w:separator/>
      </w:r>
    </w:p>
  </w:footnote>
  <w:footnote w:type="continuationSeparator" w:id="0">
    <w:p w14:paraId="21DB3D32" w14:textId="77777777" w:rsidR="00320377" w:rsidRDefault="0032037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0377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E12EA"/>
    <w:rsid w:val="003E17A3"/>
    <w:rsid w:val="003E304F"/>
    <w:rsid w:val="003E3F69"/>
    <w:rsid w:val="003E45C9"/>
    <w:rsid w:val="003E4C88"/>
    <w:rsid w:val="003E5964"/>
    <w:rsid w:val="003E61BC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40047A"/>
    <w:rsid w:val="00402219"/>
    <w:rsid w:val="004025E8"/>
    <w:rsid w:val="00403203"/>
    <w:rsid w:val="004038FC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EDE"/>
    <w:rsid w:val="00422401"/>
    <w:rsid w:val="00422FA6"/>
    <w:rsid w:val="00423D8E"/>
    <w:rsid w:val="0042450E"/>
    <w:rsid w:val="00424D81"/>
    <w:rsid w:val="0042506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078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5A43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0767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6F0C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62"/>
    <w:rsid w:val="008A4112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85F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56C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3E06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66BD5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96C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59</cp:revision>
  <cp:lastPrinted>2024-07-25T17:44:00Z</cp:lastPrinted>
  <dcterms:created xsi:type="dcterms:W3CDTF">2024-01-03T14:04:00Z</dcterms:created>
  <dcterms:modified xsi:type="dcterms:W3CDTF">2024-07-25T18:06:00Z</dcterms:modified>
</cp:coreProperties>
</file>