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0B1729">
        <w:rPr>
          <w:b/>
        </w:rPr>
        <w:t>0</w:t>
      </w:r>
      <w:r w:rsidR="00CA032B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EC0D10">
        <w:t>2</w:t>
      </w:r>
      <w:r w:rsidR="00932DA6">
        <w:t>6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0B1729">
        <w:t>Janei</w:t>
      </w:r>
      <w:r w:rsidR="00C72197">
        <w:t>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932DA6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26513F">
              <w:rPr>
                <w:b/>
                <w:sz w:val="28"/>
                <w:szCs w:val="28"/>
                <w:lang w:val="pt-BR"/>
              </w:rPr>
              <w:t>06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26513F">
              <w:rPr>
                <w:b/>
                <w:sz w:val="28"/>
                <w:szCs w:val="28"/>
                <w:lang w:val="pt-BR"/>
              </w:rPr>
              <w:t>01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26513F">
              <w:rPr>
                <w:b/>
                <w:sz w:val="28"/>
                <w:szCs w:val="28"/>
                <w:lang w:val="pt-BR"/>
              </w:rPr>
              <w:t>1</w:t>
            </w:r>
            <w:r w:rsidR="00932DA6">
              <w:rPr>
                <w:b/>
                <w:sz w:val="28"/>
                <w:szCs w:val="28"/>
                <w:lang w:val="pt-BR"/>
              </w:rPr>
              <w:t>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C0D10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EA3B43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0</w:t>
            </w:r>
            <w:r w:rsidR="00EA3B43">
              <w:rPr>
                <w:szCs w:val="24"/>
                <w:lang w:val="pt-BR"/>
              </w:rPr>
              <w:t>1/2</w:t>
            </w: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C0D10">
              <w:rPr>
                <w:szCs w:val="24"/>
                <w:lang w:val="pt-BR"/>
              </w:rPr>
              <w:t>1.031.756,03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R$ 85.979,67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FUNDEB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R$ 343.918,68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r w:rsidRPr="001D3403">
              <w:rPr>
                <w:rFonts w:ascii="Arial" w:hAnsi="Arial" w:cs="Arial"/>
                <w:sz w:val="20"/>
              </w:rPr>
              <w:t xml:space="preserve">Cota-Parte do Fundo de Participação dos Municípios – Cota Mensal – Principal -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R$ 257.939,00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8016A4">
            <w:r>
              <w:rPr>
                <w:rFonts w:ascii="Arial" w:hAnsi="Arial" w:cs="Arial"/>
                <w:sz w:val="20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EA3B43">
              <w:rPr>
                <w:szCs w:val="24"/>
                <w:lang w:val="pt-BR"/>
              </w:rPr>
              <w:t>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EA3B43" w:rsidP="00EC0D1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C0D10">
              <w:rPr>
                <w:szCs w:val="24"/>
                <w:lang w:val="pt-BR"/>
              </w:rPr>
              <w:t>624.014,48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Imposto sobre a Propriedade Territorial Rural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5156A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R$ 56.524,69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jc w:val="center"/>
            </w:pPr>
            <w:r w:rsidRPr="00021773"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R$ 4.710,40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</w:t>
            </w:r>
            <w:r>
              <w:rPr>
                <w:rFonts w:ascii="Arial" w:hAnsi="Arial" w:cs="Arial"/>
                <w:sz w:val="20"/>
              </w:rPr>
              <w:t>–</w:t>
            </w:r>
            <w:r w:rsidRPr="00515A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jc w:val="center"/>
            </w:pPr>
            <w:r w:rsidRPr="00021773"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R$ 14.131,17</w:t>
            </w:r>
          </w:p>
        </w:tc>
      </w:tr>
      <w:tr w:rsidR="005156A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r w:rsidRPr="00515A16">
              <w:rPr>
                <w:rFonts w:ascii="Arial" w:hAnsi="Arial" w:cs="Arial"/>
                <w:sz w:val="20"/>
              </w:rPr>
              <w:t xml:space="preserve">Imposto sobre a Propriedade Territorial Rural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jc w:val="center"/>
            </w:pPr>
            <w:r w:rsidRPr="00021773">
              <w:t>10/01/23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D" w:rsidRDefault="005156AD" w:rsidP="005156A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R$ 18.841,56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do Bloco de Manutenção das Ações e Serviços Públicos de Saúde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R$ 234.976,76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EC0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do Bloco de Manutenção das Ações e Serviços Públicos de Saúde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R$ 434.326,59</w:t>
            </w:r>
          </w:p>
        </w:tc>
      </w:tr>
      <w:tr w:rsidR="00EC0D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de Recursos do Bloco de Manutenção das Ações e Serviços Públicos de Saúde Assistência Farmacêutica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0" w:rsidRDefault="00EC0D10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932DA6" w:rsidTr="00586A7E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R$ 126,58</w:t>
            </w:r>
          </w:p>
        </w:tc>
      </w:tr>
      <w:tr w:rsidR="00932DA6" w:rsidTr="00586A7E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r>
              <w:rPr>
                <w:rFonts w:ascii="Arial" w:hAnsi="Arial" w:cs="Arial"/>
                <w:sz w:val="20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17/01/23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A6" w:rsidRDefault="00932DA6" w:rsidP="00586A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R$ 1.293.632,27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932DA6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  <w:r w:rsidR="00932DA6"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3B" w:rsidRDefault="00A9673B" w:rsidP="00417EDE">
      <w:r>
        <w:separator/>
      </w:r>
    </w:p>
  </w:endnote>
  <w:endnote w:type="continuationSeparator" w:id="0">
    <w:p w:rsidR="00A9673B" w:rsidRDefault="00A9673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3B" w:rsidRDefault="00A9673B" w:rsidP="00417EDE">
      <w:r>
        <w:separator/>
      </w:r>
    </w:p>
  </w:footnote>
  <w:footnote w:type="continuationSeparator" w:id="0">
    <w:p w:rsidR="00A9673B" w:rsidRDefault="00A9673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32DA6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36D7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032B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59DB-50B3-412A-BDD8-8B22DAB7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6</cp:revision>
  <cp:lastPrinted>2023-01-26T14:31:00Z</cp:lastPrinted>
  <dcterms:created xsi:type="dcterms:W3CDTF">2023-01-19T12:57:00Z</dcterms:created>
  <dcterms:modified xsi:type="dcterms:W3CDTF">2023-01-26T14:35:00Z</dcterms:modified>
</cp:coreProperties>
</file>