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ECAC" w14:textId="77777777" w:rsidR="00EA0F72" w:rsidRDefault="00EA0F72" w:rsidP="00E656B1">
      <w:pPr>
        <w:rPr>
          <w:b/>
        </w:rPr>
      </w:pPr>
    </w:p>
    <w:p w14:paraId="3F5146F8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2C1C72AF" w14:textId="473970B4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351701">
        <w:rPr>
          <w:b/>
        </w:rPr>
        <w:t>24</w:t>
      </w:r>
      <w:r w:rsidR="00C27344">
        <w:rPr>
          <w:b/>
        </w:rPr>
        <w:t>/</w:t>
      </w:r>
      <w:r>
        <w:rPr>
          <w:b/>
        </w:rPr>
        <w:t>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351701">
        <w:t>2</w:t>
      </w:r>
      <w:r w:rsidR="005260DA">
        <w:t>2</w:t>
      </w:r>
      <w:r w:rsidR="0008035C">
        <w:t xml:space="preserve"> </w:t>
      </w:r>
      <w:r w:rsidR="00F351C3" w:rsidRPr="001377EA">
        <w:t>de</w:t>
      </w:r>
      <w:r w:rsidR="009C6DDA">
        <w:t xml:space="preserve"> </w:t>
      </w:r>
      <w:r w:rsidR="001F3694">
        <w:t>Dezemb</w:t>
      </w:r>
      <w:r w:rsidR="00822588">
        <w:t>r</w:t>
      </w:r>
      <w:r w:rsidR="00B259BB">
        <w:t>o de</w:t>
      </w:r>
      <w:r w:rsidR="00C400D3" w:rsidRPr="001377EA">
        <w:t xml:space="preserve"> 20</w:t>
      </w:r>
      <w:r w:rsidR="000556EA">
        <w:t>2</w:t>
      </w:r>
      <w:r w:rsidR="000B1729">
        <w:t>3</w:t>
      </w:r>
      <w:r w:rsidRPr="001377EA">
        <w:t>.</w:t>
      </w:r>
    </w:p>
    <w:p w14:paraId="5A686E34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7358976E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28B64F4C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750CE5A8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0AD35013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67B3AE0F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73296863" w14:textId="77777777" w:rsidR="00B92862" w:rsidRDefault="00B92862" w:rsidP="00E656B1">
      <w:pPr>
        <w:pStyle w:val="Corpodetexto2"/>
      </w:pPr>
    </w:p>
    <w:p w14:paraId="1696903C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7ECB6BD7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016D" w14:textId="2962017B" w:rsidR="00E656B1" w:rsidRDefault="00E656B1" w:rsidP="00B259B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351701">
              <w:rPr>
                <w:b/>
                <w:sz w:val="28"/>
                <w:szCs w:val="28"/>
                <w:lang w:val="pt-BR"/>
              </w:rPr>
              <w:t>25</w:t>
            </w:r>
            <w:r w:rsidR="006C5F2E">
              <w:rPr>
                <w:b/>
                <w:sz w:val="28"/>
                <w:szCs w:val="28"/>
                <w:lang w:val="pt-BR"/>
              </w:rPr>
              <w:t>/</w:t>
            </w:r>
            <w:r w:rsidR="001F3694">
              <w:rPr>
                <w:b/>
                <w:sz w:val="28"/>
                <w:szCs w:val="28"/>
                <w:lang w:val="pt-BR"/>
              </w:rPr>
              <w:t>1</w:t>
            </w:r>
            <w:r w:rsidR="00351701">
              <w:rPr>
                <w:b/>
                <w:sz w:val="28"/>
                <w:szCs w:val="28"/>
                <w:lang w:val="pt-BR"/>
              </w:rPr>
              <w:t>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8C7D70">
              <w:rPr>
                <w:b/>
                <w:sz w:val="28"/>
                <w:szCs w:val="28"/>
                <w:lang w:val="pt-BR"/>
              </w:rPr>
              <w:t>15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B34D48">
              <w:rPr>
                <w:b/>
                <w:sz w:val="28"/>
                <w:szCs w:val="28"/>
                <w:lang w:val="pt-BR"/>
              </w:rPr>
              <w:t>1</w:t>
            </w:r>
            <w:r w:rsidR="00351701">
              <w:rPr>
                <w:b/>
                <w:sz w:val="28"/>
                <w:szCs w:val="28"/>
                <w:lang w:val="pt-BR"/>
              </w:rPr>
              <w:t>2</w:t>
            </w:r>
            <w:r w:rsidR="005234FD">
              <w:rPr>
                <w:b/>
                <w:sz w:val="28"/>
                <w:szCs w:val="28"/>
                <w:lang w:val="pt-BR"/>
              </w:rPr>
              <w:t>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</w:p>
        </w:tc>
      </w:tr>
      <w:tr w:rsidR="00D2480B" w14:paraId="7875981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61C" w14:textId="20AFDBF3" w:rsidR="00D2480B" w:rsidRPr="008C00E5" w:rsidRDefault="00D2480B" w:rsidP="003654A8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8BD" w14:textId="258C898D" w:rsidR="00D2480B" w:rsidRDefault="00D2480B" w:rsidP="003654A8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8F6" w14:textId="09483BD0" w:rsidR="00D2480B" w:rsidRDefault="00D2480B" w:rsidP="003654A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R$ 62.612,03</w:t>
            </w:r>
          </w:p>
        </w:tc>
      </w:tr>
      <w:tr w:rsidR="00592EF2" w14:paraId="2A50B1D0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867" w14:textId="77777777" w:rsidR="00592EF2" w:rsidRPr="008C00E5" w:rsidRDefault="00592EF2" w:rsidP="001524F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294" w14:textId="3F72359E" w:rsidR="00592EF2" w:rsidRDefault="00592EF2" w:rsidP="001524F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27/11/2023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339" w14:textId="0D1E058D" w:rsidR="00592EF2" w:rsidRDefault="00592EF2" w:rsidP="00592EF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R$ 15.750,00</w:t>
            </w:r>
          </w:p>
        </w:tc>
      </w:tr>
      <w:tr w:rsidR="00592EF2" w14:paraId="133175A3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757" w14:textId="4838F738" w:rsidR="00592EF2" w:rsidRPr="008C00E5" w:rsidRDefault="00592EF2" w:rsidP="001524F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 Escola de Tempo Integral – ETI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471" w14:textId="2913E4D1" w:rsidR="00592EF2" w:rsidRDefault="00592EF2" w:rsidP="001524F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2BD" w14:textId="10E9BD21" w:rsidR="00592EF2" w:rsidRDefault="00592EF2" w:rsidP="00592EF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R$ 202.434,49</w:t>
            </w:r>
          </w:p>
        </w:tc>
      </w:tr>
      <w:tr w:rsidR="00592EF2" w14:paraId="07332142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60DF" w14:textId="6D0DBAA1" w:rsidR="00592EF2" w:rsidRPr="008C00E5" w:rsidRDefault="00592EF2" w:rsidP="001524F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FE8" w14:textId="2BA0721E" w:rsidR="00592EF2" w:rsidRDefault="00592EF2" w:rsidP="001524F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D967" w14:textId="63BFD377" w:rsidR="00592EF2" w:rsidRDefault="00592EF2" w:rsidP="00592EF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R$ 176.894,37</w:t>
            </w:r>
          </w:p>
        </w:tc>
      </w:tr>
      <w:tr w:rsidR="00592EF2" w14:paraId="55AD1E54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432" w14:textId="690161A3" w:rsidR="00592EF2" w:rsidRPr="008C00E5" w:rsidRDefault="00592EF2" w:rsidP="001524F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B56" w14:textId="60396A2E" w:rsidR="00592EF2" w:rsidRDefault="00592EF2" w:rsidP="001524F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C6D" w14:textId="53B2B372" w:rsidR="00592EF2" w:rsidRDefault="00592EF2" w:rsidP="00592EF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R$ 33.987,28</w:t>
            </w:r>
          </w:p>
        </w:tc>
      </w:tr>
      <w:tr w:rsidR="00D17AA1" w14:paraId="21F5FCF7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CF0" w14:textId="7345EC4A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8FD" w14:textId="7E7AAD01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56C" w14:textId="7F683137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R$ 656.089,35</w:t>
            </w:r>
          </w:p>
        </w:tc>
      </w:tr>
      <w:tr w:rsidR="00D17AA1" w14:paraId="77333ACD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8860" w14:textId="5C86C512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C8D4" w14:textId="35FD1027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34CE2"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3E4" w14:textId="71BE31E3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R$ 54.674,12</w:t>
            </w:r>
          </w:p>
        </w:tc>
      </w:tr>
      <w:tr w:rsidR="00D17AA1" w14:paraId="63B37E75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04F" w14:textId="39433CD9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A75A" w14:textId="48617F76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34CE2"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CE3" w14:textId="4297F21E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R$ 218.696,43</w:t>
            </w:r>
          </w:p>
        </w:tc>
      </w:tr>
      <w:tr w:rsidR="00D17AA1" w14:paraId="623A5DEA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901" w14:textId="63822D97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78F" w14:textId="5F639CCB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B34CE2"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DE0" w14:textId="19A81132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R$ 164.022,34</w:t>
            </w:r>
          </w:p>
        </w:tc>
      </w:tr>
      <w:tr w:rsidR="00D17AA1" w14:paraId="1DECCC02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D05" w14:textId="5BE0C4B5" w:rsidR="00D17AA1" w:rsidRPr="008C00E5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Assistência Farmacêutica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000" w14:textId="1775DD92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98E8" w14:textId="3CB36460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D17AA1" w14:paraId="75519FDE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13A1" w14:textId="1F106566" w:rsidR="00D17AA1" w:rsidRPr="008C00E5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de Recursos de Complementação da União ao Fundeb – VAAR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0DE" w14:textId="584F8A85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4EBE" w14:textId="67D4F038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R$ 48.353,</w:t>
            </w:r>
            <w:r w:rsidR="005738A1">
              <w:rPr>
                <w:szCs w:val="24"/>
                <w:lang w:val="pt-BR"/>
              </w:rPr>
              <w:t>2</w:t>
            </w:r>
            <w:r>
              <w:rPr>
                <w:szCs w:val="24"/>
                <w:lang w:val="pt-BR"/>
              </w:rPr>
              <w:t>9</w:t>
            </w:r>
          </w:p>
        </w:tc>
      </w:tr>
      <w:tr w:rsidR="00D17AA1" w14:paraId="5A30ECA6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F83" w14:textId="48476ED7" w:rsidR="00D17AA1" w:rsidRPr="008C00E5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961" w14:textId="70426FC6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F32" w14:textId="6850055A" w:rsidR="00D17AA1" w:rsidRDefault="00D17AA1" w:rsidP="00D17A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R$ 178.719</w:t>
            </w:r>
            <w:r w:rsidR="0059469D">
              <w:rPr>
                <w:szCs w:val="24"/>
                <w:lang w:val="pt-BR"/>
              </w:rPr>
              <w:t>,</w:t>
            </w:r>
            <w:r>
              <w:rPr>
                <w:szCs w:val="24"/>
                <w:lang w:val="pt-BR"/>
              </w:rPr>
              <w:t>99</w:t>
            </w:r>
          </w:p>
        </w:tc>
      </w:tr>
      <w:tr w:rsidR="00471A4A" w14:paraId="628A03AA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7D8" w14:textId="786E3F6B" w:rsidR="00471A4A" w:rsidRPr="008C00E5" w:rsidRDefault="00471A4A" w:rsidP="00D17A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Compensação por Perdas do FPM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2C8" w14:textId="2F479F1A" w:rsidR="00471A4A" w:rsidRDefault="00471A4A" w:rsidP="00D17AA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D046" w14:textId="7FB89947" w:rsidR="00471A4A" w:rsidRDefault="00471A4A" w:rsidP="00D17A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R$ 1.085.493,88</w:t>
            </w:r>
          </w:p>
        </w:tc>
      </w:tr>
      <w:tr w:rsidR="00471A4A" w14:paraId="18B73C50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AB9" w14:textId="501D8474" w:rsidR="00471A4A" w:rsidRPr="008C00E5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D06" w14:textId="07566248" w:rsidR="00471A4A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5A6" w14:textId="637CCFE2" w:rsidR="00471A4A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R$ 1.367,84</w:t>
            </w:r>
          </w:p>
        </w:tc>
      </w:tr>
      <w:tr w:rsidR="00471A4A" w14:paraId="2495B713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F16" w14:textId="176F3647" w:rsidR="00471A4A" w:rsidRPr="008C00E5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44D" w14:textId="180523A0" w:rsidR="00471A4A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987C" w14:textId="48BC8093" w:rsidR="00471A4A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R$ 114,02</w:t>
            </w:r>
          </w:p>
        </w:tc>
      </w:tr>
      <w:tr w:rsidR="00471A4A" w14:paraId="486D5256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274" w14:textId="2081F6FF" w:rsidR="00471A4A" w:rsidRPr="008C00E5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EDC" w14:textId="18345ED6" w:rsidR="00471A4A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C25" w14:textId="37B41E03" w:rsidR="00471A4A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R$ 341,96</w:t>
            </w:r>
          </w:p>
        </w:tc>
      </w:tr>
      <w:tr w:rsidR="00471A4A" w14:paraId="6E4D3D47" w14:textId="77777777" w:rsidTr="001524F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F1" w14:textId="34ED46C4" w:rsidR="00471A4A" w:rsidRPr="008C00E5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993" w14:textId="2C26E394" w:rsidR="00471A4A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8A4" w14:textId="400109DC" w:rsidR="00471A4A" w:rsidRDefault="00471A4A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R$ 455,91</w:t>
            </w:r>
          </w:p>
        </w:tc>
      </w:tr>
      <w:tr w:rsidR="00471A4A" w14:paraId="0D8568E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6E8" w14:textId="5A8CA9E9" w:rsidR="00471A4A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76E" w14:textId="107E67B8" w:rsidR="00471A4A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30/11/2023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2" w14:textId="20217315" w:rsidR="00471A4A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R$ 22.345,30</w:t>
            </w:r>
          </w:p>
        </w:tc>
      </w:tr>
      <w:tr w:rsidR="00127074" w14:paraId="7F9EB6D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8A0" w14:textId="3E94A125" w:rsidR="00127074" w:rsidRPr="008C00E5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028" w14:textId="48984D1B" w:rsidR="00127074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D28" w14:textId="2B86223C" w:rsidR="00127074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R$ 27.425,16</w:t>
            </w:r>
          </w:p>
        </w:tc>
      </w:tr>
      <w:tr w:rsidR="00127074" w14:paraId="66FF993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261" w14:textId="67B921E1" w:rsidR="00127074" w:rsidRPr="008C00E5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E33" w14:textId="63828319" w:rsidR="00127074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00C6" w14:textId="2F6345A5" w:rsidR="00127074" w:rsidRDefault="00127074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R$ 15.974,83</w:t>
            </w:r>
          </w:p>
        </w:tc>
      </w:tr>
      <w:tr w:rsidR="00604A48" w14:paraId="23F939A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E2B" w14:textId="33070A6F" w:rsidR="00604A48" w:rsidRDefault="00047C8F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Transferências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D0B" w14:textId="11CD97BA" w:rsidR="00604A48" w:rsidRDefault="00047C8F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C64" w14:textId="5A1BD1E1" w:rsidR="00604A48" w:rsidRDefault="00047C8F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R$ 1.197,20</w:t>
            </w:r>
          </w:p>
        </w:tc>
      </w:tr>
      <w:tr w:rsidR="00047C8F" w14:paraId="7C281A4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6890" w14:textId="3FAF64DE" w:rsidR="00047C8F" w:rsidRDefault="00047C8F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569" w14:textId="08C02C2A" w:rsidR="00047C8F" w:rsidRDefault="00047C8F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205B" w14:textId="3ABE1519" w:rsidR="00047C8F" w:rsidRDefault="00047C8F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R$ 775.685,93</w:t>
            </w:r>
          </w:p>
        </w:tc>
      </w:tr>
      <w:tr w:rsidR="00047C8F" w14:paraId="04C73E5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627" w14:textId="08AC8B5C" w:rsidR="00047C8F" w:rsidRDefault="00F76B90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Especializada – Principal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8C8" w14:textId="37773319" w:rsidR="00047C8F" w:rsidRDefault="00F76B90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67E" w14:textId="5C6C1883" w:rsidR="00047C8F" w:rsidRDefault="00F76B90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R$ 256.876,21</w:t>
            </w:r>
          </w:p>
        </w:tc>
      </w:tr>
      <w:tr w:rsidR="00F76B90" w14:paraId="5CADA1A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FE35" w14:textId="44C971B3" w:rsidR="00F76B90" w:rsidRPr="008C00E5" w:rsidRDefault="00F76B90" w:rsidP="00471A4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BE3" w14:textId="65D99B0C" w:rsidR="00F76B90" w:rsidRDefault="00F76B90" w:rsidP="00471A4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BFE" w14:textId="09BF0CCE" w:rsidR="00F76B90" w:rsidRDefault="00F76B90" w:rsidP="00471A4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R$ 9.720,50</w:t>
            </w:r>
          </w:p>
        </w:tc>
      </w:tr>
      <w:tr w:rsidR="000937B0" w14:paraId="3C73182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561C" w14:textId="5AE3820C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Cota-Parte do Fundo de Participação dos Municípios - Cota Mensal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423" w14:textId="4FA7158C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C86" w14:textId="2235347F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R$ 1.025.658,99</w:t>
            </w:r>
          </w:p>
        </w:tc>
      </w:tr>
      <w:tr w:rsidR="000937B0" w14:paraId="690A72A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735" w14:textId="6500E30B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E070" w14:textId="3CABF012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16B58"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68A" w14:textId="5DF88921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R$ 85.471,58</w:t>
            </w:r>
          </w:p>
        </w:tc>
      </w:tr>
      <w:tr w:rsidR="000937B0" w14:paraId="737C1B4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5A6" w14:textId="6E131148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52F" w14:textId="2B25B9FB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16B58"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AC9" w14:textId="2F17FD1C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R$ 341.886,32</w:t>
            </w:r>
          </w:p>
        </w:tc>
      </w:tr>
      <w:tr w:rsidR="000937B0" w14:paraId="57A9C89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576" w14:textId="6C8AF3C2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- Cota Mensal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B9E" w14:textId="615CAB0C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116B58"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7AB" w14:textId="0F211EFE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R$ 256.414,74</w:t>
            </w:r>
          </w:p>
        </w:tc>
      </w:tr>
      <w:tr w:rsidR="000937B0" w14:paraId="13CBBD9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B5E9" w14:textId="60585CC0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0CD" w14:textId="56EAA5C5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B6A" w14:textId="65CE0812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R$ 284.481,89</w:t>
            </w:r>
          </w:p>
        </w:tc>
      </w:tr>
      <w:tr w:rsidR="000937B0" w14:paraId="0AB04B8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99A" w14:textId="2C722F31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>Imposto sobre a Propriedade Territorial Rural</w:t>
            </w:r>
            <w:r>
              <w:rPr>
                <w:lang w:val="pt-BR"/>
              </w:rPr>
              <w:t xml:space="preserve">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660" w14:textId="3E96922E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1503C"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D69" w14:textId="7DE0BFA9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R$ 75.085,13</w:t>
            </w:r>
          </w:p>
        </w:tc>
      </w:tr>
      <w:tr w:rsidR="000937B0" w14:paraId="2F0D63E0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95F5" w14:textId="3389482A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584" w14:textId="3172C973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1503C"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E07" w14:textId="13DFD160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R$ 6.257,09</w:t>
            </w:r>
          </w:p>
        </w:tc>
      </w:tr>
      <w:tr w:rsidR="000937B0" w14:paraId="759D43D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58A7" w14:textId="34A2332C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BDD6" w14:textId="1BA71958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1503C"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2F0" w14:textId="446D3F49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R$ 18.771,28</w:t>
            </w:r>
          </w:p>
        </w:tc>
      </w:tr>
      <w:tr w:rsidR="000937B0" w14:paraId="44737CC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6C5" w14:textId="4D91F680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F4DA6">
              <w:rPr>
                <w:lang w:val="pt-BR"/>
              </w:rPr>
              <w:t xml:space="preserve">Imposto sobre a Propriedade Territorial Rural </w:t>
            </w:r>
            <w:r>
              <w:rPr>
                <w:lang w:val="pt-BR"/>
              </w:rPr>
              <w:t>–</w:t>
            </w:r>
            <w:r w:rsidRPr="008F4DA6">
              <w:rPr>
                <w:lang w:val="pt-BR"/>
              </w:rPr>
              <w:t xml:space="preserve"> </w:t>
            </w:r>
            <w:r>
              <w:rPr>
                <w:lang w:val="pt-BR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6A1" w14:textId="74841344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D1503C">
              <w:rPr>
                <w:szCs w:val="24"/>
                <w:lang w:val="pt-BR"/>
              </w:rPr>
              <w:t>11/12/2023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7C4" w14:textId="4FB4A4CC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R$ 25.028,37</w:t>
            </w:r>
          </w:p>
        </w:tc>
      </w:tr>
      <w:tr w:rsidR="000937B0" w14:paraId="30B7BD1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4C8" w14:textId="786D08C5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Cota</w:t>
            </w:r>
            <w:r>
              <w:rPr>
                <w:lang w:val="pt-BR"/>
              </w:rPr>
              <w:t>s Extraordinárias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419" w14:textId="6B5C4396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BF2" w14:textId="31820DFA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R$ 1.454.272,29</w:t>
            </w:r>
          </w:p>
        </w:tc>
      </w:tr>
      <w:tr w:rsidR="000937B0" w14:paraId="040E282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C13" w14:textId="30649352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Cota-Parte do Fundo de Participação dos Municípios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Cota</w:t>
            </w:r>
            <w:r>
              <w:rPr>
                <w:lang w:val="pt-BR"/>
              </w:rPr>
              <w:t>s Extraordinárias – Principal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F9B" w14:textId="0D517701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AD3" w14:textId="3765595F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R$ 484.757,43</w:t>
            </w:r>
          </w:p>
        </w:tc>
      </w:tr>
      <w:tr w:rsidR="000937B0" w14:paraId="3F1E132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E6D" w14:textId="73DF199D" w:rsidR="000937B0" w:rsidRPr="008C00E5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Fundo de Manutenção e Desenvolvimento da Educação Básica e de Valorização dos Profissionais da Educação </w:t>
            </w:r>
            <w:r>
              <w:rPr>
                <w:lang w:val="pt-BR"/>
              </w:rPr>
              <w:t>-</w:t>
            </w:r>
            <w:r w:rsidRPr="008C00E5">
              <w:rPr>
                <w:lang w:val="pt-BR"/>
              </w:rPr>
              <w:t xml:space="preserve"> FUNDEB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5A0" w14:textId="2658D11E" w:rsidR="000937B0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DA6" w14:textId="0C0CD0F3" w:rsidR="000937B0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R$ 184.389,51</w:t>
            </w:r>
          </w:p>
        </w:tc>
      </w:tr>
      <w:tr w:rsidR="000359AD" w14:paraId="3676196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155" w14:textId="3B595D63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807" w14:textId="2CCF9E85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FB2" w14:textId="398AC655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R$ 356.400,00</w:t>
            </w:r>
          </w:p>
        </w:tc>
      </w:tr>
      <w:tr w:rsidR="000359AD" w14:paraId="6AB8831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8A6" w14:textId="38EDCA31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Assistência Financeira Complementar – Piso Salarial da Enfermagem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CDB" w14:textId="7EA611E8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13/12/2023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74C4" w14:textId="6A1C1183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R$ 3.782,00</w:t>
            </w:r>
          </w:p>
        </w:tc>
      </w:tr>
      <w:tr w:rsidR="000359AD" w14:paraId="144F08C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96C8" w14:textId="0E7CC13B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604)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523" w14:textId="6F9F8D75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21DE" w14:textId="24907371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R$ 15.840,00</w:t>
            </w:r>
          </w:p>
        </w:tc>
      </w:tr>
      <w:tr w:rsidR="000359AD" w14:paraId="1A778AB1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146" w14:textId="42606D36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5E59" w14:textId="718C1EF9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6F5" w14:textId="386FA251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R$ 276.060,03</w:t>
            </w:r>
          </w:p>
        </w:tc>
      </w:tr>
      <w:tr w:rsidR="000937B0" w14:paraId="62B6DCF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D898" w14:textId="77777777" w:rsidR="000937B0" w:rsidRPr="008C00E5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lastRenderedPageBreak/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Vigilância em Saúde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35E" w14:textId="73B486A4" w:rsidR="000937B0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</w:t>
            </w:r>
            <w:r w:rsidR="000937B0">
              <w:rPr>
                <w:szCs w:val="24"/>
                <w:lang w:val="pt-BR"/>
              </w:rPr>
              <w:t>/1</w:t>
            </w:r>
            <w:r>
              <w:rPr>
                <w:szCs w:val="24"/>
                <w:lang w:val="pt-BR"/>
              </w:rPr>
              <w:t>2</w:t>
            </w:r>
            <w:r w:rsidR="000937B0">
              <w:rPr>
                <w:szCs w:val="24"/>
                <w:lang w:val="pt-BR"/>
              </w:rPr>
              <w:t>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FF2" w14:textId="1AE77929" w:rsidR="000937B0" w:rsidRDefault="000937B0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0359AD">
              <w:rPr>
                <w:szCs w:val="24"/>
                <w:lang w:val="pt-BR"/>
              </w:rPr>
              <w:t>36.851,00</w:t>
            </w:r>
          </w:p>
        </w:tc>
      </w:tr>
      <w:tr w:rsidR="000359AD" w14:paraId="1ABF8D8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0FBE" w14:textId="3D38308A" w:rsidR="000359AD" w:rsidRPr="008C00E5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lang w:val="pt-BR"/>
              </w:rPr>
            </w:pPr>
            <w:r w:rsidRPr="008C00E5">
              <w:rPr>
                <w:lang w:val="pt-BR"/>
              </w:rPr>
              <w:t xml:space="preserve">Transferências de Recursos do Bloco de Manutenção das Ações e Serviços Públicos de Saúde </w:t>
            </w:r>
            <w:r>
              <w:rPr>
                <w:lang w:val="pt-BR"/>
              </w:rPr>
              <w:t>– Atenção Primária</w:t>
            </w:r>
            <w:r w:rsidRPr="008C00E5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Pr="008C00E5">
              <w:rPr>
                <w:lang w:val="pt-BR"/>
              </w:rPr>
              <w:t xml:space="preserve"> Principal</w:t>
            </w:r>
            <w:r>
              <w:rPr>
                <w:lang w:val="pt-BR"/>
              </w:rPr>
              <w:t xml:space="preserve"> (Recurso STN – 600)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8BCB" w14:textId="744511CF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15/12/2023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530" w14:textId="3A3A1DF7" w:rsidR="000359AD" w:rsidRDefault="000359AD" w:rsidP="000937B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71C5F">
              <w:rPr>
                <w:szCs w:val="24"/>
                <w:lang w:val="pt-BR"/>
              </w:rPr>
              <w:t>4</w:t>
            </w:r>
            <w:r>
              <w:rPr>
                <w:szCs w:val="24"/>
                <w:lang w:val="pt-BR"/>
              </w:rPr>
              <w:t>6.098,00</w:t>
            </w:r>
          </w:p>
        </w:tc>
      </w:tr>
    </w:tbl>
    <w:p w14:paraId="5A92C055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AE9561E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7499A38C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45242C38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17C12BA6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B447D5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F3BB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  <w:r w:rsidR="007813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734AFFC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6B504F2E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02FA827D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F6CA2BD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65AC28BE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18A3EA13" w14:textId="77777777" w:rsidR="008038BA" w:rsidRDefault="008038BA" w:rsidP="008038BA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</w:t>
      </w:r>
      <w:r w:rsidR="001F3694">
        <w:rPr>
          <w:rFonts w:ascii="Monotype Corsiva" w:hAnsi="Monotype Corsiva" w:cs="Arial"/>
          <w:b/>
          <w:i/>
          <w:color w:val="000000"/>
          <w:sz w:val="30"/>
          <w:szCs w:val="30"/>
        </w:rPr>
        <w:t>0</w:t>
      </w:r>
    </w:p>
    <w:p w14:paraId="6357A7B4" w14:textId="77777777" w:rsidR="00473C76" w:rsidRDefault="00473C76" w:rsidP="00473C76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73C76" w:rsidSect="00C27344">
      <w:headerReference w:type="default" r:id="rId7"/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53CC" w14:textId="77777777" w:rsidR="00351701" w:rsidRDefault="00351701" w:rsidP="00417EDE">
      <w:r>
        <w:separator/>
      </w:r>
    </w:p>
  </w:endnote>
  <w:endnote w:type="continuationSeparator" w:id="0">
    <w:p w14:paraId="34E9DF4C" w14:textId="77777777" w:rsidR="00351701" w:rsidRDefault="00351701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C314" w14:textId="77777777" w:rsidR="00351701" w:rsidRDefault="00351701" w:rsidP="00417EDE">
      <w:r>
        <w:separator/>
      </w:r>
    </w:p>
  </w:footnote>
  <w:footnote w:type="continuationSeparator" w:id="0">
    <w:p w14:paraId="4A14ED9C" w14:textId="77777777" w:rsidR="00351701" w:rsidRDefault="00351701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8A9B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1EDE27C4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961"/>
    <w:rsid w:val="00001A5C"/>
    <w:rsid w:val="00002031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359AD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C8F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5E1D"/>
    <w:rsid w:val="000862B0"/>
    <w:rsid w:val="000903E8"/>
    <w:rsid w:val="0009064F"/>
    <w:rsid w:val="00090EFD"/>
    <w:rsid w:val="00091A20"/>
    <w:rsid w:val="000924B2"/>
    <w:rsid w:val="000936CC"/>
    <w:rsid w:val="000937B0"/>
    <w:rsid w:val="0009391D"/>
    <w:rsid w:val="00093DBD"/>
    <w:rsid w:val="000940E8"/>
    <w:rsid w:val="000946AD"/>
    <w:rsid w:val="00094D77"/>
    <w:rsid w:val="000956FE"/>
    <w:rsid w:val="0009611A"/>
    <w:rsid w:val="00096220"/>
    <w:rsid w:val="00096347"/>
    <w:rsid w:val="000964DD"/>
    <w:rsid w:val="000972A8"/>
    <w:rsid w:val="00097EB8"/>
    <w:rsid w:val="000A068E"/>
    <w:rsid w:val="000A30D2"/>
    <w:rsid w:val="000A3CC9"/>
    <w:rsid w:val="000A53FA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3042"/>
    <w:rsid w:val="000D7A45"/>
    <w:rsid w:val="000E0789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35BC"/>
    <w:rsid w:val="00123BA0"/>
    <w:rsid w:val="0012416C"/>
    <w:rsid w:val="001256CC"/>
    <w:rsid w:val="00125860"/>
    <w:rsid w:val="00125BA2"/>
    <w:rsid w:val="00125DA8"/>
    <w:rsid w:val="00126460"/>
    <w:rsid w:val="00127074"/>
    <w:rsid w:val="00127D84"/>
    <w:rsid w:val="00130127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20E9"/>
    <w:rsid w:val="001436EE"/>
    <w:rsid w:val="00143DFE"/>
    <w:rsid w:val="00145ACB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527"/>
    <w:rsid w:val="00173A49"/>
    <w:rsid w:val="00175081"/>
    <w:rsid w:val="0017614A"/>
    <w:rsid w:val="001767BA"/>
    <w:rsid w:val="00177821"/>
    <w:rsid w:val="0017796E"/>
    <w:rsid w:val="00177EC0"/>
    <w:rsid w:val="00180539"/>
    <w:rsid w:val="00181C04"/>
    <w:rsid w:val="001838D5"/>
    <w:rsid w:val="001849CF"/>
    <w:rsid w:val="001853D9"/>
    <w:rsid w:val="001854D9"/>
    <w:rsid w:val="0018588B"/>
    <w:rsid w:val="00185B32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1D88"/>
    <w:rsid w:val="001E2981"/>
    <w:rsid w:val="001E31F4"/>
    <w:rsid w:val="001E34AC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694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2D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E05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67DF1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6102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1E9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0D98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1169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1701"/>
    <w:rsid w:val="0035245D"/>
    <w:rsid w:val="00353215"/>
    <w:rsid w:val="00356927"/>
    <w:rsid w:val="00356C6F"/>
    <w:rsid w:val="00357016"/>
    <w:rsid w:val="00360415"/>
    <w:rsid w:val="00362391"/>
    <w:rsid w:val="00364F45"/>
    <w:rsid w:val="003654A8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86C68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55F8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304F"/>
    <w:rsid w:val="003E3F69"/>
    <w:rsid w:val="003E45C9"/>
    <w:rsid w:val="003E4C88"/>
    <w:rsid w:val="003E5964"/>
    <w:rsid w:val="003E66EA"/>
    <w:rsid w:val="003E784B"/>
    <w:rsid w:val="003E7F6E"/>
    <w:rsid w:val="003F0FDB"/>
    <w:rsid w:val="003F1084"/>
    <w:rsid w:val="003F1611"/>
    <w:rsid w:val="003F236C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6F66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05FD"/>
    <w:rsid w:val="004519FB"/>
    <w:rsid w:val="00451D8B"/>
    <w:rsid w:val="00451DAD"/>
    <w:rsid w:val="0045253C"/>
    <w:rsid w:val="00452D23"/>
    <w:rsid w:val="00452E87"/>
    <w:rsid w:val="004538C1"/>
    <w:rsid w:val="004538EA"/>
    <w:rsid w:val="00454620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A4A"/>
    <w:rsid w:val="00471CCE"/>
    <w:rsid w:val="004720C2"/>
    <w:rsid w:val="00472387"/>
    <w:rsid w:val="0047358A"/>
    <w:rsid w:val="004736D7"/>
    <w:rsid w:val="00473C76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31FD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588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470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0DA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8F2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6648"/>
    <w:rsid w:val="005676CD"/>
    <w:rsid w:val="00570A6D"/>
    <w:rsid w:val="00570DD4"/>
    <w:rsid w:val="00571C5F"/>
    <w:rsid w:val="00572862"/>
    <w:rsid w:val="005738A1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2EF2"/>
    <w:rsid w:val="00593E8C"/>
    <w:rsid w:val="0059469D"/>
    <w:rsid w:val="005952E8"/>
    <w:rsid w:val="00595813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0AB6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516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2BA2"/>
    <w:rsid w:val="00603667"/>
    <w:rsid w:val="00603973"/>
    <w:rsid w:val="00603ADD"/>
    <w:rsid w:val="00603B2A"/>
    <w:rsid w:val="00603D8B"/>
    <w:rsid w:val="00604A48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4F98"/>
    <w:rsid w:val="00616969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6FDF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57CE6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6312"/>
    <w:rsid w:val="00677ABB"/>
    <w:rsid w:val="00677D97"/>
    <w:rsid w:val="0068030B"/>
    <w:rsid w:val="00681A49"/>
    <w:rsid w:val="00682F3C"/>
    <w:rsid w:val="0068370C"/>
    <w:rsid w:val="00683981"/>
    <w:rsid w:val="0068498F"/>
    <w:rsid w:val="006852B3"/>
    <w:rsid w:val="00685D2B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E7C35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63C"/>
    <w:rsid w:val="0070499E"/>
    <w:rsid w:val="007063F6"/>
    <w:rsid w:val="007069EB"/>
    <w:rsid w:val="0071128A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1D3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31C"/>
    <w:rsid w:val="00774C6E"/>
    <w:rsid w:val="00775065"/>
    <w:rsid w:val="007754ED"/>
    <w:rsid w:val="00776215"/>
    <w:rsid w:val="00776829"/>
    <w:rsid w:val="00780595"/>
    <w:rsid w:val="00780805"/>
    <w:rsid w:val="0078132A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43C7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635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3DC8"/>
    <w:rsid w:val="007E401C"/>
    <w:rsid w:val="007F05DF"/>
    <w:rsid w:val="007F1B0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8BA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588"/>
    <w:rsid w:val="00822645"/>
    <w:rsid w:val="008245AF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6818"/>
    <w:rsid w:val="008576EB"/>
    <w:rsid w:val="00857723"/>
    <w:rsid w:val="0086024F"/>
    <w:rsid w:val="00860475"/>
    <w:rsid w:val="00860669"/>
    <w:rsid w:val="0086097B"/>
    <w:rsid w:val="00861C61"/>
    <w:rsid w:val="00861D9F"/>
    <w:rsid w:val="008627F3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4280"/>
    <w:rsid w:val="008B4C41"/>
    <w:rsid w:val="008B53EE"/>
    <w:rsid w:val="008B586F"/>
    <w:rsid w:val="008B5D38"/>
    <w:rsid w:val="008B746A"/>
    <w:rsid w:val="008B7A1D"/>
    <w:rsid w:val="008B7F62"/>
    <w:rsid w:val="008C00E5"/>
    <w:rsid w:val="008C0875"/>
    <w:rsid w:val="008C252F"/>
    <w:rsid w:val="008C2851"/>
    <w:rsid w:val="008C2EC4"/>
    <w:rsid w:val="008C4F7C"/>
    <w:rsid w:val="008C5A81"/>
    <w:rsid w:val="008C5FC2"/>
    <w:rsid w:val="008C7D70"/>
    <w:rsid w:val="008D12E4"/>
    <w:rsid w:val="008D24B5"/>
    <w:rsid w:val="008D2A24"/>
    <w:rsid w:val="008D2BEF"/>
    <w:rsid w:val="008D30D2"/>
    <w:rsid w:val="008D4DC1"/>
    <w:rsid w:val="008E0065"/>
    <w:rsid w:val="008E1526"/>
    <w:rsid w:val="008E1529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29C2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445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412"/>
    <w:rsid w:val="009368EB"/>
    <w:rsid w:val="00936F63"/>
    <w:rsid w:val="00937F0E"/>
    <w:rsid w:val="009425AF"/>
    <w:rsid w:val="00942A69"/>
    <w:rsid w:val="009437A6"/>
    <w:rsid w:val="009469CC"/>
    <w:rsid w:val="009473BF"/>
    <w:rsid w:val="00947F9E"/>
    <w:rsid w:val="00950614"/>
    <w:rsid w:val="0095129C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5948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350F"/>
    <w:rsid w:val="009C4536"/>
    <w:rsid w:val="009C4AEC"/>
    <w:rsid w:val="009C4EB7"/>
    <w:rsid w:val="009C5513"/>
    <w:rsid w:val="009C6B23"/>
    <w:rsid w:val="009C6DDA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4F70"/>
    <w:rsid w:val="009D6B2F"/>
    <w:rsid w:val="009D7445"/>
    <w:rsid w:val="009D7B4E"/>
    <w:rsid w:val="009D7FB9"/>
    <w:rsid w:val="009E108A"/>
    <w:rsid w:val="009E1659"/>
    <w:rsid w:val="009E19F9"/>
    <w:rsid w:val="009E1F61"/>
    <w:rsid w:val="009E2684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AC1"/>
    <w:rsid w:val="009F3B8D"/>
    <w:rsid w:val="009F3BB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53C"/>
    <w:rsid w:val="00A14B08"/>
    <w:rsid w:val="00A14B22"/>
    <w:rsid w:val="00A14BA7"/>
    <w:rsid w:val="00A14FE3"/>
    <w:rsid w:val="00A154BB"/>
    <w:rsid w:val="00A1660F"/>
    <w:rsid w:val="00A16786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1E52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3D1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2ECB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E7DA8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00F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59BB"/>
    <w:rsid w:val="00B2657C"/>
    <w:rsid w:val="00B2726D"/>
    <w:rsid w:val="00B2741B"/>
    <w:rsid w:val="00B307B1"/>
    <w:rsid w:val="00B3088D"/>
    <w:rsid w:val="00B31284"/>
    <w:rsid w:val="00B32290"/>
    <w:rsid w:val="00B33710"/>
    <w:rsid w:val="00B33BA5"/>
    <w:rsid w:val="00B34D48"/>
    <w:rsid w:val="00B355C0"/>
    <w:rsid w:val="00B3585C"/>
    <w:rsid w:val="00B36294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0A2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383"/>
    <w:rsid w:val="00B749A2"/>
    <w:rsid w:val="00B7539B"/>
    <w:rsid w:val="00B759AF"/>
    <w:rsid w:val="00B75DA2"/>
    <w:rsid w:val="00B77094"/>
    <w:rsid w:val="00B77E61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0C30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02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2E22"/>
    <w:rsid w:val="00C2440D"/>
    <w:rsid w:val="00C2468D"/>
    <w:rsid w:val="00C25078"/>
    <w:rsid w:val="00C2691D"/>
    <w:rsid w:val="00C27344"/>
    <w:rsid w:val="00C2786D"/>
    <w:rsid w:val="00C32038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246"/>
    <w:rsid w:val="00C5399F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4A0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3DB4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4075"/>
    <w:rsid w:val="00CC5AEB"/>
    <w:rsid w:val="00CC74C0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17AA1"/>
    <w:rsid w:val="00D20D91"/>
    <w:rsid w:val="00D22DAC"/>
    <w:rsid w:val="00D23E2F"/>
    <w:rsid w:val="00D2440F"/>
    <w:rsid w:val="00D2480B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378B3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1F0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39B2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45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6226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3C4"/>
    <w:rsid w:val="00DD3632"/>
    <w:rsid w:val="00DD3B8B"/>
    <w:rsid w:val="00DD4461"/>
    <w:rsid w:val="00DD700E"/>
    <w:rsid w:val="00DD72A2"/>
    <w:rsid w:val="00DE0FE8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3CC"/>
    <w:rsid w:val="00DE646E"/>
    <w:rsid w:val="00DE672A"/>
    <w:rsid w:val="00DE6C4E"/>
    <w:rsid w:val="00DE767D"/>
    <w:rsid w:val="00DE7895"/>
    <w:rsid w:val="00DE7F3F"/>
    <w:rsid w:val="00DF00C9"/>
    <w:rsid w:val="00DF02CD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6C8B"/>
    <w:rsid w:val="00E97657"/>
    <w:rsid w:val="00E979C0"/>
    <w:rsid w:val="00E97B72"/>
    <w:rsid w:val="00EA0BEA"/>
    <w:rsid w:val="00EA0F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03A8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1D50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6B90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6E4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121F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2D2E"/>
    <w:rsid w:val="00FC38E4"/>
    <w:rsid w:val="00FC3EEC"/>
    <w:rsid w:val="00FC561E"/>
    <w:rsid w:val="00FC5DD8"/>
    <w:rsid w:val="00FC71C4"/>
    <w:rsid w:val="00FC73C0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2C75"/>
    <w:rsid w:val="00FE312D"/>
    <w:rsid w:val="00FE42F2"/>
    <w:rsid w:val="00FE4E42"/>
    <w:rsid w:val="00FE6302"/>
    <w:rsid w:val="00FF0815"/>
    <w:rsid w:val="00FF0D7A"/>
    <w:rsid w:val="00FF159D"/>
    <w:rsid w:val="00FF37CE"/>
    <w:rsid w:val="00FF3BD8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46E0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Machado</dc:creator>
  <cp:keywords/>
  <cp:lastModifiedBy>Cristian Machado</cp:lastModifiedBy>
  <cp:revision>14</cp:revision>
  <cp:lastPrinted>2023-07-14T12:04:00Z</cp:lastPrinted>
  <dcterms:created xsi:type="dcterms:W3CDTF">2023-12-22T00:14:00Z</dcterms:created>
  <dcterms:modified xsi:type="dcterms:W3CDTF">2023-12-22T01:30:00Z</dcterms:modified>
</cp:coreProperties>
</file>