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7E0FD7">
        <w:rPr>
          <w:b/>
        </w:rPr>
        <w:t>5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E0FD7">
        <w:t>17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8806CE">
        <w:t>Fevere</w:t>
      </w:r>
      <w:r w:rsidR="000B1729">
        <w:t>i</w:t>
      </w:r>
      <w:r w:rsidR="00C72197">
        <w:t>ro</w:t>
      </w:r>
      <w:bookmarkStart w:id="0" w:name="_GoBack"/>
      <w:bookmarkEnd w:id="0"/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E0FD7">
              <w:rPr>
                <w:b/>
                <w:sz w:val="28"/>
                <w:szCs w:val="28"/>
                <w:lang w:val="pt-BR"/>
              </w:rPr>
              <w:t>03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26513F">
              <w:rPr>
                <w:b/>
                <w:sz w:val="28"/>
                <w:szCs w:val="28"/>
                <w:lang w:val="pt-BR"/>
              </w:rPr>
              <w:t>01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E0FD7">
              <w:rPr>
                <w:b/>
                <w:sz w:val="28"/>
                <w:szCs w:val="28"/>
                <w:lang w:val="pt-BR"/>
              </w:rPr>
              <w:t>09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B825D0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Pr="00225C8E" w:rsidRDefault="00225C8E" w:rsidP="00225C8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225C8E">
              <w:rPr>
                <w:rFonts w:ascii="Arial" w:hAnsi="Arial" w:cs="Arial"/>
                <w:sz w:val="20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Arial" w:hAnsi="Arial" w:cs="Arial"/>
                <w:sz w:val="20"/>
                <w:lang w:val="pt-BR"/>
              </w:rPr>
              <w:t xml:space="preserve"> Atenção Especializada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225C8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06/02/23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D675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25C8E">
              <w:rPr>
                <w:szCs w:val="24"/>
                <w:lang w:val="pt-BR"/>
              </w:rPr>
              <w:t>126.431,71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225C8E" w:rsidP="00EC0D10">
            <w:r>
              <w:rPr>
                <w:rFonts w:ascii="Arial" w:hAnsi="Arial" w:cs="Arial"/>
                <w:sz w:val="20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225C8E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</w:t>
            </w:r>
            <w:r w:rsidR="00EC0D10">
              <w:rPr>
                <w:szCs w:val="24"/>
                <w:lang w:val="pt-BR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225C8E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R$ 216.792,31</w:t>
            </w:r>
          </w:p>
        </w:tc>
      </w:tr>
      <w:tr w:rsidR="00643AF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Pr="00225C8E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225C8E">
              <w:rPr>
                <w:rFonts w:ascii="Arial" w:hAnsi="Arial" w:cs="Arial"/>
                <w:sz w:val="20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Arial" w:hAnsi="Arial" w:cs="Arial"/>
                <w:sz w:val="20"/>
                <w:lang w:val="pt-BR"/>
              </w:rPr>
              <w:t xml:space="preserve"> Atenção Especializada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643AF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do Bloco de Manutenção das Ações e Serviços Públicos de Saúde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643AF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58284A" w:rsidP="00643AFD">
            <w:r w:rsidRPr="00225C8E">
              <w:rPr>
                <w:rFonts w:ascii="Arial" w:hAnsi="Arial" w:cs="Arial"/>
                <w:sz w:val="20"/>
              </w:rPr>
              <w:t>Transferências de Recursos do Bloco de Manutenção das Ações e Serviços Públicos de Saúde</w:t>
            </w:r>
            <w:r>
              <w:rPr>
                <w:rFonts w:ascii="Arial" w:hAnsi="Arial" w:cs="Arial"/>
                <w:sz w:val="20"/>
              </w:rPr>
              <w:t xml:space="preserve"> Atenção Especializada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5828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 w:rsidR="0058284A">
              <w:rPr>
                <w:szCs w:val="24"/>
                <w:lang w:val="pt-BR"/>
              </w:rPr>
              <w:t>9</w:t>
            </w:r>
            <w:r>
              <w:rPr>
                <w:szCs w:val="24"/>
                <w:lang w:val="pt-BR"/>
              </w:rPr>
              <w:t>/0</w:t>
            </w:r>
            <w:r w:rsidR="0058284A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D" w:rsidRDefault="00643AFD" w:rsidP="00643AF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58284A">
              <w:rPr>
                <w:szCs w:val="24"/>
                <w:lang w:val="pt-BR"/>
              </w:rPr>
              <w:t>$ 13.125,00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932DA6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  <w:r w:rsidR="00932DA6"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82" w:rsidRDefault="003C5882" w:rsidP="00417EDE">
      <w:r>
        <w:separator/>
      </w:r>
    </w:p>
  </w:endnote>
  <w:endnote w:type="continuationSeparator" w:id="0">
    <w:p w:rsidR="003C5882" w:rsidRDefault="003C588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82" w:rsidRDefault="003C5882" w:rsidP="00417EDE">
      <w:r>
        <w:separator/>
      </w:r>
    </w:p>
  </w:footnote>
  <w:footnote w:type="continuationSeparator" w:id="0">
    <w:p w:rsidR="003C5882" w:rsidRDefault="003C588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284A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99A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2023-02-17T12:02:00Z</cp:lastPrinted>
  <dcterms:created xsi:type="dcterms:W3CDTF">2023-02-17T11:16:00Z</dcterms:created>
  <dcterms:modified xsi:type="dcterms:W3CDTF">2023-02-17T12:18:00Z</dcterms:modified>
</cp:coreProperties>
</file>