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52B5999E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</w:t>
      </w:r>
      <w:r w:rsidR="00FA3C23">
        <w:rPr>
          <w:b/>
        </w:rPr>
        <w:t>9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0A3F11">
        <w:t>0</w:t>
      </w:r>
      <w:r w:rsidR="00FA3C23">
        <w:t>5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0A3F11">
        <w:t>Maio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6D0E823C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FA3C23">
              <w:rPr>
                <w:b/>
                <w:sz w:val="28"/>
                <w:szCs w:val="28"/>
                <w:lang w:val="pt-BR"/>
              </w:rPr>
              <w:t>08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FA3C23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FA3C23">
              <w:rPr>
                <w:b/>
                <w:sz w:val="28"/>
                <w:szCs w:val="28"/>
                <w:lang w:val="pt-BR"/>
              </w:rPr>
              <w:t>21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FA3C23">
              <w:rPr>
                <w:b/>
                <w:sz w:val="28"/>
                <w:szCs w:val="28"/>
                <w:lang w:val="pt-BR"/>
              </w:rPr>
              <w:t>4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15741D" w14:paraId="4E037346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F4C" w14:textId="0043453D" w:rsidR="0015741D" w:rsidRPr="008C00E5" w:rsidRDefault="0015741D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5E4" w14:textId="179A4B8A" w:rsidR="0015741D" w:rsidRDefault="0015741D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6E8" w14:textId="6F5EF0E7" w:rsidR="0015741D" w:rsidRDefault="0015741D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R$ 8.535,47</w:t>
            </w:r>
          </w:p>
        </w:tc>
      </w:tr>
      <w:tr w:rsidR="0015741D" w14:paraId="0065D9C5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51A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7AC" w14:textId="0342B4C9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8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111" w14:textId="6AD0FCB6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R$ 248.283,70</w:t>
            </w:r>
          </w:p>
        </w:tc>
      </w:tr>
      <w:tr w:rsidR="0015741D" w14:paraId="0249FEE6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48D" w14:textId="77777777" w:rsidR="0015741D" w:rsidRPr="0093299F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2DDDE9AA" w14:textId="377C842A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C93" w14:textId="365EAA82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79F" w14:textId="7BD2273E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R$ 8.205,74</w:t>
            </w:r>
          </w:p>
        </w:tc>
      </w:tr>
      <w:tr w:rsidR="0015741D" w14:paraId="287870A3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D3E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EAB" w14:textId="42B20624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C96" w14:textId="7704D0F7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R$ 1.101.027,16</w:t>
            </w:r>
          </w:p>
        </w:tc>
      </w:tr>
      <w:tr w:rsidR="0015741D" w14:paraId="5931989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364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155" w14:textId="1994CD28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77FF3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7F3" w14:textId="152B2DEE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R$ 91.752,26</w:t>
            </w:r>
          </w:p>
        </w:tc>
      </w:tr>
      <w:tr w:rsidR="0015741D" w14:paraId="6AF31716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D2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4F1" w14:textId="1C35349B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77FF3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58C" w14:textId="14D6EDAF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R$ 275.256,78</w:t>
            </w:r>
          </w:p>
        </w:tc>
      </w:tr>
      <w:tr w:rsidR="0015741D" w14:paraId="7EA377EB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EEC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4CF" w14:textId="0983B02C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877FF3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86D" w14:textId="7323056B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R$ 367.009,02</w:t>
            </w:r>
          </w:p>
        </w:tc>
      </w:tr>
      <w:tr w:rsidR="00CD4B40" w14:paraId="771FBA1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8E8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3E9" w14:textId="3D3C3E04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</w:t>
            </w:r>
            <w:r w:rsidR="0015741D"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D23" w14:textId="59AF5A87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</w:t>
            </w:r>
            <w:r w:rsidR="0015741D">
              <w:rPr>
                <w:szCs w:val="24"/>
                <w:lang w:val="pt-BR"/>
              </w:rPr>
              <w:t>20.435,11</w:t>
            </w:r>
          </w:p>
        </w:tc>
      </w:tr>
      <w:tr w:rsidR="0015741D" w14:paraId="5E044DB1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84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2E7" w14:textId="2AF4F9E2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73F3D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A7D" w14:textId="2F632892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R$ 6.095,00</w:t>
            </w:r>
          </w:p>
        </w:tc>
      </w:tr>
      <w:tr w:rsidR="0015741D" w14:paraId="5C8593A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8CC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0B9" w14:textId="45FEBC8D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73F3D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149" w14:textId="1FC718ED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R$ 507,92</w:t>
            </w:r>
          </w:p>
        </w:tc>
      </w:tr>
      <w:tr w:rsidR="0015741D" w14:paraId="5F4EC64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536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AC8" w14:textId="4DAA6923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73F3D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D0A" w14:textId="7A9FAA91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R$ 1.523,75</w:t>
            </w:r>
          </w:p>
        </w:tc>
      </w:tr>
      <w:tr w:rsidR="0015741D" w14:paraId="5A241510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FE2" w14:textId="77777777" w:rsidR="0015741D" w:rsidRPr="008C00E5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A7D" w14:textId="413486A8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73F3D"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AC7" w14:textId="6542A074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R$ 2.031,67</w:t>
            </w:r>
          </w:p>
        </w:tc>
      </w:tr>
      <w:tr w:rsidR="0015741D" w14:paraId="20A9B27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1D3" w14:textId="0EF16E48" w:rsidR="0015741D" w:rsidRPr="008F4DA6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F36D" w14:textId="60B20E70" w:rsidR="0015741D" w:rsidRPr="00273F3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C65" w14:textId="22B95756" w:rsidR="0015741D" w:rsidRDefault="0015741D" w:rsidP="001574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R$ 37.104,25</w:t>
            </w:r>
          </w:p>
        </w:tc>
      </w:tr>
      <w:tr w:rsidR="0015741D" w:rsidRPr="00CD4B40" w14:paraId="6CAA0198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64E" w14:textId="77777777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proofErr w:type="spellStart"/>
            <w:r w:rsidRPr="00CD4B40">
              <w:rPr>
                <w:lang w:val="pt-BR"/>
              </w:rPr>
              <w:t>Prog</w:t>
            </w:r>
            <w:proofErr w:type="spellEnd"/>
            <w:r w:rsidRPr="00CD4B40">
              <w:rPr>
                <w:lang w:val="pt-BR"/>
              </w:rPr>
              <w:t>. Nac. Alim, Pré-E</w:t>
            </w:r>
            <w:r>
              <w:rPr>
                <w:lang w:val="pt-BR"/>
              </w:rPr>
              <w:t>scola – PNAP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9C0" w14:textId="159839B7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C87" w14:textId="0BF2741D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R$ 17.349,50</w:t>
            </w:r>
          </w:p>
        </w:tc>
      </w:tr>
      <w:tr w:rsidR="0015741D" w:rsidRPr="00CD4B40" w14:paraId="62EE26C9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ABE" w14:textId="77777777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C21" w14:textId="73DA60CF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76A" w14:textId="77777777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R$ 1.972,00</w:t>
            </w:r>
          </w:p>
        </w:tc>
      </w:tr>
      <w:tr w:rsidR="0015741D" w14:paraId="5B596D14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A5A" w14:textId="77777777" w:rsidR="0015741D" w:rsidRPr="0093299F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2590AE02" w14:textId="77777777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800" w14:textId="3314E73C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775" w14:textId="3D27EFE0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R$ 364.389,48</w:t>
            </w:r>
          </w:p>
        </w:tc>
      </w:tr>
      <w:tr w:rsidR="0015741D" w14:paraId="5F0125F5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42E" w14:textId="77777777" w:rsidR="0015741D" w:rsidRPr="0093299F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6981CF9" w14:textId="77777777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ssistência Farmacêutica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225" w14:textId="35E34C1F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3611" w14:textId="3DF48662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R$ 29.770,62</w:t>
            </w:r>
          </w:p>
        </w:tc>
      </w:tr>
      <w:tr w:rsidR="0015741D" w14:paraId="2D76FED4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BD7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089" w14:textId="41A0FE0D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1E9" w14:textId="77777777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R$ 338,25</w:t>
            </w:r>
          </w:p>
        </w:tc>
      </w:tr>
      <w:tr w:rsidR="0015741D" w:rsidRPr="00CD4B40" w14:paraId="4E2EE9EC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216" w14:textId="77777777" w:rsidR="0015741D" w:rsidRPr="00FA3C23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FA3C23">
              <w:rPr>
                <w:lang w:val="pt-BR"/>
              </w:rPr>
              <w:lastRenderedPageBreak/>
              <w:t xml:space="preserve">PNAC – </w:t>
            </w:r>
            <w:proofErr w:type="spellStart"/>
            <w:r w:rsidRPr="00FA3C23">
              <w:rPr>
                <w:lang w:val="pt-BR"/>
              </w:rPr>
              <w:t>Prog</w:t>
            </w:r>
            <w:proofErr w:type="spellEnd"/>
            <w:r w:rsidRPr="00FA3C23">
              <w:rPr>
                <w:lang w:val="pt-BR"/>
              </w:rPr>
              <w:t>. Nac. Alim. Creche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6BA" w14:textId="77777777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43B" w14:textId="77777777" w:rsidR="0015741D" w:rsidRPr="00CD4B40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R$ 34.558,25</w:t>
            </w:r>
          </w:p>
        </w:tc>
      </w:tr>
      <w:tr w:rsidR="0015741D" w14:paraId="5E612274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FFE" w14:textId="77777777" w:rsidR="0015741D" w:rsidRPr="0093299F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4AB9C476" w14:textId="05259358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DC1" w14:textId="77777777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B9E" w14:textId="64657612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R$ 221.628,00</w:t>
            </w:r>
          </w:p>
        </w:tc>
      </w:tr>
      <w:tr w:rsidR="0015741D" w14:paraId="625257EC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2AD" w14:textId="77777777" w:rsidR="0015741D" w:rsidRPr="0093299F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E71F077" w14:textId="77777777" w:rsidR="0015741D" w:rsidRPr="008C00E5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937" w14:textId="6A0A8E7A" w:rsidR="0015741D" w:rsidRPr="00A91738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A13" w14:textId="438CEF20" w:rsidR="0015741D" w:rsidRDefault="0015741D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R$ 100.965,55</w:t>
            </w:r>
          </w:p>
        </w:tc>
      </w:tr>
      <w:tr w:rsidR="002B7FB0" w14:paraId="7D3CB83E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00B" w14:textId="61E7030A" w:rsidR="002B7FB0" w:rsidRPr="0093299F" w:rsidRDefault="002B7FB0" w:rsidP="0069029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da Compensação Financeira pela Exploração de Recursos Minerais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411" w14:textId="1EA330B0" w:rsidR="002B7FB0" w:rsidRDefault="002B7FB0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392" w14:textId="227F08F3" w:rsidR="002B7FB0" w:rsidRDefault="002B7FB0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R$ 1.157,07</w:t>
            </w:r>
          </w:p>
        </w:tc>
      </w:tr>
      <w:tr w:rsidR="002B7FB0" w14:paraId="77304B1F" w14:textId="77777777" w:rsidTr="0069029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E57" w14:textId="77777777" w:rsidR="002B7FB0" w:rsidRPr="0093299F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0C0FAA5" w14:textId="2C77A662" w:rsidR="002B7FB0" w:rsidRPr="0093299F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5A1" w14:textId="03E79F44" w:rsidR="002B7FB0" w:rsidRDefault="002B7FB0" w:rsidP="0069029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B96" w14:textId="415F522B" w:rsidR="002B7FB0" w:rsidRDefault="002B7FB0" w:rsidP="0069029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R$ 24.955,79</w:t>
            </w:r>
          </w:p>
        </w:tc>
      </w:tr>
      <w:tr w:rsidR="002B7FB0" w14:paraId="0DC7D85B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3F1" w14:textId="77777777" w:rsidR="002B7FB0" w:rsidRPr="008C00E5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698" w14:textId="62108158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5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5E0" w14:textId="21C26499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785.559,47</w:t>
            </w:r>
          </w:p>
        </w:tc>
      </w:tr>
      <w:tr w:rsidR="002B7FB0" w14:paraId="2487C2A2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5E8" w14:textId="77777777" w:rsidR="002B7FB0" w:rsidRPr="008C00E5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573" w14:textId="7B4882A6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>
              <w:rPr>
                <w:szCs w:val="24"/>
                <w:lang w:val="pt-BR"/>
              </w:rPr>
              <w:t>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364" w14:textId="499DB051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454.450,87</w:t>
            </w:r>
          </w:p>
        </w:tc>
      </w:tr>
      <w:tr w:rsidR="002B7FB0" w14:paraId="3B98E081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BB5" w14:textId="77777777" w:rsidR="002B7FB0" w:rsidRPr="008C00E5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3D7" w14:textId="0BA62FD9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4B6" w14:textId="203038E5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37.870,91</w:t>
            </w:r>
          </w:p>
        </w:tc>
      </w:tr>
      <w:tr w:rsidR="002B7FB0" w14:paraId="0D6A240D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E66" w14:textId="77777777" w:rsidR="002B7FB0" w:rsidRPr="008C00E5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195" w14:textId="18D2DE10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4CA" w14:textId="438F22AA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113.612,72</w:t>
            </w:r>
          </w:p>
        </w:tc>
      </w:tr>
      <w:tr w:rsidR="002B7FB0" w14:paraId="6CB0404A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1F5" w14:textId="77777777" w:rsidR="002B7FB0" w:rsidRPr="008C00E5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66C" w14:textId="7C36063E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E5F1" w14:textId="25D5D6D3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151.483,6</w:t>
            </w:r>
            <w:r w:rsidR="00787AF1"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 xml:space="preserve"> </w:t>
            </w:r>
          </w:p>
        </w:tc>
      </w:tr>
      <w:tr w:rsidR="002B7FB0" w14:paraId="2CC82012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EE9" w14:textId="77777777" w:rsidR="002B7FB0" w:rsidRPr="008C00E5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BBA" w14:textId="7D0EFC33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934" w14:textId="791AD82F" w:rsidR="002B7FB0" w:rsidRDefault="002B7FB0" w:rsidP="0086209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131.781,30</w:t>
            </w:r>
            <w:r>
              <w:rPr>
                <w:szCs w:val="24"/>
                <w:lang w:val="pt-BR"/>
              </w:rPr>
              <w:t xml:space="preserve"> </w:t>
            </w:r>
          </w:p>
        </w:tc>
      </w:tr>
      <w:tr w:rsidR="002B7FB0" w14:paraId="18B80DC8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0BE" w14:textId="77777777" w:rsidR="002B7FB0" w:rsidRPr="008C00E5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30C" w14:textId="0B8AB2F1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E05" w14:textId="27C203EC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2.784,99</w:t>
            </w:r>
          </w:p>
        </w:tc>
      </w:tr>
      <w:tr w:rsidR="002B7FB0" w14:paraId="417DC131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DB6" w14:textId="77777777" w:rsidR="002B7FB0" w:rsidRPr="008C00E5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7D4" w14:textId="01080BB9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B65" w14:textId="07B35EAB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232,08</w:t>
            </w:r>
          </w:p>
        </w:tc>
      </w:tr>
      <w:tr w:rsidR="002B7FB0" w14:paraId="173717CF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3EE" w14:textId="77777777" w:rsidR="002B7FB0" w:rsidRPr="008C00E5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DBF" w14:textId="6E423F41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946" w14:textId="6C90BCC9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696,24</w:t>
            </w:r>
          </w:p>
        </w:tc>
      </w:tr>
      <w:tr w:rsidR="002B7FB0" w14:paraId="5A16A4DB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0D3" w14:textId="77777777" w:rsidR="002B7FB0" w:rsidRPr="008C00E5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37" w14:textId="492AEB70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4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02D" w14:textId="56E854CF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928,33</w:t>
            </w:r>
          </w:p>
        </w:tc>
      </w:tr>
      <w:tr w:rsidR="002B7FB0" w14:paraId="3E0F21CF" w14:textId="77777777" w:rsidTr="002B7FB0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389" w14:textId="05ACF2B9" w:rsidR="002B7FB0" w:rsidRPr="008F4DA6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 Educação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A7A" w14:textId="5171B35A" w:rsidR="002B7FB0" w:rsidRPr="00767F8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17/04/2025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FF6" w14:textId="68DD6667" w:rsidR="002B7FB0" w:rsidRDefault="002B7FB0" w:rsidP="002B7FB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R$ 188.231,23</w:t>
            </w:r>
          </w:p>
        </w:tc>
      </w:tr>
    </w:tbl>
    <w:p w14:paraId="061C847E" w14:textId="77777777" w:rsidR="002B7FB0" w:rsidRDefault="002B7FB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2BB2F61C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0DADE61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8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79F2F00" w:rsidR="00473C76" w:rsidRDefault="00D01C24" w:rsidP="00787AF1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10A9" w14:textId="77777777" w:rsidR="00FF06B0" w:rsidRDefault="00FF06B0" w:rsidP="00417EDE">
      <w:r>
        <w:separator/>
      </w:r>
    </w:p>
  </w:endnote>
  <w:endnote w:type="continuationSeparator" w:id="0">
    <w:p w14:paraId="4771FCC1" w14:textId="77777777" w:rsidR="00FF06B0" w:rsidRDefault="00FF06B0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95E2" w14:textId="77777777" w:rsidR="00FF06B0" w:rsidRDefault="00FF06B0" w:rsidP="00417EDE">
      <w:r>
        <w:separator/>
      </w:r>
    </w:p>
  </w:footnote>
  <w:footnote w:type="continuationSeparator" w:id="0">
    <w:p w14:paraId="4A6B79E7" w14:textId="77777777" w:rsidR="00FF06B0" w:rsidRDefault="00FF06B0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508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3F11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41D"/>
    <w:rsid w:val="00157C35"/>
    <w:rsid w:val="00160AEE"/>
    <w:rsid w:val="00160D1F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B7FB0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3BE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AF1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0FA8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0BC4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C2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6B0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28</cp:revision>
  <cp:lastPrinted>2025-02-12T12:48:00Z</cp:lastPrinted>
  <dcterms:created xsi:type="dcterms:W3CDTF">2025-01-17T14:27:00Z</dcterms:created>
  <dcterms:modified xsi:type="dcterms:W3CDTF">2025-05-05T12:48:00Z</dcterms:modified>
</cp:coreProperties>
</file>