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88F4" w14:textId="77777777" w:rsidR="007653BD" w:rsidRDefault="007653BD" w:rsidP="00E656B1">
      <w:pPr>
        <w:rPr>
          <w:b/>
        </w:rPr>
      </w:pPr>
    </w:p>
    <w:p w14:paraId="2012BFC0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0A52EAB1" w14:textId="29C95EDB"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0B1729">
        <w:rPr>
          <w:b/>
        </w:rPr>
        <w:t>0</w:t>
      </w:r>
      <w:r w:rsidR="00C563F2">
        <w:rPr>
          <w:b/>
        </w:rPr>
        <w:t>7</w:t>
      </w:r>
      <w:r>
        <w:rPr>
          <w:b/>
        </w:rPr>
        <w:t>/20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C563F2">
        <w:t>22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r w:rsidR="004D1B69">
        <w:t>março</w:t>
      </w:r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0B1729">
        <w:t>3</w:t>
      </w:r>
      <w:r w:rsidRPr="001377EA">
        <w:t>.</w:t>
      </w:r>
    </w:p>
    <w:p w14:paraId="2A0235C9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31D61D50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7E2F4FDD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7817CE43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4450DFA5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6DA087CB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42866232" w14:textId="77777777" w:rsidR="00B92862" w:rsidRDefault="00B92862" w:rsidP="00E656B1">
      <w:pPr>
        <w:pStyle w:val="Corpodetexto2"/>
      </w:pPr>
    </w:p>
    <w:p w14:paraId="3871DDEC" w14:textId="77777777" w:rsidR="00AA628A" w:rsidRDefault="00AA628A" w:rsidP="00E656B1">
      <w:pPr>
        <w:pStyle w:val="Corpodetexto2"/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219"/>
      </w:tblGrid>
      <w:tr w:rsidR="00E656B1" w14:paraId="68FE71F6" w14:textId="77777777" w:rsidTr="00547FE5">
        <w:trPr>
          <w:trHeight w:val="387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84B3" w14:textId="3153F291" w:rsidR="00E656B1" w:rsidRDefault="00E656B1" w:rsidP="007E0FD7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EB59F1">
              <w:rPr>
                <w:b/>
                <w:sz w:val="28"/>
                <w:szCs w:val="28"/>
                <w:lang w:val="pt-BR"/>
              </w:rPr>
              <w:t>24</w:t>
            </w:r>
            <w:r w:rsidR="006C5F2E">
              <w:rPr>
                <w:b/>
                <w:sz w:val="28"/>
                <w:szCs w:val="28"/>
                <w:lang w:val="pt-BR"/>
              </w:rPr>
              <w:t>/02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873480">
              <w:rPr>
                <w:b/>
                <w:sz w:val="28"/>
                <w:szCs w:val="28"/>
                <w:lang w:val="pt-BR"/>
              </w:rPr>
              <w:t>16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0B1729">
              <w:rPr>
                <w:b/>
                <w:sz w:val="28"/>
                <w:szCs w:val="28"/>
                <w:lang w:val="pt-BR"/>
              </w:rPr>
              <w:t>0</w:t>
            </w:r>
            <w:r w:rsidR="00EB59F1">
              <w:rPr>
                <w:b/>
                <w:sz w:val="28"/>
                <w:szCs w:val="28"/>
                <w:lang w:val="pt-BR"/>
              </w:rPr>
              <w:t>3</w:t>
            </w:r>
            <w:r w:rsidR="0059142F">
              <w:rPr>
                <w:b/>
                <w:sz w:val="28"/>
                <w:szCs w:val="28"/>
                <w:lang w:val="pt-BR"/>
              </w:rPr>
              <w:t>/202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D13D9D" w14:paraId="7060511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C748" w14:textId="52113A7C" w:rsidR="00D13D9D" w:rsidRPr="00225C8E" w:rsidRDefault="000C5E04" w:rsidP="00225C8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D19F" w14:textId="7BFC6615" w:rsidR="00D13D9D" w:rsidRDefault="000C5E04" w:rsidP="00EC0D1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27/02/23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B101" w14:textId="4EE74C82" w:rsidR="00D13D9D" w:rsidRDefault="000A068E" w:rsidP="00D6757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0C5E04">
              <w:rPr>
                <w:szCs w:val="24"/>
                <w:lang w:val="pt-BR"/>
              </w:rPr>
              <w:t>24.084,12</w:t>
            </w:r>
          </w:p>
        </w:tc>
      </w:tr>
      <w:tr w:rsidR="000940E8" w14:paraId="3ED917E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A03" w14:textId="1B5F1634" w:rsidR="000940E8" w:rsidRDefault="000C5E04" w:rsidP="00225C8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Fundo de Participação dos Municípios – Cota Mensal – Principal </w:t>
            </w:r>
            <w:r>
              <w:rPr>
                <w:rFonts w:ascii="Arial" w:hAnsi="Arial" w:cs="Arial"/>
                <w:sz w:val="20"/>
                <w:lang w:val="pt-BR"/>
              </w:rPr>
              <w:t>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4B24" w14:textId="6A8A4816" w:rsidR="000940E8" w:rsidRDefault="000C5E04" w:rsidP="00EC0D1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8D0D" w14:textId="65AB69B5" w:rsidR="000940E8" w:rsidRDefault="000C5E04" w:rsidP="00D6757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R$ 560.409,20</w:t>
            </w:r>
          </w:p>
        </w:tc>
      </w:tr>
      <w:tr w:rsidR="001A2A3F" w14:paraId="1492C66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D5B1" w14:textId="77777777" w:rsidR="001A2A3F" w:rsidRPr="000A068E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Fundo de Participação dos Municípios – Cota Mensal – Principal - </w:t>
            </w:r>
            <w:r w:rsidRPr="000A068E">
              <w:rPr>
                <w:rFonts w:ascii="Arial" w:hAnsi="Arial" w:cs="Arial"/>
                <w:sz w:val="20"/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A02B" w14:textId="323FC6D2" w:rsidR="001A2A3F" w:rsidRDefault="000C5E04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CA8" w14:textId="22B5C875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0C5E04">
              <w:rPr>
                <w:szCs w:val="24"/>
                <w:lang w:val="pt-BR"/>
              </w:rPr>
              <w:t>46.700,77</w:t>
            </w:r>
          </w:p>
        </w:tc>
      </w:tr>
      <w:tr w:rsidR="001A2A3F" w14:paraId="62278F8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7D3" w14:textId="31862230" w:rsidR="001A2A3F" w:rsidRPr="004768E1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Fundo de Participação dos Municípios – Cota Mensal – Principal </w:t>
            </w:r>
            <w:r w:rsidR="000C5E04">
              <w:rPr>
                <w:rFonts w:ascii="Arial" w:hAnsi="Arial" w:cs="Arial"/>
                <w:sz w:val="20"/>
                <w:lang w:val="pt-BR"/>
              </w:rPr>
              <w:t>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0C5E04">
              <w:rPr>
                <w:rFonts w:ascii="Arial" w:hAnsi="Arial" w:cs="Arial"/>
                <w:sz w:val="20"/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283" w14:textId="4DFA6D4D" w:rsidR="001A2A3F" w:rsidRDefault="000C5E04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D4E8" w14:textId="1999FCFD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0C5E04">
              <w:rPr>
                <w:szCs w:val="24"/>
                <w:lang w:val="pt-BR"/>
              </w:rPr>
              <w:t>186.803,06</w:t>
            </w:r>
          </w:p>
        </w:tc>
      </w:tr>
      <w:tr w:rsidR="001A2A3F" w14:paraId="04797F8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102" w14:textId="02263470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</w:t>
            </w:r>
            <w:r w:rsidR="000C5E04">
              <w:rPr>
                <w:rFonts w:ascii="Arial" w:hAnsi="Arial" w:cs="Arial"/>
                <w:sz w:val="20"/>
                <w:lang w:val="pt-BR"/>
              </w:rPr>
              <w:t>a</w:t>
            </w:r>
            <w:r>
              <w:rPr>
                <w:rFonts w:ascii="Arial" w:hAnsi="Arial" w:cs="Arial"/>
                <w:sz w:val="20"/>
                <w:lang w:val="pt-BR"/>
              </w:rPr>
              <w:t xml:space="preserve">rticipação dos Municípios – Cota Mensal – Principal - </w:t>
            </w:r>
            <w:r w:rsidR="000C5E04">
              <w:rPr>
                <w:rFonts w:ascii="Arial" w:hAnsi="Arial" w:cs="Arial"/>
                <w:sz w:val="20"/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554" w14:textId="042562F5" w:rsidR="001A2A3F" w:rsidRDefault="000C5E04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EBEC" w14:textId="5765EFC8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0C5E04">
              <w:rPr>
                <w:szCs w:val="24"/>
                <w:lang w:val="pt-BR"/>
              </w:rPr>
              <w:t>140.102,30</w:t>
            </w:r>
          </w:p>
        </w:tc>
      </w:tr>
      <w:tr w:rsidR="002F6268" w14:paraId="1D8A441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FEE8" w14:textId="168B4FAF" w:rsidR="002F6268" w:rsidRPr="007519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 w:rsidR="00BB4E9B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-</w:t>
            </w:r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Atenção Primária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E6F8" w14:textId="70EBD0D2" w:rsidR="002F62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604" w14:textId="76084E28" w:rsidR="002F62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R$ 348,77</w:t>
            </w:r>
          </w:p>
        </w:tc>
      </w:tr>
      <w:tr w:rsidR="002F6268" w14:paraId="2F31555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CFFC" w14:textId="77777777" w:rsidR="002F6268" w:rsidRPr="007519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CE6" w14:textId="194130CC" w:rsidR="002F6268" w:rsidRDefault="00E10BCC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</w:t>
            </w:r>
            <w:r w:rsidR="002F6268">
              <w:rPr>
                <w:szCs w:val="24"/>
                <w:lang w:val="pt-BR"/>
              </w:rPr>
              <w:t>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20A" w14:textId="62516A12" w:rsidR="002F62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E10BCC">
              <w:rPr>
                <w:szCs w:val="24"/>
                <w:lang w:val="pt-BR"/>
              </w:rPr>
              <w:t>326.219,12</w:t>
            </w:r>
          </w:p>
        </w:tc>
      </w:tr>
      <w:tr w:rsidR="002F6268" w14:paraId="29842BB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F766" w14:textId="27F9557E" w:rsidR="002F6268" w:rsidRPr="00751968" w:rsidRDefault="008977F4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</w:t>
            </w:r>
            <w:r>
              <w:rPr>
                <w:rFonts w:ascii="Arial" w:hAnsi="Arial" w:cs="Arial"/>
                <w:sz w:val="20"/>
                <w:lang w:val="pt-BR"/>
              </w:rPr>
              <w:t>e Complementação da União ao</w:t>
            </w:r>
            <w:r w:rsidRPr="001A2A3F">
              <w:rPr>
                <w:rFonts w:ascii="Arial" w:hAnsi="Arial" w:cs="Arial"/>
                <w:sz w:val="20"/>
                <w:lang w:val="pt-BR"/>
              </w:rPr>
              <w:t xml:space="preserve"> FUNDEB</w:t>
            </w:r>
            <w:r>
              <w:rPr>
                <w:rFonts w:ascii="Arial" w:hAnsi="Arial" w:cs="Arial"/>
                <w:sz w:val="20"/>
                <w:lang w:val="pt-BR"/>
              </w:rPr>
              <w:t xml:space="preserve"> – VAAR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C325" w14:textId="0EB745B1" w:rsidR="002F6268" w:rsidRDefault="008977F4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3A09" w14:textId="6BF0CC17" w:rsidR="002F62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977F4">
              <w:rPr>
                <w:szCs w:val="24"/>
                <w:lang w:val="pt-BR"/>
              </w:rPr>
              <w:t>33.077,53</w:t>
            </w:r>
          </w:p>
        </w:tc>
      </w:tr>
      <w:tr w:rsidR="002F6268" w14:paraId="47A1CC78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A0AF" w14:textId="6D027FB2" w:rsidR="002F6268" w:rsidRPr="00751968" w:rsidRDefault="00C738E2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Recomposição da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42ED" w14:textId="7F06E255" w:rsidR="002F6268" w:rsidRDefault="00C738E2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068" w14:textId="389262A2" w:rsidR="002F62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C738E2">
              <w:rPr>
                <w:szCs w:val="24"/>
                <w:lang w:val="pt-BR"/>
              </w:rPr>
              <w:t>22.345,30</w:t>
            </w:r>
          </w:p>
        </w:tc>
      </w:tr>
      <w:tr w:rsidR="002F6268" w14:paraId="4C418DA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6A5" w14:textId="2B07EDF2" w:rsidR="002F6268" w:rsidRPr="00751968" w:rsidRDefault="00C738E2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139E" w14:textId="2311BFC5" w:rsidR="002F6268" w:rsidRDefault="00C738E2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7FC6" w14:textId="5AE44F1A" w:rsidR="002F62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C738E2">
              <w:rPr>
                <w:szCs w:val="24"/>
                <w:lang w:val="pt-BR"/>
              </w:rPr>
              <w:t>17.304,30</w:t>
            </w:r>
          </w:p>
        </w:tc>
      </w:tr>
      <w:tr w:rsidR="002F6268" w14:paraId="6085CEF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CE0F" w14:textId="1814B0AA" w:rsidR="002F6268" w:rsidRPr="00751968" w:rsidRDefault="00C738E2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422" w14:textId="6522DD42" w:rsidR="002F6268" w:rsidRDefault="00C738E2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060C" w14:textId="3E21764B" w:rsidR="002F62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C738E2">
              <w:rPr>
                <w:szCs w:val="24"/>
                <w:lang w:val="pt-BR"/>
              </w:rPr>
              <w:t>1.442,03</w:t>
            </w:r>
          </w:p>
        </w:tc>
      </w:tr>
      <w:tr w:rsidR="002F6268" w14:paraId="5DDC2D8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4341" w14:textId="466958F1" w:rsidR="002F6268" w:rsidRPr="001A2A3F" w:rsidRDefault="00C738E2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DB93" w14:textId="5B83CBE8" w:rsidR="002F6268" w:rsidRDefault="00C738E2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4A67" w14:textId="27057A9B" w:rsidR="002F62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C738E2">
              <w:rPr>
                <w:szCs w:val="24"/>
                <w:lang w:val="pt-BR"/>
              </w:rPr>
              <w:t>4.326,08</w:t>
            </w:r>
          </w:p>
        </w:tc>
      </w:tr>
      <w:tr w:rsidR="002F6268" w14:paraId="56946AA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0C4" w14:textId="79122BEB" w:rsidR="002F6268" w:rsidRPr="00C738E2" w:rsidRDefault="00C738E2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-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66B" w14:textId="2AAC6E9B" w:rsidR="002F6268" w:rsidRDefault="00C738E2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09F9" w14:textId="7450E40A" w:rsidR="002F62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C738E2">
              <w:rPr>
                <w:szCs w:val="24"/>
                <w:lang w:val="pt-BR"/>
              </w:rPr>
              <w:t>5.768,10</w:t>
            </w:r>
            <w:r>
              <w:rPr>
                <w:szCs w:val="24"/>
                <w:lang w:val="pt-BR"/>
              </w:rPr>
              <w:t xml:space="preserve"> </w:t>
            </w:r>
          </w:p>
        </w:tc>
      </w:tr>
      <w:tr w:rsidR="00740ABC" w14:paraId="2798B8C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0A62" w14:textId="603E63CC" w:rsidR="00740ABC" w:rsidRDefault="00127D84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IGD – PAB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5A7F" w14:textId="6EB66D43" w:rsidR="00740ABC" w:rsidRDefault="00127D84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03/03/23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8E95" w14:textId="7945C029" w:rsidR="00740ABC" w:rsidRDefault="00127D84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R$ 7.411,01</w:t>
            </w:r>
          </w:p>
        </w:tc>
      </w:tr>
      <w:tr w:rsidR="002F6268" w14:paraId="1CD696D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504D" w14:textId="7CD42825" w:rsidR="002F6268" w:rsidRDefault="00127D84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6653" w14:textId="0FDD73FE" w:rsidR="002F6268" w:rsidRDefault="00127D84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5B82" w14:textId="52B2C592" w:rsidR="002F62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127D84">
              <w:rPr>
                <w:szCs w:val="24"/>
                <w:lang w:val="pt-BR"/>
              </w:rPr>
              <w:t>36.164,76</w:t>
            </w:r>
          </w:p>
        </w:tc>
      </w:tr>
      <w:tr w:rsidR="002F6268" w14:paraId="21858BF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9A3D" w14:textId="46B8B04A" w:rsidR="002F6268" w:rsidRPr="001A2A3F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 w:rsidR="00127D84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-</w:t>
            </w:r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Atenção </w:t>
            </w:r>
            <w:r w:rsidR="00127D84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Especializada</w:t>
            </w:r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FCF6" w14:textId="0D80B4FD" w:rsidR="002F6268" w:rsidRDefault="00127D84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</w:t>
            </w:r>
            <w:r w:rsidR="002F6268">
              <w:rPr>
                <w:szCs w:val="24"/>
                <w:lang w:val="pt-BR"/>
              </w:rPr>
              <w:t>7/0</w:t>
            </w:r>
            <w:r>
              <w:rPr>
                <w:szCs w:val="24"/>
                <w:lang w:val="pt-BR"/>
              </w:rPr>
              <w:t>3</w:t>
            </w:r>
            <w:r w:rsidR="002F6268">
              <w:rPr>
                <w:szCs w:val="24"/>
                <w:lang w:val="pt-BR"/>
              </w:rPr>
              <w:t>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4B4C" w14:textId="5D8FA141" w:rsidR="002F62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127D84">
              <w:rPr>
                <w:szCs w:val="24"/>
                <w:lang w:val="pt-BR"/>
              </w:rPr>
              <w:t>137.753,76</w:t>
            </w:r>
          </w:p>
        </w:tc>
      </w:tr>
      <w:tr w:rsidR="00127D84" w14:paraId="75931A8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E597" w14:textId="0D5731E7" w:rsidR="00127D84" w:rsidRPr="00127D84" w:rsidRDefault="00127D84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127D84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B1EA" w14:textId="2519680D" w:rsidR="00127D84" w:rsidRDefault="00127D84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3299" w14:textId="4B47385F" w:rsidR="00127D84" w:rsidRDefault="00127D84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R$ 262.014,42</w:t>
            </w:r>
          </w:p>
        </w:tc>
      </w:tr>
      <w:tr w:rsidR="002F6268" w14:paraId="1F4F530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1EAE" w14:textId="77728616" w:rsidR="002F6268" w:rsidRDefault="00127D84" w:rsidP="002F6268"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 xml:space="preserve">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C988" w14:textId="2DBF4CFE" w:rsidR="002F6268" w:rsidRDefault="00127D84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</w:t>
            </w:r>
            <w:r w:rsidR="002F6268">
              <w:rPr>
                <w:szCs w:val="24"/>
                <w:lang w:val="pt-BR"/>
              </w:rPr>
              <w:t>/0</w:t>
            </w:r>
            <w:r>
              <w:rPr>
                <w:szCs w:val="24"/>
                <w:lang w:val="pt-BR"/>
              </w:rPr>
              <w:t>3</w:t>
            </w:r>
            <w:r w:rsidR="002F6268">
              <w:rPr>
                <w:szCs w:val="24"/>
                <w:lang w:val="pt-BR"/>
              </w:rPr>
              <w:t>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5BD1" w14:textId="1AE8AB52" w:rsidR="002F62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127D84">
              <w:rPr>
                <w:szCs w:val="24"/>
                <w:lang w:val="pt-BR"/>
              </w:rPr>
              <w:t>7.599,00</w:t>
            </w:r>
          </w:p>
        </w:tc>
      </w:tr>
      <w:tr w:rsidR="002F6268" w14:paraId="0EB8B84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98F9" w14:textId="6B25F004" w:rsidR="002F6268" w:rsidRPr="00225C8E" w:rsidRDefault="00AD3FFE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-</w:t>
            </w:r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Atenção 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Especializada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-</w:t>
            </w:r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6957" w14:textId="55EE7756" w:rsidR="002F6268" w:rsidRDefault="00AD3FFE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0320" w14:textId="41AFDF50" w:rsidR="002F62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AD3FFE">
              <w:rPr>
                <w:szCs w:val="24"/>
                <w:lang w:val="pt-BR"/>
              </w:rPr>
              <w:t>66.506,10</w:t>
            </w:r>
          </w:p>
        </w:tc>
      </w:tr>
      <w:tr w:rsidR="00C915B1" w14:paraId="112BB00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9812" w14:textId="160FF3DA" w:rsidR="00C915B1" w:rsidRPr="001A2A3F" w:rsidRDefault="00C915B1" w:rsidP="00C915B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E964" w14:textId="1A5D0C47" w:rsidR="00C915B1" w:rsidRDefault="00C915B1" w:rsidP="00C915B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F05" w14:textId="6D4E79E2" w:rsidR="00C915B1" w:rsidRDefault="00C915B1" w:rsidP="00C915B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R$ 982.881,82</w:t>
            </w:r>
          </w:p>
        </w:tc>
      </w:tr>
      <w:tr w:rsidR="00C915B1" w14:paraId="782AF02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FA25" w14:textId="1D06C336" w:rsidR="00C915B1" w:rsidRDefault="00C915B1" w:rsidP="00C915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Cota-Parte do Fundo de Participação dos Municípios – Cota Mensal – Principal - </w:t>
            </w:r>
            <w:r w:rsidRPr="000A068E"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376F" w14:textId="1A4FE446" w:rsidR="00C915B1" w:rsidRDefault="00C915B1" w:rsidP="00C915B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5692" w14:textId="31661901" w:rsidR="00C915B1" w:rsidRDefault="00C915B1" w:rsidP="00C915B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R$ 81.906,82</w:t>
            </w:r>
          </w:p>
        </w:tc>
      </w:tr>
      <w:tr w:rsidR="00C915B1" w14:paraId="05D7425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06A" w14:textId="4D4B4149" w:rsidR="00C915B1" w:rsidRDefault="00C915B1" w:rsidP="00C915B1">
            <w:r>
              <w:rPr>
                <w:rFonts w:ascii="Arial" w:hAnsi="Arial" w:cs="Arial"/>
                <w:sz w:val="20"/>
              </w:rPr>
              <w:t>Cota-Parte do Fundo de Participação dos Municípios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175F" w14:textId="258795E9" w:rsidR="00C915B1" w:rsidRDefault="00C915B1" w:rsidP="00C915B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4836" w14:textId="5FFC8E5D" w:rsidR="00C915B1" w:rsidRDefault="00C915B1" w:rsidP="00C915B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R$ 327.627,27</w:t>
            </w:r>
          </w:p>
        </w:tc>
      </w:tr>
      <w:tr w:rsidR="00C915B1" w14:paraId="77A5D1E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E8A4" w14:textId="3B29AAF0" w:rsidR="00C915B1" w:rsidRDefault="00C915B1" w:rsidP="00C915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Cota-Parte do Fundo de Participação dos Municípios – Cota Mensal – Principal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A2E9" w14:textId="4A38238F" w:rsidR="00C915B1" w:rsidRDefault="00C915B1" w:rsidP="00C915B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9B7C" w14:textId="6E1371A7" w:rsidR="00C915B1" w:rsidRDefault="00C915B1" w:rsidP="00C915B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R$ 245.720,45</w:t>
            </w:r>
          </w:p>
        </w:tc>
      </w:tr>
      <w:tr w:rsidR="00C915B1" w14:paraId="5FA180F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DF86" w14:textId="17B9D1E4" w:rsidR="00C915B1" w:rsidRDefault="00CF6A0E" w:rsidP="00C915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BCFE" w14:textId="6B87B400" w:rsidR="00C915B1" w:rsidRDefault="00CF6A0E" w:rsidP="00C915B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47A6" w14:textId="1546570F" w:rsidR="00C915B1" w:rsidRDefault="00CF6A0E" w:rsidP="00C915B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R$ 274.333,41</w:t>
            </w:r>
          </w:p>
        </w:tc>
      </w:tr>
      <w:tr w:rsidR="00CF6A0E" w14:paraId="17C79A7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6305" w14:textId="229D3A2D" w:rsidR="00CF6A0E" w:rsidRDefault="00CF6A0E" w:rsidP="00CF6A0E">
            <w:pPr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Imposto sobre a Propriedade Territorial Rural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EDB" w14:textId="6800B54C" w:rsidR="00CF6A0E" w:rsidRDefault="00CF6A0E" w:rsidP="00CF6A0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224C26">
              <w:rPr>
                <w:szCs w:val="24"/>
                <w:lang w:val="pt-BR"/>
              </w:rPr>
              <w:t>10/03/23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BABB" w14:textId="1383393D" w:rsidR="00CF6A0E" w:rsidRDefault="00CF6A0E" w:rsidP="00CF6A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R$ 2.221,26</w:t>
            </w:r>
          </w:p>
        </w:tc>
      </w:tr>
      <w:tr w:rsidR="00CF6A0E" w14:paraId="528A53D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FCC2" w14:textId="5BA3032F" w:rsidR="00CF6A0E" w:rsidRDefault="00CF6A0E" w:rsidP="00CF6A0E">
            <w:pP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Imposto sobre a Propriedade Territorial Rural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BBA" w14:textId="47683995" w:rsidR="00CF6A0E" w:rsidRDefault="00CF6A0E" w:rsidP="00CF6A0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224C26">
              <w:rPr>
                <w:szCs w:val="24"/>
                <w:lang w:val="pt-BR"/>
              </w:rPr>
              <w:t>10/03/23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A2D4" w14:textId="3EF2C4C6" w:rsidR="00CF6A0E" w:rsidRDefault="00CF6A0E" w:rsidP="00CF6A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R$ 185,10</w:t>
            </w:r>
          </w:p>
        </w:tc>
      </w:tr>
      <w:tr w:rsidR="00CF6A0E" w14:paraId="00817E3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3B1F" w14:textId="71A0AD35" w:rsidR="00CF6A0E" w:rsidRDefault="00CF6A0E" w:rsidP="00CF6A0E">
            <w:pPr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Imposto sobre a Propriedade Territorial Rural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C9D7" w14:textId="3C7C7424" w:rsidR="00CF6A0E" w:rsidRDefault="00CF6A0E" w:rsidP="00CF6A0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224C26">
              <w:rPr>
                <w:szCs w:val="24"/>
                <w:lang w:val="pt-BR"/>
              </w:rPr>
              <w:t>10/03/23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EBB6" w14:textId="0DE646D2" w:rsidR="00CF6A0E" w:rsidRDefault="00CF6A0E" w:rsidP="00CF6A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R$ 555,31</w:t>
            </w:r>
          </w:p>
        </w:tc>
      </w:tr>
      <w:tr w:rsidR="00CF6A0E" w14:paraId="34B2432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8FF9" w14:textId="75A0506C" w:rsidR="00CF6A0E" w:rsidRDefault="00CF6A0E" w:rsidP="00CF6A0E">
            <w:pP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Imposto sobre a Propriedade Territorial Rural -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956" w14:textId="11B5DF2B" w:rsidR="00CF6A0E" w:rsidRDefault="00CF6A0E" w:rsidP="00CF6A0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224C26">
              <w:rPr>
                <w:szCs w:val="24"/>
                <w:lang w:val="pt-BR"/>
              </w:rPr>
              <w:t>10/03/23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7DC" w14:textId="468B44A3" w:rsidR="00CF6A0E" w:rsidRDefault="00CF6A0E" w:rsidP="00CF6A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R$ 740,41</w:t>
            </w:r>
          </w:p>
        </w:tc>
      </w:tr>
      <w:tr w:rsidR="00CF6A0E" w14:paraId="530AFA48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3510" w14:textId="64DA3B9B" w:rsidR="00CF6A0E" w:rsidRDefault="00BB4E9B" w:rsidP="00CF6A0E">
            <w:pP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</w:pPr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 xml:space="preserve"> – Vigilância em Saúde</w:t>
            </w:r>
            <w:r w:rsidR="00163405"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 xml:space="preserve"> -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A8E4" w14:textId="0AAF0269" w:rsidR="00CF6A0E" w:rsidRDefault="00BB4E9B" w:rsidP="00CF6A0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F2E4" w14:textId="184F8679" w:rsidR="00CF6A0E" w:rsidRDefault="00BB4E9B" w:rsidP="00CF6A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R$ 12.369,00</w:t>
            </w:r>
          </w:p>
        </w:tc>
      </w:tr>
      <w:tr w:rsidR="00BB4E9B" w14:paraId="710EB4B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D775" w14:textId="04D2DCEE" w:rsidR="00BB4E9B" w:rsidRPr="001A2A3F" w:rsidRDefault="00BB4E9B" w:rsidP="00CF6A0E">
            <w:pP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</w:pPr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 xml:space="preserve"> -</w:t>
            </w:r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 xml:space="preserve"> Atenção Primária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9791" w14:textId="70C07ADB" w:rsidR="00BB4E9B" w:rsidRDefault="00BB4E9B" w:rsidP="00CF6A0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7D61" w14:textId="03D69684" w:rsidR="00BB4E9B" w:rsidRDefault="00BB4E9B" w:rsidP="00CF6A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R$ 476.427,67</w:t>
            </w:r>
          </w:p>
        </w:tc>
      </w:tr>
      <w:tr w:rsidR="00BB4E9B" w14:paraId="2FA466E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D893" w14:textId="1961EDFF" w:rsidR="00BB4E9B" w:rsidRPr="001A2A3F" w:rsidRDefault="00163405" w:rsidP="00163405">
            <w:pPr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</w:pPr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–</w:t>
            </w:r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 xml:space="preserve"> A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ssistência Farmacêutica</w:t>
            </w:r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54E5" w14:textId="7726E1DD" w:rsidR="00BB4E9B" w:rsidRDefault="00163405" w:rsidP="00CF6A0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8B2" w14:textId="5334C0B7" w:rsidR="00BB4E9B" w:rsidRDefault="00163405" w:rsidP="00CF6A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R$ 24.300,62</w:t>
            </w:r>
          </w:p>
        </w:tc>
      </w:tr>
      <w:tr w:rsidR="00163405" w14:paraId="788D4E7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A65A" w14:textId="307C6B41" w:rsidR="00163405" w:rsidRPr="001A2A3F" w:rsidRDefault="00163405" w:rsidP="00163405">
            <w:pPr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</w:pPr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 xml:space="preserve">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AF0" w14:textId="6BD47FBB" w:rsidR="00163405" w:rsidRDefault="00163405" w:rsidP="00CF6A0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66EB" w14:textId="5369F795" w:rsidR="00163405" w:rsidRDefault="00163405" w:rsidP="00CF6A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R$ 651,00</w:t>
            </w:r>
          </w:p>
        </w:tc>
      </w:tr>
      <w:tr w:rsidR="00163405" w14:paraId="091E702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BC5A" w14:textId="4399B183" w:rsidR="00163405" w:rsidRPr="001A2A3F" w:rsidRDefault="00163405" w:rsidP="00163405">
            <w:pPr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A7A0" w14:textId="5F146F88" w:rsidR="00163405" w:rsidRDefault="00163405" w:rsidP="0016340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AAA7" w14:textId="6A2FC63D" w:rsidR="00163405" w:rsidRDefault="00163405" w:rsidP="0016340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R$ 368.445,52</w:t>
            </w:r>
          </w:p>
        </w:tc>
      </w:tr>
      <w:tr w:rsidR="00163405" w14:paraId="65100C9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EAA" w14:textId="21DB556B" w:rsidR="00163405" w:rsidRPr="00751968" w:rsidRDefault="0058749B" w:rsidP="00163405">
            <w:pP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FB8C" w14:textId="4AD02B87" w:rsidR="00163405" w:rsidRDefault="0058749B" w:rsidP="0016340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0C76" w14:textId="51CD80D3" w:rsidR="00163405" w:rsidRDefault="00163405" w:rsidP="0016340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58749B">
              <w:rPr>
                <w:szCs w:val="24"/>
                <w:lang w:val="pt-BR"/>
              </w:rPr>
              <w:t>30.271,60</w:t>
            </w:r>
          </w:p>
        </w:tc>
      </w:tr>
      <w:tr w:rsidR="00163405" w14:paraId="39FEB9F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00B3" w14:textId="4E78447F" w:rsidR="00163405" w:rsidRPr="00751968" w:rsidRDefault="0058749B" w:rsidP="00163405">
            <w:pP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>Prog</w:t>
            </w:r>
            <w:proofErr w:type="spellEnd"/>
            <w: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>. Nac. Alim.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ADB1" w14:textId="0409F7F8" w:rsidR="00163405" w:rsidRDefault="0058749B" w:rsidP="0016340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30E7" w14:textId="300F1E3A" w:rsidR="00163405" w:rsidRDefault="00163405" w:rsidP="0016340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58749B">
              <w:rPr>
                <w:szCs w:val="24"/>
                <w:lang w:val="pt-BR"/>
              </w:rPr>
              <w:t>13.263,40</w:t>
            </w:r>
          </w:p>
        </w:tc>
      </w:tr>
      <w:tr w:rsidR="00163405" w14:paraId="74E1B65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7E2A" w14:textId="2D3D555F" w:rsidR="00163405" w:rsidRPr="00751968" w:rsidRDefault="0058749B" w:rsidP="00163405">
            <w:pP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1163" w14:textId="4C19A702" w:rsidR="00163405" w:rsidRDefault="0058749B" w:rsidP="0016340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CDD1" w14:textId="51E1278D" w:rsidR="00163405" w:rsidRDefault="00163405" w:rsidP="0016340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58749B">
              <w:rPr>
                <w:szCs w:val="24"/>
                <w:lang w:val="pt-BR"/>
              </w:rPr>
              <w:t>911,20</w:t>
            </w:r>
          </w:p>
        </w:tc>
      </w:tr>
      <w:tr w:rsidR="00163405" w14:paraId="3442CC5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467D" w14:textId="549620F3" w:rsidR="00163405" w:rsidRPr="00751968" w:rsidRDefault="0058749B" w:rsidP="00163405">
            <w:pP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D326" w14:textId="5CB05C36" w:rsidR="00163405" w:rsidRDefault="0058749B" w:rsidP="0016340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12F2" w14:textId="2E1DFDF5" w:rsidR="00163405" w:rsidRDefault="00163405" w:rsidP="0016340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58749B">
              <w:rPr>
                <w:szCs w:val="24"/>
                <w:lang w:val="pt-BR"/>
              </w:rPr>
              <w:t>492,00</w:t>
            </w:r>
          </w:p>
        </w:tc>
      </w:tr>
      <w:tr w:rsidR="00163405" w14:paraId="32C4D20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29C1" w14:textId="63CB1133" w:rsidR="00163405" w:rsidRPr="0058749B" w:rsidRDefault="0058749B" w:rsidP="00163405">
            <w:pP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  <w:lang w:val="en-US"/>
              </w:rPr>
            </w:pPr>
            <w:r w:rsidRPr="0058749B"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  <w:lang w:val="en-US"/>
              </w:rPr>
              <w:t xml:space="preserve">PNAC – Prog. </w:t>
            </w:r>
            <w:proofErr w:type="spellStart"/>
            <w:r w:rsidRPr="0058749B"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  <w:lang w:val="en-US"/>
              </w:rPr>
              <w:t>Nac</w:t>
            </w:r>
            <w:proofErr w:type="spellEnd"/>
            <w:r w:rsidRPr="0058749B"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  <w:lang w:val="en-US"/>
              </w:rPr>
              <w:t>. Alim. C</w:t>
            </w:r>
            <w: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  <w:lang w:val="en-US"/>
              </w:rPr>
              <w:t>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7AED" w14:textId="7EBA5A9D" w:rsidR="00163405" w:rsidRDefault="0058749B" w:rsidP="0016340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9735" w14:textId="61025C5F" w:rsidR="00163405" w:rsidRDefault="00163405" w:rsidP="0016340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58749B">
              <w:rPr>
                <w:szCs w:val="24"/>
                <w:lang w:val="pt-BR"/>
              </w:rPr>
              <w:t>29.701,60</w:t>
            </w:r>
          </w:p>
        </w:tc>
      </w:tr>
    </w:tbl>
    <w:p w14:paraId="05D6A1BA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160719F1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297ADCF6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697B9BDC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617469A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5FC4935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14:paraId="3A911FC4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6C7C6DCE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7C8D5C3D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56187949" w14:textId="77777777" w:rsidR="000B7693" w:rsidRDefault="000B7693" w:rsidP="000B769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03F1B95E" w14:textId="77777777" w:rsidR="000B7693" w:rsidRDefault="000B7693" w:rsidP="000B769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6B610870" w14:textId="77777777" w:rsidR="000B7693" w:rsidRDefault="000B7693" w:rsidP="000B769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14:paraId="048DA0DC" w14:textId="77777777" w:rsidR="000B7693" w:rsidRDefault="000B7693" w:rsidP="000B7693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4860C840" w14:textId="77777777" w:rsidR="00CE433B" w:rsidRDefault="00CE433B" w:rsidP="000B769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D628" w14:textId="77777777" w:rsidR="00060CE3" w:rsidRDefault="00060CE3" w:rsidP="00417EDE">
      <w:r>
        <w:separator/>
      </w:r>
    </w:p>
  </w:endnote>
  <w:endnote w:type="continuationSeparator" w:id="0">
    <w:p w14:paraId="23E213F2" w14:textId="77777777" w:rsidR="00060CE3" w:rsidRDefault="00060CE3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41B8" w14:textId="77777777" w:rsidR="00060CE3" w:rsidRDefault="00060CE3" w:rsidP="00417EDE">
      <w:r>
        <w:separator/>
      </w:r>
    </w:p>
  </w:footnote>
  <w:footnote w:type="continuationSeparator" w:id="0">
    <w:p w14:paraId="179381E9" w14:textId="77777777" w:rsidR="00060CE3" w:rsidRDefault="00060CE3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A984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2D8BEF6A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0E8"/>
    <w:rsid w:val="000946AD"/>
    <w:rsid w:val="00094D77"/>
    <w:rsid w:val="000956FE"/>
    <w:rsid w:val="00096220"/>
    <w:rsid w:val="00096347"/>
    <w:rsid w:val="000964DD"/>
    <w:rsid w:val="000972A8"/>
    <w:rsid w:val="00097EB8"/>
    <w:rsid w:val="000A068E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27D84"/>
    <w:rsid w:val="00131BC5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5C8E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19FB"/>
    <w:rsid w:val="00451D8B"/>
    <w:rsid w:val="00451DAD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36D7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47FE5"/>
    <w:rsid w:val="0055059E"/>
    <w:rsid w:val="00550F3E"/>
    <w:rsid w:val="00550FD3"/>
    <w:rsid w:val="00551508"/>
    <w:rsid w:val="005515DA"/>
    <w:rsid w:val="0055307C"/>
    <w:rsid w:val="005532EE"/>
    <w:rsid w:val="00553BAB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76CD"/>
    <w:rsid w:val="00570A6D"/>
    <w:rsid w:val="00570DD4"/>
    <w:rsid w:val="00572862"/>
    <w:rsid w:val="0057597B"/>
    <w:rsid w:val="00577F8C"/>
    <w:rsid w:val="0058068F"/>
    <w:rsid w:val="00581CA9"/>
    <w:rsid w:val="0058284A"/>
    <w:rsid w:val="00585603"/>
    <w:rsid w:val="005860EA"/>
    <w:rsid w:val="0058749B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C6E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6B2F"/>
    <w:rsid w:val="009D7445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22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EF3"/>
    <w:rsid w:val="00B12B33"/>
    <w:rsid w:val="00B13531"/>
    <w:rsid w:val="00B13636"/>
    <w:rsid w:val="00B1384E"/>
    <w:rsid w:val="00B143D0"/>
    <w:rsid w:val="00B145F6"/>
    <w:rsid w:val="00B171B0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5AA3"/>
    <w:rsid w:val="00CA6043"/>
    <w:rsid w:val="00CA6331"/>
    <w:rsid w:val="00CB0C59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F05F5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57E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3B43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EC2C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21</cp:revision>
  <cp:lastPrinted>2023-02-17T12:02:00Z</cp:lastPrinted>
  <dcterms:created xsi:type="dcterms:W3CDTF">2023-03-22T13:46:00Z</dcterms:created>
  <dcterms:modified xsi:type="dcterms:W3CDTF">2023-03-22T15:07:00Z</dcterms:modified>
</cp:coreProperties>
</file>