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09" w:leader="none"/>
        </w:tabs>
        <w:rPr/>
      </w:pPr>
      <w:r>
        <w:rPr/>
      </w:r>
    </w:p>
    <w:p>
      <w:pPr>
        <w:pStyle w:val="BodyText"/>
        <w:ind w:hanging="0" w:start="709" w:end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sz w:val="24"/>
          <w:szCs w:val="24"/>
        </w:rPr>
        <w:t>aNEXO 1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333333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333333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ap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aps/>
          <w:color w:val="333333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  <w:t>Modelo de Procuração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333333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Por este instrumento particular, eu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(NOME DO ESTUDANTE)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, portador da cédula de identidade R.G nº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(NÚMERO DO RG)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 e inscrito no CPF sob nº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(NÚMERO DO CPF)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, residente na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(RUA, NÚMERO, BAIRRO, CEP)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na cidade de Itatiba/SP, nomeio e constituo como meu procurador 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(NOME DO REPRESENTANTE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), portador da cédula de identidade R.G nº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(NÚMERO DO RG)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inscrito no CPF sob nº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(NÚMERO DO CPF)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, residente na </w:t>
      </w:r>
      <w:r>
        <w:rPr>
          <w:rFonts w:cs="Times New Roman" w:ascii="Times New Roman" w:hAnsi="Times New Roman"/>
          <w:color w:val="000000"/>
          <w:sz w:val="24"/>
          <w:szCs w:val="24"/>
          <w:shd w:fill="C0C0C0" w:val="clear"/>
        </w:rPr>
        <w:t>(RUA, NÚMERO, BAIRRO, CEP)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na cidade de Itatiba/SP, a quem confiro amplos poderes para assinar o Termo de renovação da Concessão do Auxílio Transporte para estudantes de estabelecimentos de ensino de Graus Superior ou Técnico em outros municípios, válido para o 2º semestre de 202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eastAsia="zh-CN" w:bidi="ar-SA"/>
        </w:rPr>
        <w:t>5</w:t>
      </w:r>
      <w:r>
        <w:rPr>
          <w:rFonts w:cs="Times New Roman" w:ascii="Times New Roman" w:hAnsi="Times New Roman"/>
          <w:color w:val="auto"/>
          <w:sz w:val="24"/>
          <w:szCs w:val="24"/>
        </w:rPr>
        <w:t>, junto à Secretaria Municipal de Educação de Itatiba.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tLeast" w:line="322"/>
        <w:jc w:val="center"/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>Itatiba, xx de agosto de 202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val="pt-BR" w:eastAsia="zh-CN" w:bidi="ar-SA"/>
        </w:rPr>
        <w:t>5</w:t>
      </w:r>
    </w:p>
    <w:p>
      <w:pPr>
        <w:pStyle w:val="Normal"/>
        <w:spacing w:lineRule="atLeast" w:line="32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tLeast" w:line="32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tLeast" w:line="32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tLeast" w:line="32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>_________________________________________________</w:t>
      </w:r>
    </w:p>
    <w:p>
      <w:pPr>
        <w:pStyle w:val="Normal"/>
        <w:tabs>
          <w:tab w:val="clear" w:pos="709"/>
          <w:tab w:val="left" w:pos="7309" w:leader="none"/>
        </w:tabs>
        <w:spacing w:lineRule="atLeast" w:line="322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auto"/>
          <w:sz w:val="24"/>
          <w:szCs w:val="24"/>
          <w:u w:val="none"/>
          <w:lang w:val="pt-BR" w:eastAsia="zh-CN" w:bidi="ar-SA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u w:val="none"/>
          <w:lang w:val="pt-BR" w:eastAsia="zh-CN" w:bidi="ar-SA"/>
        </w:rPr>
        <w:t xml:space="preserve">Assinatura do Estudante </w:t>
      </w:r>
      <w:r>
        <w:rPr>
          <w:rFonts w:eastAsia="Times New Roman" w:cs="Times New Roman" w:ascii="Times New Roman" w:hAnsi="Times New Roman"/>
          <w:b/>
          <w:bCs/>
          <w:i/>
          <w:iCs/>
          <w:color w:val="DC143C"/>
          <w:sz w:val="24"/>
          <w:szCs w:val="24"/>
          <w:u w:val="none"/>
          <w:lang w:val="pt-BR" w:eastAsia="zh-CN" w:bidi="ar-SA"/>
        </w:rPr>
        <w:t>(</w:t>
      </w:r>
      <w:r>
        <w:rPr>
          <w:rFonts w:eastAsia="Times New Roman" w:cs="Times New Roman" w:ascii="Times New Roman" w:hAnsi="Times New Roman"/>
          <w:b/>
          <w:bCs/>
          <w:i/>
          <w:iCs/>
          <w:color w:val="DC143C"/>
          <w:sz w:val="24"/>
          <w:szCs w:val="24"/>
          <w:u w:val="single"/>
          <w:lang w:val="pt-BR" w:eastAsia="zh-CN" w:bidi="ar-SA"/>
        </w:rPr>
        <w:t>Reconhecer firma em cartório)</w:t>
      </w:r>
    </w:p>
    <w:p>
      <w:pPr>
        <w:pStyle w:val="BodyText"/>
        <w:widowControl/>
        <w:bidi w:val="0"/>
        <w:spacing w:lineRule="auto" w:line="360" w:before="0" w:after="0"/>
        <w:ind w:firstLine="1417" w:start="0" w:end="0"/>
        <w:jc w:val="both"/>
        <w:rPr>
          <w:rFonts w:ascii="Times New Roman" w:hAnsi="Times New Roman" w:eastAsia="Calibri" w:cs="Calibri"/>
          <w:b w:val="false"/>
          <w:bCs w:val="false"/>
          <w:i w:val="false"/>
          <w:i w:val="false"/>
          <w:iCs w:val="false"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t-BR" w:eastAsia="en-US" w:bidi="ar-SA"/>
        </w:rPr>
      </w:r>
    </w:p>
    <w:p>
      <w:pPr>
        <w:pStyle w:val="BodyText"/>
        <w:spacing w:lineRule="auto" w:line="240"/>
        <w:ind w:firstLine="1191" w:start="0" w:end="0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ind w:firstLine="1191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lineRule="auto" w:line="240"/>
        <w:ind w:firstLine="1191" w:start="0" w:end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BodyText"/>
        <w:ind w:firstLine="3600" w:start="0" w:end="0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BodyText"/>
        <w:spacing w:before="0" w:after="140"/>
        <w:ind w:firstLine="3600" w:start="0" w:end="0"/>
        <w:jc w:val="end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        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38" w:top="1925" w:footer="1125" w:bottom="2236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9525</wp:posOffset>
          </wp:positionH>
          <wp:positionV relativeFrom="paragraph">
            <wp:posOffset>16510</wp:posOffset>
          </wp:positionV>
          <wp:extent cx="6101715" cy="49657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1715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099175" cy="652145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color w:val="000000"/>
      <w:sz w:val="20"/>
      <w:szCs w:val="20"/>
      <w:shd w:fill="FFFFFF" w:val="clear"/>
      <w:lang w:val="pt-BR" w:eastAsia="zh-CN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rpodetexto3">
    <w:name w:val="Corpo de texto 3"/>
    <w:basedOn w:val="Normal"/>
    <w:qFormat/>
    <w:pPr>
      <w:spacing w:before="0" w:after="120"/>
    </w:pPr>
    <w:rPr>
      <w:sz w:val="16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621</TotalTime>
  <Application>LibreOffice/24.8.0.3$Windows_X86_64 LibreOffice_project/0bdf1299c94fe897b119f97f3c613e9dca6be583</Application>
  <AppVersion>15.0000</AppVersion>
  <Pages>1</Pages>
  <Words>139</Words>
  <Characters>754</Characters>
  <CharactersWithSpaces>908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2025-07-25T09:42:08Z</cp:lastPrinted>
  <dcterms:modified xsi:type="dcterms:W3CDTF">2025-07-29T08:54:48Z</dcterms:modified>
  <cp:revision>57</cp:revision>
  <dc:subject/>
  <dc:title/>
</cp:coreProperties>
</file>