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F6E0" w14:textId="0452479C" w:rsidR="00356BB5" w:rsidRPr="00122338" w:rsidRDefault="00356BB5" w:rsidP="00356BB5">
      <w:pPr>
        <w:spacing w:before="101"/>
        <w:ind w:left="6" w:right="38"/>
        <w:jc w:val="center"/>
        <w:rPr>
          <w:rFonts w:cstheme="minorHAnsi"/>
          <w:b/>
          <w:sz w:val="32"/>
          <w:szCs w:val="32"/>
        </w:rPr>
      </w:pPr>
      <w:r w:rsidRPr="00122338">
        <w:rPr>
          <w:rFonts w:cstheme="minorHAnsi"/>
          <w:b/>
          <w:sz w:val="32"/>
          <w:szCs w:val="32"/>
        </w:rPr>
        <w:t>ANEXO VII</w:t>
      </w:r>
    </w:p>
    <w:p w14:paraId="1E90C851" w14:textId="77777777" w:rsidR="00356BB5" w:rsidRDefault="00356BB5" w:rsidP="00356BB5">
      <w:pPr>
        <w:spacing w:before="101"/>
        <w:ind w:left="6" w:right="38"/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DECLARAÇÃO DE CO-RESIDÊNCIA</w:t>
      </w:r>
    </w:p>
    <w:p w14:paraId="41CC2D5F" w14:textId="77777777" w:rsidR="00356BB5" w:rsidRDefault="00356BB5" w:rsidP="00356BB5">
      <w:pPr>
        <w:pStyle w:val="Corpodetexto"/>
        <w:rPr>
          <w:rFonts w:ascii="Verdana" w:hAnsi="Verdana"/>
          <w:b/>
          <w:sz w:val="20"/>
        </w:rPr>
      </w:pPr>
    </w:p>
    <w:p w14:paraId="50F55F3E" w14:textId="77777777" w:rsidR="00356BB5" w:rsidRDefault="00356BB5" w:rsidP="00356BB5">
      <w:pPr>
        <w:pStyle w:val="Corpodetexto"/>
        <w:spacing w:before="10" w:after="1"/>
        <w:rPr>
          <w:rFonts w:ascii="Verdana" w:hAnsi="Verdana"/>
          <w:b/>
          <w:sz w:val="12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699"/>
        <w:gridCol w:w="5821"/>
      </w:tblGrid>
      <w:tr w:rsidR="00356BB5" w14:paraId="52C17E0B" w14:textId="77777777" w:rsidTr="007A4883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539D2B" w14:textId="77777777" w:rsidR="00356BB5" w:rsidRPr="009859DB" w:rsidRDefault="00356BB5" w:rsidP="007A4883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PROPONENTE/PARTICIPANTE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PROJETO</w:t>
            </w:r>
          </w:p>
        </w:tc>
      </w:tr>
      <w:tr w:rsidR="00356BB5" w14:paraId="6FB24C94" w14:textId="77777777" w:rsidTr="007A4883">
        <w:trPr>
          <w:trHeight w:val="48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0D5CE9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(Aqui vai o nome do proponente, ou seja, do interessado/a em inscrever o projeto)</w:t>
            </w:r>
          </w:p>
        </w:tc>
      </w:tr>
      <w:tr w:rsidR="00356BB5" w14:paraId="558969EE" w14:textId="77777777" w:rsidTr="007A4883">
        <w:trPr>
          <w:trHeight w:val="360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30C639" w14:textId="20BB45CD" w:rsidR="00356BB5" w:rsidRPr="009859DB" w:rsidRDefault="00356BB5" w:rsidP="007A4883">
            <w:pPr>
              <w:pStyle w:val="TableParagraph"/>
              <w:spacing w:before="197" w:line="235" w:lineRule="auto"/>
              <w:ind w:left="106" w:right="89"/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 xml:space="preserve">Declaro para os devidos fins, junto </w:t>
            </w:r>
            <w:r w:rsidR="00E44F53">
              <w:rPr>
                <w:rFonts w:ascii="Verdana" w:hAnsi="Verdana"/>
                <w:sz w:val="26"/>
              </w:rPr>
              <w:t>ao Departamento de Cultura de Mandirituba</w:t>
            </w:r>
            <w:r w:rsidRPr="009859DB">
              <w:rPr>
                <w:rFonts w:ascii="Verdana" w:hAnsi="Verdana"/>
                <w:sz w:val="26"/>
              </w:rPr>
              <w:t>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que o (a) proponente acima identificado (a) é domiciliado (a)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no endereço de minha moradia, no endereço citado abaixo, em</w:t>
            </w:r>
            <w:r w:rsidRPr="009859DB">
              <w:rPr>
                <w:rFonts w:ascii="Verdana" w:hAnsi="Verdana"/>
                <w:spacing w:val="-89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anexo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encaminho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comprovante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de</w:t>
            </w:r>
            <w:r w:rsidRPr="009859DB">
              <w:rPr>
                <w:rFonts w:ascii="Verdana" w:hAnsi="Verdana"/>
                <w:spacing w:val="-3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meu</w:t>
            </w:r>
            <w:r w:rsidRPr="009859DB">
              <w:rPr>
                <w:rFonts w:ascii="Verdana" w:hAnsi="Verdana"/>
                <w:spacing w:val="-2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domicílio.</w:t>
            </w:r>
          </w:p>
          <w:p w14:paraId="3831474F" w14:textId="77777777" w:rsidR="00356BB5" w:rsidRPr="009859DB" w:rsidRDefault="00356BB5" w:rsidP="007A4883">
            <w:pPr>
              <w:pStyle w:val="TableParagraph"/>
              <w:spacing w:before="198"/>
              <w:ind w:left="106" w:right="87"/>
              <w:jc w:val="both"/>
              <w:rPr>
                <w:rFonts w:ascii="Verdana" w:hAnsi="Verdana"/>
                <w:sz w:val="26"/>
              </w:rPr>
            </w:pPr>
            <w:r w:rsidRPr="009859DB">
              <w:rPr>
                <w:rFonts w:ascii="Verdana" w:hAnsi="Verdana"/>
                <w:sz w:val="26"/>
              </w:rPr>
              <w:t>Declaro ainda para todos os fins de direito perante as leis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vigentes que a informação aqui prestada é de minha inteira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responsabilidade,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podendo,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a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qualquer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momento,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ser</w:t>
            </w:r>
            <w:r w:rsidRPr="009859DB">
              <w:rPr>
                <w:rFonts w:ascii="Verdana" w:hAnsi="Verdana"/>
                <w:spacing w:val="1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comprovada,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inclusive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em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diligência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dos</w:t>
            </w:r>
            <w:r w:rsidRPr="009859DB">
              <w:rPr>
                <w:rFonts w:ascii="Verdana" w:hAnsi="Verdana"/>
                <w:spacing w:val="-6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órgãos</w:t>
            </w:r>
            <w:r w:rsidRPr="009859DB">
              <w:rPr>
                <w:rFonts w:ascii="Verdana" w:hAnsi="Verdana"/>
                <w:spacing w:val="-5"/>
                <w:sz w:val="26"/>
              </w:rPr>
              <w:t xml:space="preserve"> </w:t>
            </w:r>
            <w:r w:rsidRPr="009859DB">
              <w:rPr>
                <w:rFonts w:ascii="Verdana" w:hAnsi="Verdana"/>
                <w:sz w:val="26"/>
              </w:rPr>
              <w:t>municipais.</w:t>
            </w:r>
          </w:p>
        </w:tc>
      </w:tr>
      <w:tr w:rsidR="00356BB5" w14:paraId="2E10D5A6" w14:textId="77777777" w:rsidTr="007A4883">
        <w:trPr>
          <w:trHeight w:val="369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B1AD33" w14:textId="77777777" w:rsidR="00356BB5" w:rsidRPr="009859DB" w:rsidRDefault="00356BB5" w:rsidP="007A4883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INFORME</w:t>
            </w:r>
            <w:r w:rsidRPr="009859DB">
              <w:rPr>
                <w:rFonts w:ascii="Verdana" w:hAnsi="Verdana"/>
                <w:b/>
                <w:sz w:val="16"/>
              </w:rPr>
              <w:tab/>
              <w:t>ABAIXO</w:t>
            </w:r>
            <w:r w:rsidRPr="009859DB">
              <w:rPr>
                <w:rFonts w:ascii="Verdana" w:hAnsi="Verdana"/>
                <w:b/>
                <w:sz w:val="16"/>
              </w:rPr>
              <w:tab/>
              <w:t>O</w:t>
            </w:r>
            <w:r w:rsidRPr="009859DB">
              <w:rPr>
                <w:rFonts w:ascii="Verdana" w:hAnsi="Verdana"/>
                <w:b/>
                <w:sz w:val="16"/>
              </w:rPr>
              <w:tab/>
              <w:t>ENDEREÇO</w:t>
            </w:r>
            <w:r w:rsidRPr="009859DB">
              <w:rPr>
                <w:rFonts w:ascii="Verdana" w:hAnsi="Verdana"/>
                <w:b/>
                <w:sz w:val="16"/>
              </w:rPr>
              <w:tab/>
              <w:t>COMPLETO</w:t>
            </w:r>
            <w:r w:rsidRPr="009859DB">
              <w:rPr>
                <w:rFonts w:ascii="Verdana" w:hAnsi="Verdana"/>
                <w:b/>
                <w:sz w:val="16"/>
              </w:rPr>
              <w:tab/>
              <w:t>DA</w:t>
            </w:r>
            <w:r w:rsidRPr="009859DB">
              <w:rPr>
                <w:rFonts w:ascii="Verdana" w:hAnsi="Verdana"/>
                <w:b/>
                <w:sz w:val="16"/>
              </w:rPr>
              <w:tab/>
              <w:t>RESIDENCIA</w:t>
            </w:r>
            <w:r w:rsidRPr="009859DB">
              <w:rPr>
                <w:rFonts w:ascii="Verdana" w:hAnsi="Verdana"/>
                <w:b/>
                <w:sz w:val="16"/>
              </w:rPr>
              <w:tab/>
              <w:t>(NOME</w:t>
            </w:r>
            <w:r w:rsidRPr="009859DB">
              <w:rPr>
                <w:rFonts w:ascii="Verdana" w:hAnsi="Verdana"/>
                <w:b/>
                <w:sz w:val="16"/>
              </w:rPr>
              <w:tab/>
              <w:t>NA</w:t>
            </w:r>
          </w:p>
          <w:p w14:paraId="224E39EC" w14:textId="77777777" w:rsidR="00356BB5" w:rsidRPr="009859DB" w:rsidRDefault="00356BB5" w:rsidP="007A4883">
            <w:pPr>
              <w:pStyle w:val="TableParagraph"/>
              <w:spacing w:line="360" w:lineRule="auto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RUA/AVENIDA/TRAVESSA,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N.º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E,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SE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HOUVER,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COMPLEMENTO)</w:t>
            </w:r>
          </w:p>
        </w:tc>
      </w:tr>
      <w:tr w:rsidR="00356BB5" w14:paraId="104940C1" w14:textId="77777777" w:rsidTr="007A4883">
        <w:trPr>
          <w:trHeight w:val="101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E0FCA6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Aqui vai o endereço completo que o proponente reside</w:t>
            </w:r>
          </w:p>
        </w:tc>
      </w:tr>
      <w:tr w:rsidR="00356BB5" w14:paraId="42F328CC" w14:textId="77777777" w:rsidTr="007A4883">
        <w:trPr>
          <w:trHeight w:val="170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45D46C" w14:textId="77777777" w:rsidR="00356BB5" w:rsidRPr="009859DB" w:rsidRDefault="00356BB5" w:rsidP="007A4883">
            <w:pPr>
              <w:pStyle w:val="TableParagraph"/>
              <w:spacing w:line="150" w:lineRule="exact"/>
              <w:ind w:left="106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NOME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6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PESSOA</w:t>
            </w:r>
            <w:r w:rsidRPr="009859DB">
              <w:rPr>
                <w:rFonts w:ascii="Verdana" w:hAnsi="Verdana"/>
                <w:b/>
                <w:spacing w:val="-5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</w:p>
        </w:tc>
      </w:tr>
      <w:tr w:rsidR="00356BB5" w14:paraId="5942E356" w14:textId="77777777" w:rsidTr="001111B4">
        <w:trPr>
          <w:trHeight w:val="743"/>
        </w:trPr>
        <w:tc>
          <w:tcPr>
            <w:tcW w:w="8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70F3BA" w14:textId="77777777" w:rsidR="00356BB5" w:rsidRPr="00B31208" w:rsidRDefault="00356BB5" w:rsidP="007A4883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(Aqui vai o nome de quem é o titular das contas da residência/aluguel e etc)</w:t>
            </w:r>
          </w:p>
        </w:tc>
      </w:tr>
      <w:tr w:rsidR="00356BB5" w14:paraId="2FAFB70E" w14:textId="77777777" w:rsidTr="007A4883">
        <w:trPr>
          <w:trHeight w:val="169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183FFE" w14:textId="77777777" w:rsidR="00356BB5" w:rsidRPr="009859DB" w:rsidRDefault="00356BB5" w:rsidP="007A4883">
            <w:pPr>
              <w:pStyle w:val="TableParagraph"/>
              <w:spacing w:line="150" w:lineRule="exact"/>
              <w:ind w:left="1085" w:right="1053"/>
              <w:jc w:val="center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DATA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5BE6BE" w14:textId="77777777" w:rsidR="00356BB5" w:rsidRPr="009859DB" w:rsidRDefault="00356BB5" w:rsidP="007A4883">
            <w:pPr>
              <w:pStyle w:val="TableParagraph"/>
              <w:spacing w:line="150" w:lineRule="exact"/>
              <w:ind w:left="105"/>
              <w:rPr>
                <w:rFonts w:ascii="Verdana" w:hAnsi="Verdana"/>
                <w:b/>
                <w:sz w:val="16"/>
              </w:rPr>
            </w:pPr>
            <w:r w:rsidRPr="009859DB">
              <w:rPr>
                <w:rFonts w:ascii="Verdana" w:hAnsi="Verdana"/>
                <w:b/>
                <w:sz w:val="16"/>
              </w:rPr>
              <w:t>ASSINATURA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DO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DECLARANTE</w:t>
            </w:r>
            <w:r w:rsidRPr="009859DB">
              <w:rPr>
                <w:rFonts w:ascii="Verdana" w:hAnsi="Verdana"/>
                <w:b/>
                <w:spacing w:val="-8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DA</w:t>
            </w:r>
            <w:r w:rsidRPr="009859DB">
              <w:rPr>
                <w:rFonts w:ascii="Verdana" w:hAnsi="Verdana"/>
                <w:b/>
                <w:spacing w:val="-7"/>
                <w:sz w:val="16"/>
              </w:rPr>
              <w:t xml:space="preserve"> </w:t>
            </w:r>
            <w:r w:rsidRPr="009859DB">
              <w:rPr>
                <w:rFonts w:ascii="Verdana" w:hAnsi="Verdana"/>
                <w:b/>
                <w:sz w:val="16"/>
              </w:rPr>
              <w:t>CO-RESIDÊNCIA</w:t>
            </w:r>
          </w:p>
        </w:tc>
      </w:tr>
      <w:tr w:rsidR="00356BB5" w14:paraId="5414101B" w14:textId="77777777" w:rsidTr="007A4883">
        <w:trPr>
          <w:trHeight w:val="490"/>
        </w:trPr>
        <w:tc>
          <w:tcPr>
            <w:tcW w:w="2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E5820" w14:textId="77777777" w:rsidR="00356BB5" w:rsidRPr="00B31208" w:rsidRDefault="00356BB5" w:rsidP="007A488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577467" w14:textId="77777777" w:rsidR="00356BB5" w:rsidRDefault="00356BB5" w:rsidP="007A4883">
            <w:pPr>
              <w:pStyle w:val="TableParagraph"/>
              <w:rPr>
                <w:rFonts w:ascii="Times New Roman" w:hAnsi="Times New Roman"/>
              </w:rPr>
            </w:pPr>
          </w:p>
          <w:p w14:paraId="2E1976C7" w14:textId="77777777" w:rsidR="00356BB5" w:rsidRDefault="00356BB5" w:rsidP="007A4883">
            <w:pPr>
              <w:pStyle w:val="Table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Aqui vai a assinatura do </w:t>
            </w:r>
            <w:r>
              <w:rPr>
                <w:rFonts w:ascii="Times New Roman" w:hAnsi="Times New Roman"/>
                <w:sz w:val="24"/>
              </w:rPr>
              <w:t>titular das contas da residência/aluguel e etc</w:t>
            </w:r>
          </w:p>
          <w:p w14:paraId="21EE753B" w14:textId="77777777" w:rsidR="00356BB5" w:rsidRPr="009859DB" w:rsidRDefault="00356BB5" w:rsidP="007A4883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0BAB414" w14:textId="77777777" w:rsidR="00356BB5" w:rsidRDefault="00356BB5" w:rsidP="00356BB5">
      <w:pPr>
        <w:pStyle w:val="Corpodetexto"/>
        <w:spacing w:before="4"/>
        <w:rPr>
          <w:rFonts w:ascii="Verdana" w:hAnsi="Verdana"/>
          <w:b/>
          <w:sz w:val="7"/>
        </w:rPr>
      </w:pPr>
    </w:p>
    <w:p w14:paraId="359B15B1" w14:textId="77777777" w:rsidR="00356BB5" w:rsidRDefault="00356BB5" w:rsidP="00356BB5">
      <w:pPr>
        <w:spacing w:before="100"/>
        <w:ind w:left="441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ATENÇÃO:</w:t>
      </w:r>
    </w:p>
    <w:p w14:paraId="199C0A82" w14:textId="77777777" w:rsidR="00356BB5" w:rsidRDefault="00356BB5" w:rsidP="00356BB5">
      <w:pPr>
        <w:spacing w:before="245"/>
        <w:ind w:left="44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Essa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declaração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só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terá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validade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for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apresentada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com:</w:t>
      </w:r>
    </w:p>
    <w:p w14:paraId="0466BA7A" w14:textId="77777777" w:rsidR="00356BB5" w:rsidRDefault="00356BB5" w:rsidP="00356BB5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dados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completos;</w:t>
      </w:r>
    </w:p>
    <w:p w14:paraId="202FE237" w14:textId="1ED5A04E" w:rsidR="00356BB5" w:rsidRPr="00356BB5" w:rsidRDefault="00356BB5" w:rsidP="00356BB5">
      <w:pPr>
        <w:pStyle w:val="PargrafodaLista"/>
        <w:numPr>
          <w:ilvl w:val="0"/>
          <w:numId w:val="1"/>
        </w:numPr>
        <w:tabs>
          <w:tab w:val="clear" w:pos="720"/>
          <w:tab w:val="left" w:pos="1161"/>
        </w:tabs>
        <w:spacing w:line="242" w:lineRule="exact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Conter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junto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cópia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comprovante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endereço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informado.</w:t>
      </w:r>
    </w:p>
    <w:sectPr w:rsidR="00356BB5" w:rsidRPr="00356B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3C6" w14:textId="77777777" w:rsidR="00C10BFB" w:rsidRDefault="00C10BFB" w:rsidP="00C10BFB">
    <w:pPr>
      <w:spacing w:after="13"/>
      <w:ind w:right="27"/>
      <w:jc w:val="center"/>
    </w:pPr>
    <w:bookmarkStart w:id="0" w:name="_Hlk148914913"/>
  </w:p>
  <w:p w14:paraId="1A34F3B4" w14:textId="77777777" w:rsidR="00C10BFB" w:rsidRPr="00F84249" w:rsidRDefault="00C10BFB" w:rsidP="00C10BFB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7C7612E2" w14:textId="77777777" w:rsidR="00C10BFB" w:rsidRDefault="00C10BFB" w:rsidP="00C10BFB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41FD2AEA" w14:textId="4BC0CCD3" w:rsidR="00C10BFB" w:rsidRDefault="00C10BFB" w:rsidP="00C10BFB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7C98" w14:textId="31B8CC23" w:rsidR="00852BE0" w:rsidRPr="009C0253" w:rsidRDefault="00852BE0" w:rsidP="00852BE0">
    <w:pPr>
      <w:spacing w:after="0" w:line="275" w:lineRule="auto"/>
      <w:ind w:left="1701" w:right="143" w:hanging="567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50539747" wp14:editId="29B336BF">
          <wp:simplePos x="0" y="0"/>
          <wp:positionH relativeFrom="column">
            <wp:posOffset>-281579</wp:posOffset>
          </wp:positionH>
          <wp:positionV relativeFrom="paragraph">
            <wp:posOffset>-185581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D5B50" wp14:editId="28A39E15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05DA8E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0DE1B321" w14:textId="77777777" w:rsidR="00852BE0" w:rsidRDefault="00852BE0" w:rsidP="00852BE0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26A1BFA6" w14:textId="77777777" w:rsidR="00852BE0" w:rsidRDefault="00852BE0" w:rsidP="00852BE0">
    <w:pPr>
      <w:spacing w:after="0" w:line="240" w:lineRule="auto"/>
      <w:ind w:left="1276" w:right="1344" w:hanging="54"/>
      <w:jc w:val="center"/>
    </w:pPr>
  </w:p>
  <w:p w14:paraId="264201CC" w14:textId="77777777" w:rsidR="00852BE0" w:rsidRDefault="00852BE0" w:rsidP="00852BE0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D4BB551" w14:textId="77777777" w:rsidR="00852BE0" w:rsidRDefault="00852BE0" w:rsidP="00852BE0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6C77C5D5" w14:textId="77777777" w:rsidR="00852BE0" w:rsidRDefault="00852BE0" w:rsidP="00852BE0">
    <w:pPr>
      <w:spacing w:after="0"/>
      <w:ind w:right="143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7724E"/>
    <w:rsid w:val="00096EF8"/>
    <w:rsid w:val="001111B4"/>
    <w:rsid w:val="001C5167"/>
    <w:rsid w:val="00356BB5"/>
    <w:rsid w:val="00363FE9"/>
    <w:rsid w:val="004D184C"/>
    <w:rsid w:val="004E1EF9"/>
    <w:rsid w:val="006B0DDF"/>
    <w:rsid w:val="00821D6E"/>
    <w:rsid w:val="00852BE0"/>
    <w:rsid w:val="009327FE"/>
    <w:rsid w:val="00A65BAC"/>
    <w:rsid w:val="00B4595B"/>
    <w:rsid w:val="00B656A7"/>
    <w:rsid w:val="00B712AA"/>
    <w:rsid w:val="00B75C53"/>
    <w:rsid w:val="00B827B6"/>
    <w:rsid w:val="00C06526"/>
    <w:rsid w:val="00C10BFB"/>
    <w:rsid w:val="00D52CCC"/>
    <w:rsid w:val="00E4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10</cp:revision>
  <dcterms:created xsi:type="dcterms:W3CDTF">2023-10-23T05:51:00Z</dcterms:created>
  <dcterms:modified xsi:type="dcterms:W3CDTF">2023-10-24T08:37:00Z</dcterms:modified>
</cp:coreProperties>
</file>