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39F7" w:rsidRPr="001A31E4" w:rsidRDefault="00BF39F7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  <w:rPr>
          <w:sz w:val="19"/>
          <w:szCs w:val="19"/>
        </w:rPr>
      </w:pPr>
    </w:p>
    <w:p w:rsidR="00BF39F7" w:rsidRPr="001A31E4" w:rsidRDefault="00BF39F7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  <w:rPr>
          <w:sz w:val="19"/>
          <w:szCs w:val="19"/>
        </w:rPr>
      </w:pPr>
    </w:p>
    <w:p w:rsidR="00BF39F7" w:rsidRPr="001A31E4" w:rsidRDefault="00B70558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  <w:rPr>
          <w:sz w:val="19"/>
          <w:szCs w:val="19"/>
        </w:rPr>
      </w:pPr>
      <w:r w:rsidRPr="001A31E4">
        <w:rPr>
          <w:b/>
          <w:sz w:val="19"/>
          <w:szCs w:val="19"/>
          <w:u w:val="single"/>
        </w:rPr>
        <w:t>TERMO DE HOMOLOGAÇÃO</w:t>
      </w:r>
    </w:p>
    <w:p w:rsidR="00BF39F7" w:rsidRPr="001A31E4" w:rsidRDefault="00BF39F7">
      <w:pPr>
        <w:widowControl/>
        <w:tabs>
          <w:tab w:val="left" w:pos="2736"/>
        </w:tabs>
        <w:ind w:right="720"/>
        <w:jc w:val="center"/>
        <w:rPr>
          <w:sz w:val="19"/>
          <w:szCs w:val="19"/>
        </w:rPr>
      </w:pPr>
    </w:p>
    <w:p w:rsidR="00BF39F7" w:rsidRPr="001A31E4" w:rsidRDefault="00BF39F7">
      <w:pPr>
        <w:widowControl/>
        <w:jc w:val="both"/>
        <w:rPr>
          <w:sz w:val="19"/>
          <w:szCs w:val="19"/>
        </w:rPr>
      </w:pPr>
    </w:p>
    <w:p w:rsidR="00BF39F7" w:rsidRPr="001A31E4" w:rsidRDefault="00B70558">
      <w:pPr>
        <w:widowControl/>
        <w:jc w:val="both"/>
        <w:rPr>
          <w:sz w:val="19"/>
          <w:szCs w:val="19"/>
        </w:rPr>
      </w:pPr>
      <w:r w:rsidRPr="001A31E4">
        <w:rPr>
          <w:sz w:val="19"/>
          <w:szCs w:val="19"/>
        </w:rPr>
        <w:t xml:space="preserve">Pelo presente, HOMOLOGO o julgamento do PROCESSO LICITATÓRIO N° 37/2022 – PREGÃO ELETRÔNICO N° 32/2022, para </w:t>
      </w:r>
      <w:proofErr w:type="gramStart"/>
      <w:r w:rsidRPr="001A31E4">
        <w:rPr>
          <w:caps/>
          <w:sz w:val="19"/>
          <w:szCs w:val="19"/>
        </w:rPr>
        <w:t>CONTRATAÇÃO(</w:t>
      </w:r>
      <w:proofErr w:type="gramEnd"/>
      <w:r w:rsidRPr="001A31E4">
        <w:rPr>
          <w:caps/>
          <w:sz w:val="19"/>
          <w:szCs w:val="19"/>
        </w:rPr>
        <w:t xml:space="preserve">ÕES)  DE PESSOA(S) JURÍDICA(S) PARA A PRESTAÇÃO DE SERVIÇOS DE LOCAÇÃO, EXECUÇÃO, OPERAÇÃO,  MONTAGEM, </w:t>
      </w:r>
      <w:r w:rsidRPr="001A31E4">
        <w:rPr>
          <w:caps/>
          <w:sz w:val="19"/>
          <w:szCs w:val="19"/>
        </w:rPr>
        <w:t>MANUTENÇÃO E DESMONTAGEM E DEMAIS EXIGÊNCIAS CONTIDAS EM CADA OBJETO, SENDO BANHEIROS QUÍMICOS, ESTRUTURA PARA O EVENTO, COMPREENDENDO TABLADO (PALCO), TENDAS, GRADIL, BOX TRUSS E EQUIPAMENTOS DE SONORIZAÇÃO E ILUMINAÇÃO PARA A REALIZAÇÃO DO EVENTO "REVIRA</w:t>
      </w:r>
      <w:r w:rsidRPr="001A31E4">
        <w:rPr>
          <w:caps/>
          <w:sz w:val="19"/>
          <w:szCs w:val="19"/>
        </w:rPr>
        <w:t>DA CULTURAL 2022"</w:t>
      </w:r>
      <w:r w:rsidRPr="001A31E4">
        <w:rPr>
          <w:sz w:val="19"/>
          <w:szCs w:val="19"/>
        </w:rPr>
        <w:t>, pela pessoa jurídica vencedora do certame ter acordado o preço dentro do praticado no mercado.</w:t>
      </w:r>
    </w:p>
    <w:p w:rsidR="00BF39F7" w:rsidRPr="001A31E4" w:rsidRDefault="00BF39F7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both"/>
        <w:rPr>
          <w:sz w:val="19"/>
          <w:szCs w:val="19"/>
        </w:rPr>
      </w:pPr>
    </w:p>
    <w:p w:rsidR="001A31E4" w:rsidRDefault="00B70558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both"/>
        <w:rPr>
          <w:sz w:val="19"/>
          <w:szCs w:val="19"/>
        </w:rPr>
      </w:pPr>
      <w:r w:rsidRPr="001A31E4">
        <w:rPr>
          <w:b/>
          <w:sz w:val="19"/>
          <w:szCs w:val="19"/>
        </w:rPr>
        <w:t>CILOTTI E CILOTTI SONORIZACAO LTDA</w:t>
      </w:r>
      <w:r w:rsidRPr="001A31E4">
        <w:rPr>
          <w:sz w:val="19"/>
          <w:szCs w:val="19"/>
        </w:rPr>
        <w:t>. Apresen</w:t>
      </w:r>
      <w:r w:rsidR="00626BAB" w:rsidRPr="001A31E4">
        <w:rPr>
          <w:sz w:val="19"/>
          <w:szCs w:val="19"/>
        </w:rPr>
        <w:t xml:space="preserve">tou o menor preço para o item: </w:t>
      </w:r>
      <w:proofErr w:type="gramStart"/>
      <w:r w:rsidRPr="001A31E4">
        <w:rPr>
          <w:sz w:val="19"/>
          <w:szCs w:val="19"/>
        </w:rPr>
        <w:t>6</w:t>
      </w:r>
      <w:proofErr w:type="gramEnd"/>
      <w:r w:rsidRPr="001A31E4">
        <w:rPr>
          <w:sz w:val="19"/>
          <w:szCs w:val="19"/>
        </w:rPr>
        <w:t xml:space="preserve">.           </w:t>
      </w:r>
      <w:r w:rsidR="001A31E4">
        <w:rPr>
          <w:sz w:val="19"/>
          <w:szCs w:val="19"/>
        </w:rPr>
        <w:t xml:space="preserve">               </w:t>
      </w:r>
    </w:p>
    <w:p w:rsidR="00BF39F7" w:rsidRPr="001A31E4" w:rsidRDefault="00B70558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both"/>
        <w:rPr>
          <w:sz w:val="19"/>
          <w:szCs w:val="19"/>
        </w:rPr>
      </w:pPr>
      <w:r w:rsidRPr="001A31E4">
        <w:rPr>
          <w:b/>
          <w:sz w:val="19"/>
          <w:szCs w:val="19"/>
        </w:rPr>
        <w:t>MARCIO LUIZ BORGES</w:t>
      </w:r>
      <w:r w:rsidRPr="001A31E4">
        <w:rPr>
          <w:sz w:val="19"/>
          <w:szCs w:val="19"/>
        </w:rPr>
        <w:t>. Apresentou os menores preços pa</w:t>
      </w:r>
      <w:r w:rsidRPr="001A31E4">
        <w:rPr>
          <w:sz w:val="19"/>
          <w:szCs w:val="19"/>
        </w:rPr>
        <w:t>ra os itens:</w:t>
      </w:r>
      <w:proofErr w:type="gramStart"/>
      <w:r w:rsidRPr="001A31E4">
        <w:rPr>
          <w:sz w:val="19"/>
          <w:szCs w:val="19"/>
        </w:rPr>
        <w:t xml:space="preserve">  </w:t>
      </w:r>
      <w:proofErr w:type="gramEnd"/>
      <w:r w:rsidRPr="001A31E4">
        <w:rPr>
          <w:sz w:val="19"/>
          <w:szCs w:val="19"/>
        </w:rPr>
        <w:t xml:space="preserve">1, 2, 3, 4, 5.  </w:t>
      </w:r>
    </w:p>
    <w:p w:rsidR="00BF39F7" w:rsidRPr="001A31E4" w:rsidRDefault="00BF39F7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both"/>
        <w:rPr>
          <w:sz w:val="19"/>
          <w:szCs w:val="19"/>
        </w:rPr>
      </w:pPr>
    </w:p>
    <w:p w:rsidR="00BF39F7" w:rsidRPr="001A31E4" w:rsidRDefault="00BF39F7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  <w:rPr>
          <w:sz w:val="19"/>
          <w:szCs w:val="19"/>
        </w:rPr>
      </w:pPr>
    </w:p>
    <w:tbl>
      <w:tblPr>
        <w:tblW w:w="5306" w:type="pct"/>
        <w:jc w:val="center"/>
        <w:tblInd w:w="-796" w:type="dxa"/>
        <w:shd w:val="clear" w:color="auto" w:fill="FFFFFF"/>
        <w:tblLayout w:type="fixed"/>
        <w:tblCellMar>
          <w:left w:w="1" w:type="dxa"/>
          <w:right w:w="1" w:type="dxa"/>
        </w:tblCellMar>
        <w:tblLook w:val="0000"/>
      </w:tblPr>
      <w:tblGrid>
        <w:gridCol w:w="557"/>
        <w:gridCol w:w="1262"/>
        <w:gridCol w:w="4757"/>
        <w:gridCol w:w="950"/>
        <w:gridCol w:w="1094"/>
        <w:gridCol w:w="1259"/>
        <w:gridCol w:w="892"/>
      </w:tblGrid>
      <w:tr w:rsidR="001A31E4" w:rsidRPr="001A31E4" w:rsidTr="001A31E4">
        <w:trPr>
          <w:jc w:val="center"/>
        </w:trPr>
        <w:tc>
          <w:tcPr>
            <w:tcW w:w="557" w:type="dxa"/>
            <w:shd w:val="clear" w:color="auto" w:fill="F0F0F0"/>
          </w:tcPr>
          <w:p w:rsidR="00BF39F7" w:rsidRPr="001A31E4" w:rsidRDefault="00BF39F7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9"/>
                <w:szCs w:val="19"/>
              </w:rPr>
            </w:pPr>
          </w:p>
          <w:p w:rsidR="00BF39F7" w:rsidRPr="001A31E4" w:rsidRDefault="00B70558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9"/>
                <w:szCs w:val="19"/>
              </w:rPr>
            </w:pPr>
            <w:r w:rsidRPr="001A31E4">
              <w:rPr>
                <w:sz w:val="19"/>
                <w:szCs w:val="19"/>
              </w:rPr>
              <w:t>Item</w:t>
            </w:r>
          </w:p>
        </w:tc>
        <w:tc>
          <w:tcPr>
            <w:tcW w:w="1262" w:type="dxa"/>
            <w:shd w:val="clear" w:color="auto" w:fill="F0F0F0"/>
          </w:tcPr>
          <w:p w:rsidR="00BF39F7" w:rsidRPr="001A31E4" w:rsidRDefault="00B70558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9"/>
                <w:szCs w:val="19"/>
              </w:rPr>
            </w:pPr>
            <w:r w:rsidRPr="001A31E4">
              <w:rPr>
                <w:sz w:val="19"/>
                <w:szCs w:val="19"/>
              </w:rPr>
              <w:t>13957</w:t>
            </w:r>
          </w:p>
          <w:p w:rsidR="00BF39F7" w:rsidRPr="001A31E4" w:rsidRDefault="00B70558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9"/>
                <w:szCs w:val="19"/>
              </w:rPr>
            </w:pPr>
            <w:r w:rsidRPr="001A31E4">
              <w:rPr>
                <w:sz w:val="19"/>
                <w:szCs w:val="19"/>
              </w:rPr>
              <w:t>Código</w:t>
            </w:r>
          </w:p>
        </w:tc>
        <w:tc>
          <w:tcPr>
            <w:tcW w:w="4757" w:type="dxa"/>
            <w:shd w:val="clear" w:color="auto" w:fill="F0F0F0"/>
          </w:tcPr>
          <w:p w:rsidR="00BF39F7" w:rsidRPr="001A31E4" w:rsidRDefault="00B70558" w:rsidP="001A31E4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both"/>
              <w:rPr>
                <w:b/>
                <w:sz w:val="19"/>
                <w:szCs w:val="19"/>
              </w:rPr>
            </w:pPr>
            <w:r w:rsidRPr="001A31E4">
              <w:rPr>
                <w:b/>
                <w:sz w:val="19"/>
                <w:szCs w:val="19"/>
              </w:rPr>
              <w:t>CILOTTI E CILOTTI SONORIZACAO LTDA</w:t>
            </w:r>
          </w:p>
          <w:p w:rsidR="00BF39F7" w:rsidRPr="001A31E4" w:rsidRDefault="00B70558" w:rsidP="001A31E4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both"/>
              <w:rPr>
                <w:sz w:val="19"/>
                <w:szCs w:val="19"/>
              </w:rPr>
            </w:pPr>
            <w:r w:rsidRPr="001A31E4">
              <w:rPr>
                <w:sz w:val="19"/>
                <w:szCs w:val="19"/>
              </w:rPr>
              <w:t>CNPJ: 11.966.020/0001-38</w:t>
            </w:r>
          </w:p>
          <w:p w:rsidR="00BF39F7" w:rsidRPr="001A31E4" w:rsidRDefault="00B70558" w:rsidP="001A31E4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both"/>
              <w:rPr>
                <w:sz w:val="19"/>
                <w:szCs w:val="19"/>
              </w:rPr>
            </w:pPr>
            <w:r w:rsidRPr="001A31E4">
              <w:rPr>
                <w:sz w:val="19"/>
                <w:szCs w:val="19"/>
              </w:rPr>
              <w:t>PC CORONEL JOAO PEDRO, 16 LETRA C - CENTRO, PEDREIRA - SP, CEP: 13920-000</w:t>
            </w:r>
          </w:p>
          <w:p w:rsidR="00BF39F7" w:rsidRPr="001A31E4" w:rsidRDefault="00B70558" w:rsidP="001A31E4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both"/>
              <w:rPr>
                <w:sz w:val="19"/>
                <w:szCs w:val="19"/>
              </w:rPr>
            </w:pPr>
            <w:r w:rsidRPr="001A31E4">
              <w:rPr>
                <w:sz w:val="19"/>
                <w:szCs w:val="19"/>
              </w:rPr>
              <w:t>Telefone: (19) 99697-5734</w:t>
            </w:r>
          </w:p>
          <w:p w:rsidR="00BF39F7" w:rsidRPr="001A31E4" w:rsidRDefault="00B70558" w:rsidP="001A31E4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both"/>
              <w:rPr>
                <w:sz w:val="19"/>
                <w:szCs w:val="19"/>
              </w:rPr>
            </w:pPr>
            <w:r w:rsidRPr="001A31E4">
              <w:rPr>
                <w:sz w:val="19"/>
                <w:szCs w:val="19"/>
              </w:rPr>
              <w:t>Descrição do Produto/Serviço</w:t>
            </w:r>
          </w:p>
        </w:tc>
        <w:tc>
          <w:tcPr>
            <w:tcW w:w="950" w:type="dxa"/>
            <w:shd w:val="clear" w:color="auto" w:fill="F0F0F0"/>
          </w:tcPr>
          <w:p w:rsidR="00BF39F7" w:rsidRPr="001A31E4" w:rsidRDefault="00BF39F7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9"/>
                <w:szCs w:val="19"/>
              </w:rPr>
            </w:pPr>
          </w:p>
          <w:p w:rsidR="00BF39F7" w:rsidRPr="001A31E4" w:rsidRDefault="00B70558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9"/>
                <w:szCs w:val="19"/>
              </w:rPr>
            </w:pPr>
            <w:r w:rsidRPr="001A31E4">
              <w:rPr>
                <w:sz w:val="19"/>
                <w:szCs w:val="19"/>
              </w:rPr>
              <w:t>Unidade</w:t>
            </w:r>
          </w:p>
        </w:tc>
        <w:tc>
          <w:tcPr>
            <w:tcW w:w="1094" w:type="dxa"/>
            <w:shd w:val="clear" w:color="auto" w:fill="F0F0F0"/>
          </w:tcPr>
          <w:p w:rsidR="00BF39F7" w:rsidRPr="001A31E4" w:rsidRDefault="00BF39F7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  <w:rPr>
                <w:sz w:val="19"/>
                <w:szCs w:val="19"/>
              </w:rPr>
            </w:pPr>
          </w:p>
          <w:p w:rsidR="00BF39F7" w:rsidRPr="001A31E4" w:rsidRDefault="00B70558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9"/>
                <w:szCs w:val="19"/>
              </w:rPr>
            </w:pPr>
            <w:r w:rsidRPr="001A31E4">
              <w:rPr>
                <w:sz w:val="19"/>
                <w:szCs w:val="19"/>
              </w:rPr>
              <w:t>Quantidade</w:t>
            </w:r>
          </w:p>
        </w:tc>
        <w:tc>
          <w:tcPr>
            <w:tcW w:w="1259" w:type="dxa"/>
            <w:shd w:val="clear" w:color="auto" w:fill="F0F0F0"/>
          </w:tcPr>
          <w:p w:rsidR="00BF39F7" w:rsidRPr="001A31E4" w:rsidRDefault="00BF39F7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  <w:rPr>
                <w:sz w:val="19"/>
                <w:szCs w:val="19"/>
              </w:rPr>
            </w:pPr>
          </w:p>
          <w:p w:rsidR="00BF39F7" w:rsidRPr="001A31E4" w:rsidRDefault="00B70558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9"/>
                <w:szCs w:val="19"/>
              </w:rPr>
            </w:pPr>
            <w:r w:rsidRPr="001A31E4">
              <w:rPr>
                <w:sz w:val="19"/>
                <w:szCs w:val="19"/>
              </w:rPr>
              <w:t>Valor Unitário</w:t>
            </w:r>
          </w:p>
        </w:tc>
        <w:tc>
          <w:tcPr>
            <w:tcW w:w="892" w:type="dxa"/>
            <w:shd w:val="clear" w:color="auto" w:fill="F0F0F0"/>
          </w:tcPr>
          <w:p w:rsidR="00BF39F7" w:rsidRPr="001A31E4" w:rsidRDefault="00BF39F7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  <w:rPr>
                <w:sz w:val="19"/>
                <w:szCs w:val="19"/>
              </w:rPr>
            </w:pPr>
          </w:p>
          <w:p w:rsidR="00BF39F7" w:rsidRPr="001A31E4" w:rsidRDefault="00B70558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9"/>
                <w:szCs w:val="19"/>
              </w:rPr>
            </w:pPr>
            <w:r w:rsidRPr="001A31E4">
              <w:rPr>
                <w:sz w:val="19"/>
                <w:szCs w:val="19"/>
              </w:rPr>
              <w:t>Valor Total</w:t>
            </w:r>
          </w:p>
        </w:tc>
      </w:tr>
      <w:tr w:rsidR="001A31E4" w:rsidRPr="001A31E4" w:rsidTr="001A31E4">
        <w:trPr>
          <w:jc w:val="center"/>
        </w:trPr>
        <w:tc>
          <w:tcPr>
            <w:tcW w:w="557" w:type="dxa"/>
            <w:shd w:val="clear" w:color="auto" w:fill="FFFFFF"/>
          </w:tcPr>
          <w:p w:rsidR="00BF39F7" w:rsidRPr="001A31E4" w:rsidRDefault="00B70558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9"/>
                <w:szCs w:val="19"/>
              </w:rPr>
            </w:pPr>
            <w:proofErr w:type="gramStart"/>
            <w:r w:rsidRPr="001A31E4">
              <w:rPr>
                <w:sz w:val="19"/>
                <w:szCs w:val="19"/>
              </w:rPr>
              <w:t>6</w:t>
            </w:r>
            <w:proofErr w:type="gramEnd"/>
          </w:p>
        </w:tc>
        <w:tc>
          <w:tcPr>
            <w:tcW w:w="1262" w:type="dxa"/>
            <w:shd w:val="clear" w:color="auto" w:fill="FFFFFF"/>
          </w:tcPr>
          <w:p w:rsidR="00BF39F7" w:rsidRPr="001A31E4" w:rsidRDefault="00B70558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9"/>
                <w:szCs w:val="19"/>
              </w:rPr>
            </w:pPr>
            <w:r w:rsidRPr="001A31E4">
              <w:rPr>
                <w:sz w:val="19"/>
                <w:szCs w:val="19"/>
              </w:rPr>
              <w:t>921.001.092</w:t>
            </w:r>
          </w:p>
        </w:tc>
        <w:tc>
          <w:tcPr>
            <w:tcW w:w="4757" w:type="dxa"/>
            <w:shd w:val="clear" w:color="auto" w:fill="FFFFFF"/>
          </w:tcPr>
          <w:p w:rsidR="00BF39F7" w:rsidRPr="001A31E4" w:rsidRDefault="00B70558" w:rsidP="001A31E4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both"/>
              <w:rPr>
                <w:sz w:val="19"/>
                <w:szCs w:val="19"/>
              </w:rPr>
            </w:pPr>
            <w:proofErr w:type="gramStart"/>
            <w:r w:rsidRPr="001A31E4">
              <w:rPr>
                <w:sz w:val="19"/>
                <w:szCs w:val="19"/>
              </w:rPr>
              <w:t>CONTRATAÇÃO(</w:t>
            </w:r>
            <w:proofErr w:type="gramEnd"/>
            <w:r w:rsidRPr="001A31E4">
              <w:rPr>
                <w:sz w:val="19"/>
                <w:szCs w:val="19"/>
              </w:rPr>
              <w:t xml:space="preserve">ÕES) DE PESSOA(S) JURÍDICA(S)  PARA SERVIÇOS DE LOCAÇÃO, EXECUÇÃO, OPERAÇÃO, MONTAGEM, MANUTENÇÃO E DESMONTAGEM DE SONORIZAÇÃO E ILUMINAÇÃO PARA A CONCHA  ACÚSTICA E PARA A PRAÇA DE </w:t>
            </w:r>
            <w:r w:rsidRPr="001A31E4">
              <w:rPr>
                <w:sz w:val="19"/>
                <w:szCs w:val="19"/>
              </w:rPr>
              <w:t>ALIMENTAÇÃO, CUJAS INFORMAÇÕES COMPLETAS CONSTAM NO TERMO DE REFERÊNCIA ANEXO</w:t>
            </w:r>
          </w:p>
          <w:p w:rsidR="00BF39F7" w:rsidRPr="001A31E4" w:rsidRDefault="00B70558" w:rsidP="001A31E4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both"/>
              <w:rPr>
                <w:sz w:val="19"/>
                <w:szCs w:val="19"/>
              </w:rPr>
            </w:pPr>
            <w:proofErr w:type="gramStart"/>
            <w:r w:rsidRPr="001A31E4">
              <w:rPr>
                <w:sz w:val="19"/>
                <w:szCs w:val="19"/>
              </w:rPr>
              <w:t>CONTRATAÇÃO(</w:t>
            </w:r>
            <w:proofErr w:type="gramEnd"/>
            <w:r w:rsidRPr="001A31E4">
              <w:rPr>
                <w:sz w:val="19"/>
                <w:szCs w:val="19"/>
              </w:rPr>
              <w:t xml:space="preserve">ÕES) DE PESSOA(S) JURÍDICA(S)  PARA SERVIÇOS DE LOCAÇÃO, EXECUÇÃO, OPERAÇÃO, MONTAGEM, MANUTENÇÃO E DESMONTAGEM DE SONORIZAÇÃO E ILUMINAÇÃO PARA A CONCHA  ACÚSTICA E </w:t>
            </w:r>
            <w:r w:rsidRPr="001A31E4">
              <w:rPr>
                <w:sz w:val="19"/>
                <w:szCs w:val="19"/>
              </w:rPr>
              <w:t xml:space="preserve">PARA A PRAÇA DE ALIMENTAÇÃO, CUJAS INFORMAÇÕES COMPLETAS CONSTAM NO TERMO DE REFERÊNCIA ANEXO </w:t>
            </w:r>
          </w:p>
        </w:tc>
        <w:tc>
          <w:tcPr>
            <w:tcW w:w="950" w:type="dxa"/>
            <w:shd w:val="clear" w:color="auto" w:fill="FFFFFF"/>
          </w:tcPr>
          <w:p w:rsidR="00BF39F7" w:rsidRPr="001A31E4" w:rsidRDefault="00B70558" w:rsidP="004D6758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sz w:val="19"/>
                <w:szCs w:val="19"/>
              </w:rPr>
            </w:pPr>
            <w:r w:rsidRPr="001A31E4">
              <w:rPr>
                <w:sz w:val="19"/>
                <w:szCs w:val="19"/>
              </w:rPr>
              <w:t>UND</w:t>
            </w:r>
          </w:p>
        </w:tc>
        <w:tc>
          <w:tcPr>
            <w:tcW w:w="1094" w:type="dxa"/>
            <w:shd w:val="clear" w:color="auto" w:fill="FFFFFF"/>
          </w:tcPr>
          <w:p w:rsidR="00BF39F7" w:rsidRPr="001A31E4" w:rsidRDefault="00B70558" w:rsidP="004D6758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sz w:val="19"/>
                <w:szCs w:val="19"/>
              </w:rPr>
            </w:pPr>
            <w:proofErr w:type="gramStart"/>
            <w:r w:rsidRPr="001A31E4">
              <w:rPr>
                <w:sz w:val="19"/>
                <w:szCs w:val="19"/>
              </w:rPr>
              <w:t>1</w:t>
            </w:r>
            <w:proofErr w:type="gramEnd"/>
          </w:p>
        </w:tc>
        <w:tc>
          <w:tcPr>
            <w:tcW w:w="1259" w:type="dxa"/>
            <w:shd w:val="clear" w:color="auto" w:fill="FFFFFF"/>
          </w:tcPr>
          <w:p w:rsidR="00BF39F7" w:rsidRPr="001A31E4" w:rsidRDefault="00B70558" w:rsidP="004D6758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sz w:val="19"/>
                <w:szCs w:val="19"/>
              </w:rPr>
            </w:pPr>
            <w:r w:rsidRPr="001A31E4">
              <w:rPr>
                <w:sz w:val="19"/>
                <w:szCs w:val="19"/>
              </w:rPr>
              <w:t>29.375,00</w:t>
            </w:r>
          </w:p>
        </w:tc>
        <w:tc>
          <w:tcPr>
            <w:tcW w:w="892" w:type="dxa"/>
            <w:shd w:val="clear" w:color="auto" w:fill="FFFFFF"/>
          </w:tcPr>
          <w:p w:rsidR="00BF39F7" w:rsidRPr="001A31E4" w:rsidRDefault="00B70558" w:rsidP="004D6758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sz w:val="19"/>
                <w:szCs w:val="19"/>
              </w:rPr>
            </w:pPr>
            <w:r w:rsidRPr="001A31E4">
              <w:rPr>
                <w:sz w:val="19"/>
                <w:szCs w:val="19"/>
              </w:rPr>
              <w:t>29.375,00</w:t>
            </w:r>
          </w:p>
        </w:tc>
      </w:tr>
      <w:tr w:rsidR="001A31E4" w:rsidRPr="001A31E4" w:rsidTr="001A31E4">
        <w:trPr>
          <w:jc w:val="center"/>
        </w:trPr>
        <w:tc>
          <w:tcPr>
            <w:tcW w:w="557" w:type="dxa"/>
            <w:shd w:val="clear" w:color="auto" w:fill="FFFFFF"/>
          </w:tcPr>
          <w:p w:rsidR="00BF39F7" w:rsidRPr="001A31E4" w:rsidRDefault="00BF39F7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9"/>
                <w:szCs w:val="19"/>
              </w:rPr>
            </w:pPr>
          </w:p>
        </w:tc>
        <w:tc>
          <w:tcPr>
            <w:tcW w:w="1262" w:type="dxa"/>
            <w:shd w:val="clear" w:color="auto" w:fill="FFFFFF"/>
          </w:tcPr>
          <w:p w:rsidR="00BF39F7" w:rsidRPr="004D6758" w:rsidRDefault="00BF39F7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b/>
                <w:sz w:val="19"/>
                <w:szCs w:val="19"/>
              </w:rPr>
            </w:pPr>
          </w:p>
        </w:tc>
        <w:tc>
          <w:tcPr>
            <w:tcW w:w="4757" w:type="dxa"/>
            <w:shd w:val="clear" w:color="auto" w:fill="FFFFFF"/>
          </w:tcPr>
          <w:p w:rsidR="00BF39F7" w:rsidRPr="004D6758" w:rsidRDefault="00B70558" w:rsidP="001A31E4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both"/>
              <w:rPr>
                <w:b/>
                <w:sz w:val="19"/>
                <w:szCs w:val="19"/>
              </w:rPr>
            </w:pPr>
            <w:r w:rsidRPr="004D6758">
              <w:rPr>
                <w:b/>
                <w:sz w:val="19"/>
                <w:szCs w:val="19"/>
              </w:rPr>
              <w:t>Total do Proponente</w:t>
            </w:r>
          </w:p>
        </w:tc>
        <w:tc>
          <w:tcPr>
            <w:tcW w:w="950" w:type="dxa"/>
            <w:shd w:val="clear" w:color="auto" w:fill="FFFFFF"/>
          </w:tcPr>
          <w:p w:rsidR="00BF39F7" w:rsidRPr="004D6758" w:rsidRDefault="00BF39F7" w:rsidP="004D6758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94" w:type="dxa"/>
            <w:shd w:val="clear" w:color="auto" w:fill="FFFFFF"/>
          </w:tcPr>
          <w:p w:rsidR="00BF39F7" w:rsidRPr="004D6758" w:rsidRDefault="00BF39F7" w:rsidP="004D6758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59" w:type="dxa"/>
            <w:shd w:val="clear" w:color="auto" w:fill="FFFFFF"/>
          </w:tcPr>
          <w:p w:rsidR="00BF39F7" w:rsidRPr="004D6758" w:rsidRDefault="00BF39F7" w:rsidP="004D6758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92" w:type="dxa"/>
            <w:shd w:val="clear" w:color="auto" w:fill="FFFFFF"/>
          </w:tcPr>
          <w:p w:rsidR="00BF39F7" w:rsidRPr="004D6758" w:rsidRDefault="00B70558" w:rsidP="004D6758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b/>
                <w:sz w:val="19"/>
                <w:szCs w:val="19"/>
              </w:rPr>
            </w:pPr>
            <w:r w:rsidRPr="004D6758">
              <w:rPr>
                <w:b/>
                <w:sz w:val="19"/>
                <w:szCs w:val="19"/>
              </w:rPr>
              <w:t>29.375,00</w:t>
            </w:r>
          </w:p>
        </w:tc>
      </w:tr>
      <w:tr w:rsidR="004D6758" w:rsidRPr="001A31E4" w:rsidTr="001A31E4">
        <w:trPr>
          <w:jc w:val="center"/>
        </w:trPr>
        <w:tc>
          <w:tcPr>
            <w:tcW w:w="557" w:type="dxa"/>
            <w:shd w:val="clear" w:color="auto" w:fill="FFFFFF"/>
          </w:tcPr>
          <w:p w:rsidR="004D6758" w:rsidRPr="001A31E4" w:rsidRDefault="004D6758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9"/>
                <w:szCs w:val="19"/>
              </w:rPr>
            </w:pPr>
          </w:p>
        </w:tc>
        <w:tc>
          <w:tcPr>
            <w:tcW w:w="1262" w:type="dxa"/>
            <w:shd w:val="clear" w:color="auto" w:fill="FFFFFF"/>
          </w:tcPr>
          <w:p w:rsidR="004D6758" w:rsidRPr="001A31E4" w:rsidRDefault="004D6758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9"/>
                <w:szCs w:val="19"/>
              </w:rPr>
            </w:pPr>
          </w:p>
        </w:tc>
        <w:tc>
          <w:tcPr>
            <w:tcW w:w="4757" w:type="dxa"/>
            <w:shd w:val="clear" w:color="auto" w:fill="FFFFFF"/>
          </w:tcPr>
          <w:p w:rsidR="004D6758" w:rsidRPr="001A31E4" w:rsidRDefault="004D6758" w:rsidP="001A31E4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both"/>
              <w:rPr>
                <w:sz w:val="19"/>
                <w:szCs w:val="19"/>
              </w:rPr>
            </w:pPr>
          </w:p>
        </w:tc>
        <w:tc>
          <w:tcPr>
            <w:tcW w:w="950" w:type="dxa"/>
            <w:shd w:val="clear" w:color="auto" w:fill="FFFFFF"/>
          </w:tcPr>
          <w:p w:rsidR="004D6758" w:rsidRPr="001A31E4" w:rsidRDefault="004D6758" w:rsidP="004D6758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sz w:val="19"/>
                <w:szCs w:val="19"/>
              </w:rPr>
            </w:pPr>
          </w:p>
        </w:tc>
        <w:tc>
          <w:tcPr>
            <w:tcW w:w="1094" w:type="dxa"/>
            <w:shd w:val="clear" w:color="auto" w:fill="FFFFFF"/>
          </w:tcPr>
          <w:p w:rsidR="004D6758" w:rsidRPr="001A31E4" w:rsidRDefault="004D6758" w:rsidP="004D6758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sz w:val="19"/>
                <w:szCs w:val="19"/>
              </w:rPr>
            </w:pPr>
          </w:p>
        </w:tc>
        <w:tc>
          <w:tcPr>
            <w:tcW w:w="1259" w:type="dxa"/>
            <w:shd w:val="clear" w:color="auto" w:fill="FFFFFF"/>
          </w:tcPr>
          <w:p w:rsidR="004D6758" w:rsidRPr="001A31E4" w:rsidRDefault="004D6758" w:rsidP="004D6758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sz w:val="19"/>
                <w:szCs w:val="19"/>
              </w:rPr>
            </w:pPr>
          </w:p>
        </w:tc>
        <w:tc>
          <w:tcPr>
            <w:tcW w:w="892" w:type="dxa"/>
            <w:shd w:val="clear" w:color="auto" w:fill="FFFFFF"/>
          </w:tcPr>
          <w:p w:rsidR="004D6758" w:rsidRPr="001A31E4" w:rsidRDefault="004D6758" w:rsidP="004D6758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sz w:val="19"/>
                <w:szCs w:val="19"/>
              </w:rPr>
            </w:pPr>
          </w:p>
        </w:tc>
      </w:tr>
      <w:tr w:rsidR="001A31E4" w:rsidRPr="001A31E4" w:rsidTr="001A31E4">
        <w:trPr>
          <w:jc w:val="center"/>
        </w:trPr>
        <w:tc>
          <w:tcPr>
            <w:tcW w:w="557" w:type="dxa"/>
            <w:shd w:val="clear" w:color="auto" w:fill="F0F0F0"/>
          </w:tcPr>
          <w:p w:rsidR="00BF39F7" w:rsidRPr="001A31E4" w:rsidRDefault="00BF39F7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9"/>
                <w:szCs w:val="19"/>
              </w:rPr>
            </w:pPr>
          </w:p>
          <w:p w:rsidR="00BF39F7" w:rsidRPr="001A31E4" w:rsidRDefault="00B70558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9"/>
                <w:szCs w:val="19"/>
              </w:rPr>
            </w:pPr>
            <w:r w:rsidRPr="001A31E4">
              <w:rPr>
                <w:sz w:val="19"/>
                <w:szCs w:val="19"/>
              </w:rPr>
              <w:t>Item</w:t>
            </w:r>
          </w:p>
        </w:tc>
        <w:tc>
          <w:tcPr>
            <w:tcW w:w="1262" w:type="dxa"/>
            <w:shd w:val="clear" w:color="auto" w:fill="F0F0F0"/>
          </w:tcPr>
          <w:p w:rsidR="00BF39F7" w:rsidRPr="001A31E4" w:rsidRDefault="00B70558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9"/>
                <w:szCs w:val="19"/>
              </w:rPr>
            </w:pPr>
            <w:r w:rsidRPr="001A31E4">
              <w:rPr>
                <w:sz w:val="19"/>
                <w:szCs w:val="19"/>
              </w:rPr>
              <w:t>15827</w:t>
            </w:r>
          </w:p>
          <w:p w:rsidR="00BF39F7" w:rsidRPr="001A31E4" w:rsidRDefault="00B70558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9"/>
                <w:szCs w:val="19"/>
              </w:rPr>
            </w:pPr>
            <w:r w:rsidRPr="001A31E4">
              <w:rPr>
                <w:sz w:val="19"/>
                <w:szCs w:val="19"/>
              </w:rPr>
              <w:t>Código</w:t>
            </w:r>
          </w:p>
        </w:tc>
        <w:tc>
          <w:tcPr>
            <w:tcW w:w="4757" w:type="dxa"/>
            <w:shd w:val="clear" w:color="auto" w:fill="F0F0F0"/>
          </w:tcPr>
          <w:p w:rsidR="00BF39F7" w:rsidRPr="001A31E4" w:rsidRDefault="00B70558" w:rsidP="001A31E4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both"/>
              <w:rPr>
                <w:b/>
                <w:sz w:val="19"/>
                <w:szCs w:val="19"/>
              </w:rPr>
            </w:pPr>
            <w:r w:rsidRPr="001A31E4">
              <w:rPr>
                <w:b/>
                <w:sz w:val="19"/>
                <w:szCs w:val="19"/>
              </w:rPr>
              <w:t>MARCIO LUIZ BORGES</w:t>
            </w:r>
          </w:p>
          <w:p w:rsidR="00BF39F7" w:rsidRPr="001A31E4" w:rsidRDefault="00B70558" w:rsidP="001A31E4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both"/>
              <w:rPr>
                <w:sz w:val="19"/>
                <w:szCs w:val="19"/>
              </w:rPr>
            </w:pPr>
            <w:r w:rsidRPr="001A31E4">
              <w:rPr>
                <w:sz w:val="19"/>
                <w:szCs w:val="19"/>
              </w:rPr>
              <w:t>CNPJ: 12.136.260/0001-78</w:t>
            </w:r>
          </w:p>
          <w:p w:rsidR="00BF39F7" w:rsidRPr="001A31E4" w:rsidRDefault="00B70558" w:rsidP="001A31E4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both"/>
              <w:rPr>
                <w:sz w:val="19"/>
                <w:szCs w:val="19"/>
              </w:rPr>
            </w:pPr>
            <w:r w:rsidRPr="001A31E4">
              <w:rPr>
                <w:sz w:val="19"/>
                <w:szCs w:val="19"/>
              </w:rPr>
              <w:t xml:space="preserve">R PIAUI, 68 ******** - DOM BOSCO, </w:t>
            </w:r>
            <w:r w:rsidRPr="001A31E4">
              <w:rPr>
                <w:sz w:val="19"/>
                <w:szCs w:val="19"/>
              </w:rPr>
              <w:t>JAGUARIUNA - SP, CEP: 13910-001</w:t>
            </w:r>
          </w:p>
          <w:p w:rsidR="00BF39F7" w:rsidRPr="001A31E4" w:rsidRDefault="00B70558" w:rsidP="001A31E4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both"/>
              <w:rPr>
                <w:sz w:val="19"/>
                <w:szCs w:val="19"/>
              </w:rPr>
            </w:pPr>
            <w:r w:rsidRPr="001A31E4">
              <w:rPr>
                <w:sz w:val="19"/>
                <w:szCs w:val="19"/>
              </w:rPr>
              <w:t>Telefone: (19) 3867-3407</w:t>
            </w:r>
          </w:p>
          <w:p w:rsidR="00BF39F7" w:rsidRPr="001A31E4" w:rsidRDefault="00B70558" w:rsidP="001A31E4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both"/>
              <w:rPr>
                <w:sz w:val="19"/>
                <w:szCs w:val="19"/>
              </w:rPr>
            </w:pPr>
            <w:r w:rsidRPr="001A31E4">
              <w:rPr>
                <w:sz w:val="19"/>
                <w:szCs w:val="19"/>
              </w:rPr>
              <w:t>Descrição do Produto/Serviço</w:t>
            </w:r>
          </w:p>
        </w:tc>
        <w:tc>
          <w:tcPr>
            <w:tcW w:w="950" w:type="dxa"/>
            <w:shd w:val="clear" w:color="auto" w:fill="F0F0F0"/>
          </w:tcPr>
          <w:p w:rsidR="00BF39F7" w:rsidRPr="001A31E4" w:rsidRDefault="00BF39F7" w:rsidP="004D6758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sz w:val="19"/>
                <w:szCs w:val="19"/>
              </w:rPr>
            </w:pPr>
          </w:p>
          <w:p w:rsidR="00BF39F7" w:rsidRPr="001A31E4" w:rsidRDefault="00B70558" w:rsidP="004D6758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sz w:val="19"/>
                <w:szCs w:val="19"/>
              </w:rPr>
            </w:pPr>
            <w:r w:rsidRPr="001A31E4">
              <w:rPr>
                <w:sz w:val="19"/>
                <w:szCs w:val="19"/>
              </w:rPr>
              <w:t>Unidade</w:t>
            </w:r>
          </w:p>
        </w:tc>
        <w:tc>
          <w:tcPr>
            <w:tcW w:w="1094" w:type="dxa"/>
            <w:shd w:val="clear" w:color="auto" w:fill="F0F0F0"/>
          </w:tcPr>
          <w:p w:rsidR="00BF39F7" w:rsidRPr="001A31E4" w:rsidRDefault="00BF39F7" w:rsidP="004D6758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sz w:val="19"/>
                <w:szCs w:val="19"/>
              </w:rPr>
            </w:pPr>
          </w:p>
          <w:p w:rsidR="00BF39F7" w:rsidRPr="001A31E4" w:rsidRDefault="00B70558" w:rsidP="004D6758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sz w:val="19"/>
                <w:szCs w:val="19"/>
              </w:rPr>
            </w:pPr>
            <w:r w:rsidRPr="001A31E4">
              <w:rPr>
                <w:sz w:val="19"/>
                <w:szCs w:val="19"/>
              </w:rPr>
              <w:t>Quantidade</w:t>
            </w:r>
          </w:p>
        </w:tc>
        <w:tc>
          <w:tcPr>
            <w:tcW w:w="1259" w:type="dxa"/>
            <w:shd w:val="clear" w:color="auto" w:fill="F0F0F0"/>
          </w:tcPr>
          <w:p w:rsidR="00BF39F7" w:rsidRPr="001A31E4" w:rsidRDefault="00BF39F7" w:rsidP="004D6758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sz w:val="19"/>
                <w:szCs w:val="19"/>
              </w:rPr>
            </w:pPr>
          </w:p>
          <w:p w:rsidR="00BF39F7" w:rsidRPr="001A31E4" w:rsidRDefault="00B70558" w:rsidP="004D6758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sz w:val="19"/>
                <w:szCs w:val="19"/>
              </w:rPr>
            </w:pPr>
            <w:r w:rsidRPr="001A31E4">
              <w:rPr>
                <w:sz w:val="19"/>
                <w:szCs w:val="19"/>
              </w:rPr>
              <w:t>Valor Unitário</w:t>
            </w:r>
          </w:p>
        </w:tc>
        <w:tc>
          <w:tcPr>
            <w:tcW w:w="892" w:type="dxa"/>
            <w:shd w:val="clear" w:color="auto" w:fill="F0F0F0"/>
          </w:tcPr>
          <w:p w:rsidR="00BF39F7" w:rsidRPr="001A31E4" w:rsidRDefault="00BF39F7" w:rsidP="004D6758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sz w:val="19"/>
                <w:szCs w:val="19"/>
              </w:rPr>
            </w:pPr>
          </w:p>
          <w:p w:rsidR="00BF39F7" w:rsidRPr="001A31E4" w:rsidRDefault="00B70558" w:rsidP="004D6758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sz w:val="19"/>
                <w:szCs w:val="19"/>
              </w:rPr>
            </w:pPr>
            <w:r w:rsidRPr="001A31E4">
              <w:rPr>
                <w:sz w:val="19"/>
                <w:szCs w:val="19"/>
              </w:rPr>
              <w:t>Valor Total</w:t>
            </w:r>
          </w:p>
        </w:tc>
      </w:tr>
      <w:tr w:rsidR="001A31E4" w:rsidRPr="001A31E4" w:rsidTr="001A31E4">
        <w:trPr>
          <w:jc w:val="center"/>
        </w:trPr>
        <w:tc>
          <w:tcPr>
            <w:tcW w:w="557" w:type="dxa"/>
            <w:shd w:val="clear" w:color="auto" w:fill="FFFFFF"/>
          </w:tcPr>
          <w:p w:rsidR="00BF39F7" w:rsidRPr="001A31E4" w:rsidRDefault="00B70558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9"/>
                <w:szCs w:val="19"/>
              </w:rPr>
            </w:pPr>
            <w:proofErr w:type="gramStart"/>
            <w:r w:rsidRPr="001A31E4">
              <w:rPr>
                <w:sz w:val="19"/>
                <w:szCs w:val="19"/>
              </w:rPr>
              <w:t>1</w:t>
            </w:r>
            <w:proofErr w:type="gramEnd"/>
          </w:p>
        </w:tc>
        <w:tc>
          <w:tcPr>
            <w:tcW w:w="1262" w:type="dxa"/>
            <w:shd w:val="clear" w:color="auto" w:fill="FFFFFF"/>
          </w:tcPr>
          <w:p w:rsidR="00BF39F7" w:rsidRPr="001A31E4" w:rsidRDefault="00B70558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9"/>
                <w:szCs w:val="19"/>
              </w:rPr>
            </w:pPr>
            <w:r w:rsidRPr="001A31E4">
              <w:rPr>
                <w:sz w:val="19"/>
                <w:szCs w:val="19"/>
              </w:rPr>
              <w:t>921.001.087</w:t>
            </w:r>
          </w:p>
        </w:tc>
        <w:tc>
          <w:tcPr>
            <w:tcW w:w="4757" w:type="dxa"/>
            <w:shd w:val="clear" w:color="auto" w:fill="FFFFFF"/>
          </w:tcPr>
          <w:p w:rsidR="00BF39F7" w:rsidRPr="001A31E4" w:rsidRDefault="00B70558" w:rsidP="001A31E4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both"/>
              <w:rPr>
                <w:sz w:val="19"/>
                <w:szCs w:val="19"/>
              </w:rPr>
            </w:pPr>
            <w:proofErr w:type="gramStart"/>
            <w:r w:rsidRPr="001A31E4">
              <w:rPr>
                <w:sz w:val="19"/>
                <w:szCs w:val="19"/>
              </w:rPr>
              <w:t>CONTRATAÇÃO(</w:t>
            </w:r>
            <w:proofErr w:type="gramEnd"/>
            <w:r w:rsidRPr="001A31E4">
              <w:rPr>
                <w:sz w:val="19"/>
                <w:szCs w:val="19"/>
              </w:rPr>
              <w:t xml:space="preserve">ÕES) DE PESSOA(S) JURÍDICA(S)  PARA SERVIÇOS DE  LOCAÇÃO, EXECUÇÃO, OPERAÇÃO, MONTAGEM, </w:t>
            </w:r>
            <w:r w:rsidRPr="001A31E4">
              <w:rPr>
                <w:sz w:val="19"/>
                <w:szCs w:val="19"/>
              </w:rPr>
              <w:t xml:space="preserve">MANUTENÇÃO E DESMONTAGEM DE 12 BANHEIROS QUÍMICOS, SENDO 05 MASCULINOS, 05 FEMININOS E 02 PORTADORES DE NECESSIDADES ESPECIAIS, CONFORME DESCRIÇÕES CONSTANTES NO </w:t>
            </w:r>
            <w:r w:rsidRPr="001A31E4">
              <w:rPr>
                <w:sz w:val="19"/>
                <w:szCs w:val="19"/>
              </w:rPr>
              <w:lastRenderedPageBreak/>
              <w:t>TERMO DE REFERÊNCIA ANEXO</w:t>
            </w:r>
          </w:p>
          <w:p w:rsidR="00BF39F7" w:rsidRDefault="00B70558" w:rsidP="001A31E4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both"/>
              <w:rPr>
                <w:sz w:val="19"/>
                <w:szCs w:val="19"/>
              </w:rPr>
            </w:pPr>
            <w:proofErr w:type="gramStart"/>
            <w:r w:rsidRPr="001A31E4">
              <w:rPr>
                <w:sz w:val="19"/>
                <w:szCs w:val="19"/>
              </w:rPr>
              <w:t>CONTRATAÇÃO(</w:t>
            </w:r>
            <w:proofErr w:type="gramEnd"/>
            <w:r w:rsidRPr="001A31E4">
              <w:rPr>
                <w:sz w:val="19"/>
                <w:szCs w:val="19"/>
              </w:rPr>
              <w:t>ÕES) DE PESSOA(S) JURÍDICA(S)  PARA SERVIÇOS DE  LOCAÇÃO</w:t>
            </w:r>
            <w:r w:rsidRPr="001A31E4">
              <w:rPr>
                <w:sz w:val="19"/>
                <w:szCs w:val="19"/>
              </w:rPr>
              <w:t>, EXECUÇÃO, OPERAÇÃO, MONTAGEM, MANUTENÇÃO E DESMONTAGEM DE 12 BANHEIROS QUÍMICOS, SENDO 05 MASCULINOS, 05 FEMININOS E 02 PORTADORES DE NECESSIDADES ESPECIAIS, CONFORME DESCRIÇÕES CONSTANTES NO TERMO DE REFERÊNCIA ANEXO</w:t>
            </w:r>
          </w:p>
          <w:p w:rsidR="004D6758" w:rsidRPr="001A31E4" w:rsidRDefault="004D6758" w:rsidP="001A31E4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both"/>
              <w:rPr>
                <w:sz w:val="19"/>
                <w:szCs w:val="19"/>
              </w:rPr>
            </w:pPr>
          </w:p>
        </w:tc>
        <w:tc>
          <w:tcPr>
            <w:tcW w:w="950" w:type="dxa"/>
            <w:shd w:val="clear" w:color="auto" w:fill="FFFFFF"/>
          </w:tcPr>
          <w:p w:rsidR="00BF39F7" w:rsidRPr="001A31E4" w:rsidRDefault="00B70558" w:rsidP="004D6758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sz w:val="19"/>
                <w:szCs w:val="19"/>
              </w:rPr>
            </w:pPr>
            <w:r w:rsidRPr="001A31E4">
              <w:rPr>
                <w:sz w:val="19"/>
                <w:szCs w:val="19"/>
              </w:rPr>
              <w:lastRenderedPageBreak/>
              <w:t>UND</w:t>
            </w:r>
          </w:p>
        </w:tc>
        <w:tc>
          <w:tcPr>
            <w:tcW w:w="1094" w:type="dxa"/>
            <w:shd w:val="clear" w:color="auto" w:fill="FFFFFF"/>
          </w:tcPr>
          <w:p w:rsidR="00BF39F7" w:rsidRPr="001A31E4" w:rsidRDefault="00B70558" w:rsidP="004D6758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sz w:val="19"/>
                <w:szCs w:val="19"/>
              </w:rPr>
            </w:pPr>
            <w:proofErr w:type="gramStart"/>
            <w:r w:rsidRPr="001A31E4">
              <w:rPr>
                <w:sz w:val="19"/>
                <w:szCs w:val="19"/>
              </w:rPr>
              <w:t>1</w:t>
            </w:r>
            <w:proofErr w:type="gramEnd"/>
          </w:p>
        </w:tc>
        <w:tc>
          <w:tcPr>
            <w:tcW w:w="1259" w:type="dxa"/>
            <w:shd w:val="clear" w:color="auto" w:fill="FFFFFF"/>
          </w:tcPr>
          <w:p w:rsidR="00BF39F7" w:rsidRPr="001A31E4" w:rsidRDefault="00B70558" w:rsidP="004D6758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sz w:val="19"/>
                <w:szCs w:val="19"/>
              </w:rPr>
            </w:pPr>
            <w:r w:rsidRPr="001A31E4">
              <w:rPr>
                <w:sz w:val="19"/>
                <w:szCs w:val="19"/>
              </w:rPr>
              <w:t>5.350,00</w:t>
            </w:r>
          </w:p>
        </w:tc>
        <w:tc>
          <w:tcPr>
            <w:tcW w:w="892" w:type="dxa"/>
            <w:shd w:val="clear" w:color="auto" w:fill="FFFFFF"/>
          </w:tcPr>
          <w:p w:rsidR="00BF39F7" w:rsidRPr="001A31E4" w:rsidRDefault="00B70558" w:rsidP="004D6758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sz w:val="19"/>
                <w:szCs w:val="19"/>
              </w:rPr>
            </w:pPr>
            <w:r w:rsidRPr="001A31E4">
              <w:rPr>
                <w:sz w:val="19"/>
                <w:szCs w:val="19"/>
              </w:rPr>
              <w:t>5.350,00</w:t>
            </w:r>
          </w:p>
        </w:tc>
      </w:tr>
      <w:tr w:rsidR="001A31E4" w:rsidRPr="001A31E4" w:rsidTr="001A31E4">
        <w:trPr>
          <w:jc w:val="center"/>
        </w:trPr>
        <w:tc>
          <w:tcPr>
            <w:tcW w:w="557" w:type="dxa"/>
            <w:shd w:val="clear" w:color="auto" w:fill="FFFFFF"/>
          </w:tcPr>
          <w:p w:rsidR="00BF39F7" w:rsidRPr="001A31E4" w:rsidRDefault="00B70558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9"/>
                <w:szCs w:val="19"/>
              </w:rPr>
            </w:pPr>
            <w:proofErr w:type="gramStart"/>
            <w:r w:rsidRPr="001A31E4">
              <w:rPr>
                <w:sz w:val="19"/>
                <w:szCs w:val="19"/>
              </w:rPr>
              <w:lastRenderedPageBreak/>
              <w:t>2</w:t>
            </w:r>
            <w:proofErr w:type="gramEnd"/>
          </w:p>
        </w:tc>
        <w:tc>
          <w:tcPr>
            <w:tcW w:w="1262" w:type="dxa"/>
            <w:shd w:val="clear" w:color="auto" w:fill="FFFFFF"/>
          </w:tcPr>
          <w:p w:rsidR="00BF39F7" w:rsidRPr="001A31E4" w:rsidRDefault="00B70558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9"/>
                <w:szCs w:val="19"/>
              </w:rPr>
            </w:pPr>
            <w:r w:rsidRPr="001A31E4">
              <w:rPr>
                <w:sz w:val="19"/>
                <w:szCs w:val="19"/>
              </w:rPr>
              <w:t>921.001.088</w:t>
            </w:r>
          </w:p>
        </w:tc>
        <w:tc>
          <w:tcPr>
            <w:tcW w:w="4757" w:type="dxa"/>
            <w:shd w:val="clear" w:color="auto" w:fill="FFFFFF"/>
          </w:tcPr>
          <w:p w:rsidR="00BF39F7" w:rsidRPr="001A31E4" w:rsidRDefault="00B70558" w:rsidP="001A31E4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both"/>
              <w:rPr>
                <w:sz w:val="19"/>
                <w:szCs w:val="19"/>
              </w:rPr>
            </w:pPr>
            <w:proofErr w:type="gramStart"/>
            <w:r w:rsidRPr="001A31E4">
              <w:rPr>
                <w:sz w:val="19"/>
                <w:szCs w:val="19"/>
              </w:rPr>
              <w:t>CONTRATAÇÃO(</w:t>
            </w:r>
            <w:proofErr w:type="gramEnd"/>
            <w:r w:rsidRPr="001A31E4">
              <w:rPr>
                <w:sz w:val="19"/>
                <w:szCs w:val="19"/>
              </w:rPr>
              <w:t>ÕES) DE PESSOA(S) JURÍDICA(S)  PARA SERVIÇOS DE  LOCAÇÃO, EXECUÇÃO, OPERAÇÃO, MONTAGEM, MANUTENÇÃO E DESMONTAGEM DE 01 TABLADO(PALCO), CONFORME MEDIDAS E DEMAIS INFORMAÇÕES CONSTANTES NO TERMO DE REFERÊNCIA ANEXO.</w:t>
            </w:r>
          </w:p>
          <w:p w:rsidR="00BF39F7" w:rsidRDefault="00B70558" w:rsidP="001A31E4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both"/>
              <w:rPr>
                <w:sz w:val="19"/>
                <w:szCs w:val="19"/>
              </w:rPr>
            </w:pPr>
            <w:proofErr w:type="gramStart"/>
            <w:r w:rsidRPr="001A31E4">
              <w:rPr>
                <w:sz w:val="19"/>
                <w:szCs w:val="19"/>
              </w:rPr>
              <w:t>CONTRATAÇÃO(</w:t>
            </w:r>
            <w:proofErr w:type="gramEnd"/>
            <w:r w:rsidRPr="001A31E4">
              <w:rPr>
                <w:sz w:val="19"/>
                <w:szCs w:val="19"/>
              </w:rPr>
              <w:t xml:space="preserve">ÕES) </w:t>
            </w:r>
            <w:r w:rsidRPr="001A31E4">
              <w:rPr>
                <w:sz w:val="19"/>
                <w:szCs w:val="19"/>
              </w:rPr>
              <w:t>DE PESSOA(S) JURÍDICA(S)  PARA SERVIÇOS DE  LOCAÇÃO, EXECUÇÃO, OPERAÇÃO, MONTAGEM, MANUTENÇÃO E DESMONTAGEM DE  01 TABLADO (PALCO), CONFORME MEDIDAS E DEMAIS INFORMAÇÕES CONSTANTES NO TERMO DE REFERÊNCIA ANEXO.</w:t>
            </w:r>
          </w:p>
          <w:p w:rsidR="00B70558" w:rsidRPr="001A31E4" w:rsidRDefault="00B70558" w:rsidP="001A31E4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both"/>
              <w:rPr>
                <w:sz w:val="19"/>
                <w:szCs w:val="19"/>
              </w:rPr>
            </w:pPr>
          </w:p>
        </w:tc>
        <w:tc>
          <w:tcPr>
            <w:tcW w:w="950" w:type="dxa"/>
            <w:shd w:val="clear" w:color="auto" w:fill="FFFFFF"/>
          </w:tcPr>
          <w:p w:rsidR="00BF39F7" w:rsidRPr="001A31E4" w:rsidRDefault="00B70558" w:rsidP="004D6758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sz w:val="19"/>
                <w:szCs w:val="19"/>
              </w:rPr>
            </w:pPr>
            <w:r w:rsidRPr="001A31E4">
              <w:rPr>
                <w:sz w:val="19"/>
                <w:szCs w:val="19"/>
              </w:rPr>
              <w:t>UND</w:t>
            </w:r>
          </w:p>
        </w:tc>
        <w:tc>
          <w:tcPr>
            <w:tcW w:w="1094" w:type="dxa"/>
            <w:shd w:val="clear" w:color="auto" w:fill="FFFFFF"/>
          </w:tcPr>
          <w:p w:rsidR="00BF39F7" w:rsidRPr="001A31E4" w:rsidRDefault="00B70558" w:rsidP="004D6758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sz w:val="19"/>
                <w:szCs w:val="19"/>
              </w:rPr>
            </w:pPr>
            <w:proofErr w:type="gramStart"/>
            <w:r w:rsidRPr="001A31E4">
              <w:rPr>
                <w:sz w:val="19"/>
                <w:szCs w:val="19"/>
              </w:rPr>
              <w:t>1</w:t>
            </w:r>
            <w:proofErr w:type="gramEnd"/>
          </w:p>
        </w:tc>
        <w:tc>
          <w:tcPr>
            <w:tcW w:w="1259" w:type="dxa"/>
            <w:shd w:val="clear" w:color="auto" w:fill="FFFFFF"/>
          </w:tcPr>
          <w:p w:rsidR="00BF39F7" w:rsidRPr="001A31E4" w:rsidRDefault="00B70558" w:rsidP="004D6758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sz w:val="19"/>
                <w:szCs w:val="19"/>
              </w:rPr>
            </w:pPr>
            <w:r w:rsidRPr="001A31E4">
              <w:rPr>
                <w:sz w:val="19"/>
                <w:szCs w:val="19"/>
              </w:rPr>
              <w:t>4.000,00</w:t>
            </w:r>
          </w:p>
        </w:tc>
        <w:tc>
          <w:tcPr>
            <w:tcW w:w="892" w:type="dxa"/>
            <w:shd w:val="clear" w:color="auto" w:fill="FFFFFF"/>
          </w:tcPr>
          <w:p w:rsidR="00BF39F7" w:rsidRPr="001A31E4" w:rsidRDefault="00B70558" w:rsidP="004D6758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sz w:val="19"/>
                <w:szCs w:val="19"/>
              </w:rPr>
            </w:pPr>
            <w:r w:rsidRPr="001A31E4">
              <w:rPr>
                <w:sz w:val="19"/>
                <w:szCs w:val="19"/>
              </w:rPr>
              <w:t>4.000,00</w:t>
            </w:r>
          </w:p>
        </w:tc>
      </w:tr>
      <w:tr w:rsidR="001A31E4" w:rsidRPr="001A31E4" w:rsidTr="001A31E4">
        <w:trPr>
          <w:jc w:val="center"/>
        </w:trPr>
        <w:tc>
          <w:tcPr>
            <w:tcW w:w="557" w:type="dxa"/>
            <w:shd w:val="clear" w:color="auto" w:fill="FFFFFF"/>
          </w:tcPr>
          <w:p w:rsidR="00BF39F7" w:rsidRPr="001A31E4" w:rsidRDefault="00B70558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9"/>
                <w:szCs w:val="19"/>
              </w:rPr>
            </w:pPr>
            <w:proofErr w:type="gramStart"/>
            <w:r w:rsidRPr="001A31E4">
              <w:rPr>
                <w:sz w:val="19"/>
                <w:szCs w:val="19"/>
              </w:rPr>
              <w:t>3</w:t>
            </w:r>
            <w:proofErr w:type="gramEnd"/>
          </w:p>
        </w:tc>
        <w:tc>
          <w:tcPr>
            <w:tcW w:w="1262" w:type="dxa"/>
            <w:shd w:val="clear" w:color="auto" w:fill="FFFFFF"/>
          </w:tcPr>
          <w:p w:rsidR="00BF39F7" w:rsidRPr="001A31E4" w:rsidRDefault="00B70558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9"/>
                <w:szCs w:val="19"/>
              </w:rPr>
            </w:pPr>
            <w:r w:rsidRPr="001A31E4">
              <w:rPr>
                <w:sz w:val="19"/>
                <w:szCs w:val="19"/>
              </w:rPr>
              <w:t>921.001.089</w:t>
            </w:r>
          </w:p>
        </w:tc>
        <w:tc>
          <w:tcPr>
            <w:tcW w:w="4757" w:type="dxa"/>
            <w:shd w:val="clear" w:color="auto" w:fill="FFFFFF"/>
          </w:tcPr>
          <w:p w:rsidR="00BF39F7" w:rsidRPr="001A31E4" w:rsidRDefault="00B70558" w:rsidP="001A31E4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both"/>
              <w:rPr>
                <w:sz w:val="19"/>
                <w:szCs w:val="19"/>
              </w:rPr>
            </w:pPr>
            <w:proofErr w:type="gramStart"/>
            <w:r w:rsidRPr="001A31E4">
              <w:rPr>
                <w:sz w:val="19"/>
                <w:szCs w:val="19"/>
              </w:rPr>
              <w:t>CONTRATAÇÃO(</w:t>
            </w:r>
            <w:proofErr w:type="gramEnd"/>
            <w:r w:rsidRPr="001A31E4">
              <w:rPr>
                <w:sz w:val="19"/>
                <w:szCs w:val="19"/>
              </w:rPr>
              <w:t>ÕES) DE PESSOA(S) JURÍDICA(S)  PARA SERVIÇOS  DE LOCAÇÃO, EXECUÇÃO, OPERAÇÃO, MONTAGEM, MANUTENÇÃO E DESMONTAGEM DE 08 (OITO) TENDAS PARA O EVENTO, CONFORME MEDIDAS E DEMAIS INFORMAÇÕES CONTIDAS NO TERMO DE REFERÊNCIA ANEXO.</w:t>
            </w:r>
          </w:p>
          <w:p w:rsidR="00BF39F7" w:rsidRDefault="00B70558" w:rsidP="001A31E4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both"/>
              <w:rPr>
                <w:sz w:val="19"/>
                <w:szCs w:val="19"/>
              </w:rPr>
            </w:pPr>
            <w:proofErr w:type="gramStart"/>
            <w:r w:rsidRPr="001A31E4">
              <w:rPr>
                <w:sz w:val="19"/>
                <w:szCs w:val="19"/>
              </w:rPr>
              <w:t>CONTRATAÇÃO(</w:t>
            </w:r>
            <w:proofErr w:type="gramEnd"/>
            <w:r w:rsidRPr="001A31E4">
              <w:rPr>
                <w:sz w:val="19"/>
                <w:szCs w:val="19"/>
              </w:rPr>
              <w:t>ÕES) DE</w:t>
            </w:r>
            <w:r w:rsidRPr="001A31E4">
              <w:rPr>
                <w:sz w:val="19"/>
                <w:szCs w:val="19"/>
              </w:rPr>
              <w:t xml:space="preserve"> PESSOA(S) JURÍDICA(S)  PARA SERVIÇOS  DE LOCAÇÃO, EXECUÇÃO, OPERAÇÃO, MONTAGEM, MANUTENÇÃO E DESMONTAGEM DE 08 (OITO) TENDAS PARA O EVENTO, CONFORME MEDIDAS E DEMAIS INFORMAÇÕES CONTIDAS NO TERMO DE REFERÊNCIA ANEXO.</w:t>
            </w:r>
          </w:p>
          <w:p w:rsidR="00B70558" w:rsidRPr="001A31E4" w:rsidRDefault="00B70558" w:rsidP="001A31E4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both"/>
              <w:rPr>
                <w:sz w:val="19"/>
                <w:szCs w:val="19"/>
              </w:rPr>
            </w:pPr>
          </w:p>
        </w:tc>
        <w:tc>
          <w:tcPr>
            <w:tcW w:w="950" w:type="dxa"/>
            <w:shd w:val="clear" w:color="auto" w:fill="FFFFFF"/>
          </w:tcPr>
          <w:p w:rsidR="00BF39F7" w:rsidRPr="001A31E4" w:rsidRDefault="00B70558" w:rsidP="004D6758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sz w:val="19"/>
                <w:szCs w:val="19"/>
              </w:rPr>
            </w:pPr>
            <w:r w:rsidRPr="001A31E4">
              <w:rPr>
                <w:sz w:val="19"/>
                <w:szCs w:val="19"/>
              </w:rPr>
              <w:t>UND</w:t>
            </w:r>
          </w:p>
        </w:tc>
        <w:tc>
          <w:tcPr>
            <w:tcW w:w="1094" w:type="dxa"/>
            <w:shd w:val="clear" w:color="auto" w:fill="FFFFFF"/>
          </w:tcPr>
          <w:p w:rsidR="00BF39F7" w:rsidRPr="001A31E4" w:rsidRDefault="00B70558" w:rsidP="004D6758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sz w:val="19"/>
                <w:szCs w:val="19"/>
              </w:rPr>
            </w:pPr>
            <w:proofErr w:type="gramStart"/>
            <w:r w:rsidRPr="001A31E4">
              <w:rPr>
                <w:sz w:val="19"/>
                <w:szCs w:val="19"/>
              </w:rPr>
              <w:t>1</w:t>
            </w:r>
            <w:proofErr w:type="gramEnd"/>
          </w:p>
        </w:tc>
        <w:tc>
          <w:tcPr>
            <w:tcW w:w="1259" w:type="dxa"/>
            <w:shd w:val="clear" w:color="auto" w:fill="FFFFFF"/>
          </w:tcPr>
          <w:p w:rsidR="00BF39F7" w:rsidRPr="001A31E4" w:rsidRDefault="00B70558" w:rsidP="004D6758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sz w:val="19"/>
                <w:szCs w:val="19"/>
              </w:rPr>
            </w:pPr>
            <w:r w:rsidRPr="001A31E4">
              <w:rPr>
                <w:sz w:val="19"/>
                <w:szCs w:val="19"/>
              </w:rPr>
              <w:t>15.300,00</w:t>
            </w:r>
          </w:p>
        </w:tc>
        <w:tc>
          <w:tcPr>
            <w:tcW w:w="892" w:type="dxa"/>
            <w:shd w:val="clear" w:color="auto" w:fill="FFFFFF"/>
          </w:tcPr>
          <w:p w:rsidR="00BF39F7" w:rsidRPr="001A31E4" w:rsidRDefault="00B70558" w:rsidP="004D6758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sz w:val="19"/>
                <w:szCs w:val="19"/>
              </w:rPr>
            </w:pPr>
            <w:r w:rsidRPr="001A31E4">
              <w:rPr>
                <w:sz w:val="19"/>
                <w:szCs w:val="19"/>
              </w:rPr>
              <w:t>15.300,00</w:t>
            </w:r>
          </w:p>
        </w:tc>
      </w:tr>
      <w:tr w:rsidR="001A31E4" w:rsidRPr="001A31E4" w:rsidTr="001A31E4">
        <w:trPr>
          <w:jc w:val="center"/>
        </w:trPr>
        <w:tc>
          <w:tcPr>
            <w:tcW w:w="557" w:type="dxa"/>
            <w:shd w:val="clear" w:color="auto" w:fill="FFFFFF"/>
          </w:tcPr>
          <w:p w:rsidR="00BF39F7" w:rsidRPr="001A31E4" w:rsidRDefault="00B70558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9"/>
                <w:szCs w:val="19"/>
              </w:rPr>
            </w:pPr>
            <w:proofErr w:type="gramStart"/>
            <w:r w:rsidRPr="001A31E4">
              <w:rPr>
                <w:sz w:val="19"/>
                <w:szCs w:val="19"/>
              </w:rPr>
              <w:t>4</w:t>
            </w:r>
            <w:proofErr w:type="gramEnd"/>
          </w:p>
        </w:tc>
        <w:tc>
          <w:tcPr>
            <w:tcW w:w="1262" w:type="dxa"/>
            <w:shd w:val="clear" w:color="auto" w:fill="FFFFFF"/>
          </w:tcPr>
          <w:p w:rsidR="00BF39F7" w:rsidRPr="001A31E4" w:rsidRDefault="00B70558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9"/>
                <w:szCs w:val="19"/>
              </w:rPr>
            </w:pPr>
            <w:r w:rsidRPr="001A31E4">
              <w:rPr>
                <w:sz w:val="19"/>
                <w:szCs w:val="19"/>
              </w:rPr>
              <w:t>921.001.090</w:t>
            </w:r>
          </w:p>
        </w:tc>
        <w:tc>
          <w:tcPr>
            <w:tcW w:w="4757" w:type="dxa"/>
            <w:shd w:val="clear" w:color="auto" w:fill="FFFFFF"/>
          </w:tcPr>
          <w:p w:rsidR="00BF39F7" w:rsidRPr="001A31E4" w:rsidRDefault="00B70558" w:rsidP="001A31E4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both"/>
              <w:rPr>
                <w:sz w:val="19"/>
                <w:szCs w:val="19"/>
              </w:rPr>
            </w:pPr>
            <w:proofErr w:type="gramStart"/>
            <w:r w:rsidRPr="001A31E4">
              <w:rPr>
                <w:sz w:val="19"/>
                <w:szCs w:val="19"/>
              </w:rPr>
              <w:t>CONTRATAÇÃO(</w:t>
            </w:r>
            <w:proofErr w:type="gramEnd"/>
            <w:r w:rsidRPr="001A31E4">
              <w:rPr>
                <w:sz w:val="19"/>
                <w:szCs w:val="19"/>
              </w:rPr>
              <w:t>ÕES) DE PESSOA(S) JURÍDICA(S)  PARA SERVIÇOS  DE LOCAÇÃO, EXECUÇÃO, OPERAÇÃO, MONTAGEM, MANUTENÇÃO E DESMONTAGEM DE GRADIL, CONFORME MEDIDAS E DEMAIS INFORMAÇÕES CONSTANTES NO TERMO DE REFERÊNCIA ANEXO.</w:t>
            </w:r>
          </w:p>
          <w:p w:rsidR="00BF39F7" w:rsidRDefault="00B70558" w:rsidP="001A31E4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both"/>
              <w:rPr>
                <w:sz w:val="19"/>
                <w:szCs w:val="19"/>
              </w:rPr>
            </w:pPr>
            <w:proofErr w:type="gramStart"/>
            <w:r w:rsidRPr="001A31E4">
              <w:rPr>
                <w:sz w:val="19"/>
                <w:szCs w:val="19"/>
              </w:rPr>
              <w:t>CONTRATAÇÃO(</w:t>
            </w:r>
            <w:proofErr w:type="gramEnd"/>
            <w:r w:rsidRPr="001A31E4">
              <w:rPr>
                <w:sz w:val="19"/>
                <w:szCs w:val="19"/>
              </w:rPr>
              <w:t>ÕES) DE PESSOA(S)</w:t>
            </w:r>
            <w:r w:rsidRPr="001A31E4">
              <w:rPr>
                <w:sz w:val="19"/>
                <w:szCs w:val="19"/>
              </w:rPr>
              <w:t xml:space="preserve"> JURÍDICA(S)  PARA SERVIÇOS  DE LOCAÇÃO, EXECUÇÃO, OPERAÇÃO, MONTAGEM, MANUTENÇÃO E DESMONTAGEM DE GRADIL, CONFORME MEDIDAS E DEMAIS INFORMAÇÕES CONSTANTES NO TERMO DE REFERÊNCIA ANEXO.</w:t>
            </w:r>
          </w:p>
          <w:p w:rsidR="00B70558" w:rsidRPr="001A31E4" w:rsidRDefault="00B70558" w:rsidP="001A31E4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both"/>
              <w:rPr>
                <w:sz w:val="19"/>
                <w:szCs w:val="19"/>
              </w:rPr>
            </w:pPr>
          </w:p>
        </w:tc>
        <w:tc>
          <w:tcPr>
            <w:tcW w:w="950" w:type="dxa"/>
            <w:shd w:val="clear" w:color="auto" w:fill="FFFFFF"/>
          </w:tcPr>
          <w:p w:rsidR="00BF39F7" w:rsidRPr="001A31E4" w:rsidRDefault="00B70558" w:rsidP="004D6758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sz w:val="19"/>
                <w:szCs w:val="19"/>
              </w:rPr>
            </w:pPr>
            <w:r w:rsidRPr="001A31E4">
              <w:rPr>
                <w:sz w:val="19"/>
                <w:szCs w:val="19"/>
              </w:rPr>
              <w:t>UND</w:t>
            </w:r>
          </w:p>
        </w:tc>
        <w:tc>
          <w:tcPr>
            <w:tcW w:w="1094" w:type="dxa"/>
            <w:shd w:val="clear" w:color="auto" w:fill="FFFFFF"/>
          </w:tcPr>
          <w:p w:rsidR="00BF39F7" w:rsidRPr="001A31E4" w:rsidRDefault="00B70558" w:rsidP="004D6758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sz w:val="19"/>
                <w:szCs w:val="19"/>
              </w:rPr>
            </w:pPr>
            <w:proofErr w:type="gramStart"/>
            <w:r w:rsidRPr="001A31E4">
              <w:rPr>
                <w:sz w:val="19"/>
                <w:szCs w:val="19"/>
              </w:rPr>
              <w:t>1</w:t>
            </w:r>
            <w:proofErr w:type="gramEnd"/>
          </w:p>
        </w:tc>
        <w:tc>
          <w:tcPr>
            <w:tcW w:w="1259" w:type="dxa"/>
            <w:shd w:val="clear" w:color="auto" w:fill="FFFFFF"/>
          </w:tcPr>
          <w:p w:rsidR="00BF39F7" w:rsidRPr="001A31E4" w:rsidRDefault="00B70558" w:rsidP="004D6758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sz w:val="19"/>
                <w:szCs w:val="19"/>
              </w:rPr>
            </w:pPr>
            <w:r w:rsidRPr="001A31E4">
              <w:rPr>
                <w:sz w:val="19"/>
                <w:szCs w:val="19"/>
              </w:rPr>
              <w:t>1.200,00</w:t>
            </w:r>
          </w:p>
        </w:tc>
        <w:tc>
          <w:tcPr>
            <w:tcW w:w="892" w:type="dxa"/>
            <w:shd w:val="clear" w:color="auto" w:fill="FFFFFF"/>
          </w:tcPr>
          <w:p w:rsidR="00BF39F7" w:rsidRPr="001A31E4" w:rsidRDefault="00B70558" w:rsidP="004D6758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sz w:val="19"/>
                <w:szCs w:val="19"/>
              </w:rPr>
            </w:pPr>
            <w:r w:rsidRPr="001A31E4">
              <w:rPr>
                <w:sz w:val="19"/>
                <w:szCs w:val="19"/>
              </w:rPr>
              <w:t>1.200,00</w:t>
            </w:r>
          </w:p>
        </w:tc>
      </w:tr>
      <w:tr w:rsidR="001A31E4" w:rsidRPr="001A31E4" w:rsidTr="001A31E4">
        <w:trPr>
          <w:jc w:val="center"/>
        </w:trPr>
        <w:tc>
          <w:tcPr>
            <w:tcW w:w="557" w:type="dxa"/>
            <w:shd w:val="clear" w:color="auto" w:fill="FFFFFF"/>
          </w:tcPr>
          <w:p w:rsidR="00BF39F7" w:rsidRPr="001A31E4" w:rsidRDefault="00B70558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9"/>
                <w:szCs w:val="19"/>
              </w:rPr>
            </w:pPr>
            <w:proofErr w:type="gramStart"/>
            <w:r w:rsidRPr="001A31E4">
              <w:rPr>
                <w:sz w:val="19"/>
                <w:szCs w:val="19"/>
              </w:rPr>
              <w:t>5</w:t>
            </w:r>
            <w:proofErr w:type="gramEnd"/>
          </w:p>
        </w:tc>
        <w:tc>
          <w:tcPr>
            <w:tcW w:w="1262" w:type="dxa"/>
            <w:shd w:val="clear" w:color="auto" w:fill="FFFFFF"/>
          </w:tcPr>
          <w:p w:rsidR="00BF39F7" w:rsidRPr="001A31E4" w:rsidRDefault="00B70558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9"/>
                <w:szCs w:val="19"/>
              </w:rPr>
            </w:pPr>
            <w:r w:rsidRPr="001A31E4">
              <w:rPr>
                <w:sz w:val="19"/>
                <w:szCs w:val="19"/>
              </w:rPr>
              <w:t>921.001.091</w:t>
            </w:r>
          </w:p>
        </w:tc>
        <w:tc>
          <w:tcPr>
            <w:tcW w:w="4757" w:type="dxa"/>
            <w:shd w:val="clear" w:color="auto" w:fill="FFFFFF"/>
          </w:tcPr>
          <w:p w:rsidR="00BF39F7" w:rsidRPr="001A31E4" w:rsidRDefault="00B70558" w:rsidP="001A31E4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both"/>
              <w:rPr>
                <w:sz w:val="19"/>
                <w:szCs w:val="19"/>
              </w:rPr>
            </w:pPr>
            <w:proofErr w:type="gramStart"/>
            <w:r w:rsidRPr="001A31E4">
              <w:rPr>
                <w:sz w:val="19"/>
                <w:szCs w:val="19"/>
              </w:rPr>
              <w:t>CONTRATAÇÃO(</w:t>
            </w:r>
            <w:proofErr w:type="gramEnd"/>
            <w:r w:rsidRPr="001A31E4">
              <w:rPr>
                <w:sz w:val="19"/>
                <w:szCs w:val="19"/>
              </w:rPr>
              <w:t xml:space="preserve">ÕES) DE PESSOA(S) </w:t>
            </w:r>
            <w:r w:rsidRPr="001A31E4">
              <w:rPr>
                <w:sz w:val="19"/>
                <w:szCs w:val="19"/>
              </w:rPr>
              <w:t xml:space="preserve">JURÍDICA(S)  PARA SERVIÇOS DE LOCAÇÃO, EXECUÇÃO, OPERAÇÃO, MONTAGEM, MANUTENÇÃO E </w:t>
            </w:r>
            <w:r w:rsidRPr="001A31E4">
              <w:rPr>
                <w:sz w:val="19"/>
                <w:szCs w:val="19"/>
              </w:rPr>
              <w:lastRenderedPageBreak/>
              <w:t>DESMONTAGEM DE BOX TRUSS, CONFORME MEDIDAS E DEMAIS INFORMAÇÕES CONSTANTES NO TERMO DE REFERÊNCIA ANEXO.</w:t>
            </w:r>
          </w:p>
          <w:p w:rsidR="00BF39F7" w:rsidRPr="001A31E4" w:rsidRDefault="00B70558" w:rsidP="001A31E4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both"/>
              <w:rPr>
                <w:sz w:val="19"/>
                <w:szCs w:val="19"/>
              </w:rPr>
            </w:pPr>
            <w:proofErr w:type="gramStart"/>
            <w:r w:rsidRPr="001A31E4">
              <w:rPr>
                <w:sz w:val="19"/>
                <w:szCs w:val="19"/>
              </w:rPr>
              <w:t>CONTRATAÇÃO(</w:t>
            </w:r>
            <w:proofErr w:type="gramEnd"/>
            <w:r w:rsidRPr="001A31E4">
              <w:rPr>
                <w:sz w:val="19"/>
                <w:szCs w:val="19"/>
              </w:rPr>
              <w:t xml:space="preserve">ÕES) DE PESSOA(S) JURÍDICA(S)  PARA SERVIÇOS DE LOCAÇÃO, </w:t>
            </w:r>
            <w:r w:rsidRPr="001A31E4">
              <w:rPr>
                <w:sz w:val="19"/>
                <w:szCs w:val="19"/>
              </w:rPr>
              <w:t>EXECUÇÃO, OPERAÇÃO, MONTAGEM, MANUTENÇÃO E DESMONTAGEM DE BOX TRUSS, CONFORME MEDIDAS E DEMAIS INFORMAÇÕES CONSTANTES NO TERMO DE REFERÊNCIA ANEXO.</w:t>
            </w:r>
          </w:p>
        </w:tc>
        <w:tc>
          <w:tcPr>
            <w:tcW w:w="950" w:type="dxa"/>
            <w:shd w:val="clear" w:color="auto" w:fill="FFFFFF"/>
          </w:tcPr>
          <w:p w:rsidR="00BF39F7" w:rsidRPr="001A31E4" w:rsidRDefault="00B70558" w:rsidP="004D6758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sz w:val="19"/>
                <w:szCs w:val="19"/>
              </w:rPr>
            </w:pPr>
            <w:r w:rsidRPr="001A31E4">
              <w:rPr>
                <w:sz w:val="19"/>
                <w:szCs w:val="19"/>
              </w:rPr>
              <w:lastRenderedPageBreak/>
              <w:t>UND</w:t>
            </w:r>
          </w:p>
        </w:tc>
        <w:tc>
          <w:tcPr>
            <w:tcW w:w="1094" w:type="dxa"/>
            <w:shd w:val="clear" w:color="auto" w:fill="FFFFFF"/>
          </w:tcPr>
          <w:p w:rsidR="00BF39F7" w:rsidRPr="001A31E4" w:rsidRDefault="00B70558" w:rsidP="004D6758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sz w:val="19"/>
                <w:szCs w:val="19"/>
              </w:rPr>
            </w:pPr>
            <w:proofErr w:type="gramStart"/>
            <w:r w:rsidRPr="001A31E4">
              <w:rPr>
                <w:sz w:val="19"/>
                <w:szCs w:val="19"/>
              </w:rPr>
              <w:t>1</w:t>
            </w:r>
            <w:proofErr w:type="gramEnd"/>
          </w:p>
        </w:tc>
        <w:tc>
          <w:tcPr>
            <w:tcW w:w="1259" w:type="dxa"/>
            <w:shd w:val="clear" w:color="auto" w:fill="FFFFFF"/>
          </w:tcPr>
          <w:p w:rsidR="00BF39F7" w:rsidRPr="001A31E4" w:rsidRDefault="00B70558" w:rsidP="004D6758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sz w:val="19"/>
                <w:szCs w:val="19"/>
              </w:rPr>
            </w:pPr>
            <w:r w:rsidRPr="001A31E4">
              <w:rPr>
                <w:sz w:val="19"/>
                <w:szCs w:val="19"/>
              </w:rPr>
              <w:t>1.650,00</w:t>
            </w:r>
          </w:p>
        </w:tc>
        <w:tc>
          <w:tcPr>
            <w:tcW w:w="892" w:type="dxa"/>
            <w:shd w:val="clear" w:color="auto" w:fill="FFFFFF"/>
          </w:tcPr>
          <w:p w:rsidR="00BF39F7" w:rsidRPr="001A31E4" w:rsidRDefault="00B70558" w:rsidP="004D6758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sz w:val="19"/>
                <w:szCs w:val="19"/>
              </w:rPr>
            </w:pPr>
            <w:r w:rsidRPr="001A31E4">
              <w:rPr>
                <w:sz w:val="19"/>
                <w:szCs w:val="19"/>
              </w:rPr>
              <w:t>1.650,00</w:t>
            </w:r>
          </w:p>
        </w:tc>
      </w:tr>
      <w:tr w:rsidR="001A31E4" w:rsidRPr="001A31E4" w:rsidTr="001A31E4">
        <w:trPr>
          <w:jc w:val="center"/>
        </w:trPr>
        <w:tc>
          <w:tcPr>
            <w:tcW w:w="557" w:type="dxa"/>
            <w:shd w:val="clear" w:color="auto" w:fill="FFFFFF"/>
          </w:tcPr>
          <w:p w:rsidR="00BF39F7" w:rsidRPr="001A31E4" w:rsidRDefault="00BF39F7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9"/>
                <w:szCs w:val="19"/>
              </w:rPr>
            </w:pPr>
          </w:p>
        </w:tc>
        <w:tc>
          <w:tcPr>
            <w:tcW w:w="1262" w:type="dxa"/>
            <w:shd w:val="clear" w:color="auto" w:fill="FFFFFF"/>
          </w:tcPr>
          <w:p w:rsidR="00BF39F7" w:rsidRPr="001A31E4" w:rsidRDefault="00BF39F7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sz w:val="19"/>
                <w:szCs w:val="19"/>
              </w:rPr>
            </w:pPr>
          </w:p>
        </w:tc>
        <w:tc>
          <w:tcPr>
            <w:tcW w:w="4757" w:type="dxa"/>
            <w:shd w:val="clear" w:color="auto" w:fill="FFFFFF"/>
          </w:tcPr>
          <w:p w:rsidR="00BF39F7" w:rsidRPr="004D6758" w:rsidRDefault="00B70558" w:rsidP="001A31E4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both"/>
              <w:rPr>
                <w:b/>
                <w:sz w:val="19"/>
                <w:szCs w:val="19"/>
              </w:rPr>
            </w:pPr>
            <w:r w:rsidRPr="004D6758">
              <w:rPr>
                <w:b/>
                <w:sz w:val="19"/>
                <w:szCs w:val="19"/>
              </w:rPr>
              <w:t>Total do Proponente</w:t>
            </w:r>
          </w:p>
        </w:tc>
        <w:tc>
          <w:tcPr>
            <w:tcW w:w="950" w:type="dxa"/>
            <w:shd w:val="clear" w:color="auto" w:fill="FFFFFF"/>
          </w:tcPr>
          <w:p w:rsidR="00BF39F7" w:rsidRPr="004D6758" w:rsidRDefault="00BF39F7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b/>
                <w:sz w:val="19"/>
                <w:szCs w:val="19"/>
              </w:rPr>
            </w:pPr>
          </w:p>
        </w:tc>
        <w:tc>
          <w:tcPr>
            <w:tcW w:w="1094" w:type="dxa"/>
            <w:shd w:val="clear" w:color="auto" w:fill="FFFFFF"/>
          </w:tcPr>
          <w:p w:rsidR="00BF39F7" w:rsidRPr="004D6758" w:rsidRDefault="00BF39F7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b/>
                <w:sz w:val="19"/>
                <w:szCs w:val="19"/>
              </w:rPr>
            </w:pPr>
          </w:p>
        </w:tc>
        <w:tc>
          <w:tcPr>
            <w:tcW w:w="1259" w:type="dxa"/>
            <w:shd w:val="clear" w:color="auto" w:fill="FFFFFF"/>
          </w:tcPr>
          <w:p w:rsidR="00BF39F7" w:rsidRPr="004D6758" w:rsidRDefault="00BF39F7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b/>
                <w:sz w:val="19"/>
                <w:szCs w:val="19"/>
              </w:rPr>
            </w:pPr>
          </w:p>
        </w:tc>
        <w:tc>
          <w:tcPr>
            <w:tcW w:w="892" w:type="dxa"/>
            <w:shd w:val="clear" w:color="auto" w:fill="FFFFFF"/>
          </w:tcPr>
          <w:p w:rsidR="00BF39F7" w:rsidRPr="004D6758" w:rsidRDefault="00B70558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  <w:rPr>
                <w:b/>
                <w:sz w:val="19"/>
                <w:szCs w:val="19"/>
              </w:rPr>
            </w:pPr>
            <w:r w:rsidRPr="004D6758">
              <w:rPr>
                <w:b/>
                <w:sz w:val="19"/>
                <w:szCs w:val="19"/>
              </w:rPr>
              <w:t>27.500,00</w:t>
            </w:r>
          </w:p>
        </w:tc>
      </w:tr>
    </w:tbl>
    <w:p w:rsidR="00BF39F7" w:rsidRPr="001A31E4" w:rsidRDefault="00BF39F7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  <w:rPr>
          <w:sz w:val="19"/>
          <w:szCs w:val="19"/>
        </w:rPr>
      </w:pPr>
    </w:p>
    <w:p w:rsidR="001A31E4" w:rsidRDefault="001A31E4">
      <w:pPr>
        <w:widowControl/>
        <w:ind w:right="-218"/>
        <w:rPr>
          <w:sz w:val="19"/>
          <w:szCs w:val="19"/>
        </w:rPr>
      </w:pPr>
    </w:p>
    <w:p w:rsidR="001A31E4" w:rsidRDefault="001A31E4">
      <w:pPr>
        <w:widowControl/>
        <w:ind w:right="-218"/>
        <w:rPr>
          <w:sz w:val="19"/>
          <w:szCs w:val="19"/>
        </w:rPr>
      </w:pPr>
    </w:p>
    <w:p w:rsidR="001A31E4" w:rsidRDefault="001A31E4">
      <w:pPr>
        <w:widowControl/>
        <w:ind w:right="-218"/>
        <w:rPr>
          <w:sz w:val="19"/>
          <w:szCs w:val="19"/>
        </w:rPr>
      </w:pPr>
    </w:p>
    <w:p w:rsidR="00BF39F7" w:rsidRPr="00B70558" w:rsidRDefault="004D6758" w:rsidP="001A31E4">
      <w:pPr>
        <w:widowControl/>
        <w:ind w:left="708" w:right="-218" w:firstLine="708"/>
        <w:rPr>
          <w:b/>
          <w:sz w:val="19"/>
          <w:szCs w:val="19"/>
        </w:rPr>
      </w:pPr>
      <w:r w:rsidRPr="00B70558">
        <w:rPr>
          <w:b/>
          <w:sz w:val="19"/>
          <w:szCs w:val="19"/>
        </w:rPr>
        <w:t xml:space="preserve">  </w:t>
      </w:r>
      <w:r w:rsidR="00B70558" w:rsidRPr="00B70558">
        <w:rPr>
          <w:b/>
          <w:sz w:val="19"/>
          <w:szCs w:val="19"/>
        </w:rPr>
        <w:t xml:space="preserve">Importa </w:t>
      </w:r>
      <w:r w:rsidRPr="00B70558">
        <w:rPr>
          <w:b/>
          <w:sz w:val="19"/>
          <w:szCs w:val="19"/>
        </w:rPr>
        <w:t xml:space="preserve">o presente Termo de HOMOLOGAÇÃO </w:t>
      </w:r>
      <w:r w:rsidR="00B70558" w:rsidRPr="00B70558">
        <w:rPr>
          <w:b/>
          <w:sz w:val="19"/>
          <w:szCs w:val="19"/>
        </w:rPr>
        <w:t xml:space="preserve">o </w:t>
      </w:r>
      <w:r w:rsidR="00B70558" w:rsidRPr="00B70558">
        <w:rPr>
          <w:b/>
          <w:sz w:val="19"/>
          <w:szCs w:val="19"/>
        </w:rPr>
        <w:t>valor global de R$</w:t>
      </w:r>
      <w:r w:rsidR="001A31E4" w:rsidRPr="00B70558">
        <w:rPr>
          <w:b/>
          <w:sz w:val="19"/>
          <w:szCs w:val="19"/>
        </w:rPr>
        <w:t xml:space="preserve"> 56.875,00.</w:t>
      </w:r>
    </w:p>
    <w:p w:rsidR="00BF39F7" w:rsidRPr="001A31E4" w:rsidRDefault="00BF39F7">
      <w:pPr>
        <w:widowControl/>
        <w:ind w:right="-218"/>
        <w:rPr>
          <w:sz w:val="19"/>
          <w:szCs w:val="19"/>
        </w:rPr>
      </w:pPr>
    </w:p>
    <w:p w:rsidR="00BF39F7" w:rsidRPr="001A31E4" w:rsidRDefault="00BF39F7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  <w:rPr>
          <w:sz w:val="19"/>
          <w:szCs w:val="19"/>
        </w:rPr>
      </w:pPr>
    </w:p>
    <w:p w:rsidR="00BF39F7" w:rsidRPr="001A31E4" w:rsidRDefault="00BF39F7">
      <w:pPr>
        <w:widowControl/>
        <w:ind w:right="-218"/>
        <w:rPr>
          <w:sz w:val="19"/>
          <w:szCs w:val="19"/>
        </w:rPr>
      </w:pPr>
    </w:p>
    <w:p w:rsidR="00BF39F7" w:rsidRPr="001A31E4" w:rsidRDefault="00B70558">
      <w:pPr>
        <w:widowControl/>
        <w:tabs>
          <w:tab w:val="left" w:pos="2736"/>
        </w:tabs>
        <w:ind w:right="720"/>
        <w:jc w:val="center"/>
        <w:rPr>
          <w:sz w:val="19"/>
          <w:szCs w:val="19"/>
        </w:rPr>
      </w:pPr>
      <w:r w:rsidRPr="001A31E4">
        <w:rPr>
          <w:sz w:val="19"/>
          <w:szCs w:val="19"/>
        </w:rPr>
        <w:t>Pedreira (SP), Sexta-Feira, 10 de junho de 2022.</w:t>
      </w:r>
    </w:p>
    <w:p w:rsidR="00BF39F7" w:rsidRPr="001A31E4" w:rsidRDefault="00BF39F7">
      <w:pPr>
        <w:widowControl/>
        <w:jc w:val="center"/>
        <w:rPr>
          <w:sz w:val="19"/>
          <w:szCs w:val="19"/>
        </w:rPr>
      </w:pPr>
    </w:p>
    <w:p w:rsidR="00BF39F7" w:rsidRPr="001A31E4" w:rsidRDefault="00BF39F7">
      <w:pPr>
        <w:widowControl/>
        <w:jc w:val="center"/>
        <w:rPr>
          <w:sz w:val="19"/>
          <w:szCs w:val="19"/>
        </w:rPr>
      </w:pPr>
    </w:p>
    <w:p w:rsidR="00BF39F7" w:rsidRPr="001A31E4" w:rsidRDefault="00BF39F7">
      <w:pPr>
        <w:widowControl/>
        <w:jc w:val="center"/>
        <w:rPr>
          <w:sz w:val="19"/>
          <w:szCs w:val="19"/>
        </w:rPr>
      </w:pPr>
    </w:p>
    <w:p w:rsidR="00BF39F7" w:rsidRPr="001A31E4" w:rsidRDefault="00B70558">
      <w:pPr>
        <w:widowControl/>
        <w:jc w:val="center"/>
        <w:rPr>
          <w:sz w:val="19"/>
          <w:szCs w:val="19"/>
        </w:rPr>
      </w:pPr>
      <w:r w:rsidRPr="001A31E4">
        <w:rPr>
          <w:sz w:val="19"/>
          <w:szCs w:val="19"/>
        </w:rPr>
        <w:t>____________________________________</w:t>
      </w:r>
    </w:p>
    <w:p w:rsidR="00BF39F7" w:rsidRPr="001A31E4" w:rsidRDefault="00B70558">
      <w:pPr>
        <w:widowControl/>
        <w:jc w:val="center"/>
        <w:rPr>
          <w:sz w:val="19"/>
          <w:szCs w:val="19"/>
        </w:rPr>
      </w:pPr>
      <w:r w:rsidRPr="001A31E4">
        <w:rPr>
          <w:sz w:val="19"/>
          <w:szCs w:val="19"/>
        </w:rPr>
        <w:t>FÁBIO VINÍCIUS POLIDORO</w:t>
      </w:r>
    </w:p>
    <w:p w:rsidR="00BF39F7" w:rsidRPr="001A31E4" w:rsidRDefault="00B70558">
      <w:pPr>
        <w:widowControl/>
        <w:jc w:val="center"/>
        <w:rPr>
          <w:sz w:val="19"/>
          <w:szCs w:val="19"/>
        </w:rPr>
      </w:pPr>
      <w:r w:rsidRPr="001A31E4">
        <w:rPr>
          <w:sz w:val="19"/>
          <w:szCs w:val="19"/>
        </w:rPr>
        <w:t>PREFEITO</w:t>
      </w:r>
    </w:p>
    <w:sectPr w:rsidR="00BF39F7" w:rsidRPr="001A31E4" w:rsidSect="001A31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419" w:right="624" w:bottom="1418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9F7" w:rsidRDefault="00BF39F7" w:rsidP="00BF39F7">
      <w:r>
        <w:separator/>
      </w:r>
    </w:p>
  </w:endnote>
  <w:endnote w:type="continuationSeparator" w:id="1">
    <w:p w:rsidR="00BF39F7" w:rsidRDefault="00BF39F7" w:rsidP="00BF3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70558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70558">
    <w:r>
      <w:cr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70558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9F7" w:rsidRDefault="00BF39F7" w:rsidP="00BF39F7">
      <w:r>
        <w:separator/>
      </w:r>
    </w:p>
  </w:footnote>
  <w:footnote w:type="continuationSeparator" w:id="1">
    <w:p w:rsidR="00BF39F7" w:rsidRDefault="00BF39F7" w:rsidP="00BF3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7055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559" w:type="dxa"/>
      <w:jc w:val="center"/>
      <w:tblInd w:w="-1728" w:type="dxa"/>
      <w:tblLayout w:type="fixed"/>
      <w:tblLook w:val="0000"/>
    </w:tblPr>
    <w:tblGrid>
      <w:gridCol w:w="11559"/>
    </w:tblGrid>
    <w:tr w:rsidR="00BF39F7">
      <w:trPr>
        <w:trHeight w:val="1880"/>
        <w:jc w:val="center"/>
      </w:trPr>
      <w:tc>
        <w:tcPr>
          <w:tcW w:w="11565" w:type="dxa"/>
        </w:tcPr>
        <w:p w:rsidR="00BF39F7" w:rsidRDefault="00BF39F7">
          <w:pPr>
            <w:widowControl/>
            <w:wordWrap w:val="0"/>
            <w:ind w:firstLine="1877"/>
            <w:jc w:val="center"/>
          </w:pPr>
        </w:p>
        <w:p w:rsidR="00BF39F7" w:rsidRDefault="00B70558">
          <w:pPr>
            <w:widowControl/>
            <w:wordWrap w:val="0"/>
            <w:ind w:left="360"/>
            <w:jc w:val="center"/>
          </w:pPr>
          <w:r>
            <w:rPr>
              <w:noProof/>
            </w:rPr>
            <w:drawing>
              <wp:inline distT="0" distB="0" distL="0" distR="0">
                <wp:extent cx="1224280" cy="916305"/>
                <wp:effectExtent l="0" t="0" r="0" b="0"/>
                <wp:docPr id="1" name="P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1.em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280" cy="916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 Black" w:eastAsia="Arial Black" w:hAnsi="Arial Black" w:cs="Arial Black"/>
              <w:sz w:val="32"/>
              <w:u w:val="double"/>
            </w:rPr>
            <w:t>Prefeitura</w:t>
          </w:r>
          <w:proofErr w:type="gramStart"/>
          <w:r>
            <w:rPr>
              <w:rFonts w:ascii="Arial Black" w:eastAsia="Arial Black" w:hAnsi="Arial Black" w:cs="Arial Black"/>
              <w:sz w:val="32"/>
              <w:u w:val="double"/>
            </w:rPr>
            <w:t xml:space="preserve">  </w:t>
          </w:r>
          <w:proofErr w:type="gramEnd"/>
          <w:r>
            <w:rPr>
              <w:rFonts w:ascii="Arial Black" w:eastAsia="Arial Black" w:hAnsi="Arial Black" w:cs="Arial Black"/>
              <w:sz w:val="32"/>
              <w:u w:val="double"/>
            </w:rPr>
            <w:t>Municipal  de  Pedreira - SP</w:t>
          </w:r>
        </w:p>
        <w:p w:rsidR="00BF39F7" w:rsidRDefault="00BF39F7">
          <w:pPr>
            <w:widowControl/>
            <w:wordWrap w:val="0"/>
            <w:ind w:left="360"/>
            <w:jc w:val="center"/>
          </w:pPr>
        </w:p>
        <w:p w:rsidR="00BF39F7" w:rsidRDefault="00B70558">
          <w:pPr>
            <w:widowControl/>
            <w:wordWrap w:val="0"/>
            <w:ind w:left="1800"/>
            <w:jc w:val="center"/>
          </w:pPr>
          <w:r>
            <w:rPr>
              <w:rFonts w:ascii="Times New Roman" w:eastAsia="Times New Roman" w:hAnsi="Times New Roman" w:cs="Times New Roman"/>
            </w:rPr>
            <w:t>CNPJ Nº 46.410.775/0001-36</w:t>
          </w:r>
        </w:p>
        <w:p w:rsidR="00BF39F7" w:rsidRDefault="00B70558">
          <w:pPr>
            <w:widowControl/>
            <w:wordWrap w:val="0"/>
            <w:ind w:left="1800"/>
            <w:jc w:val="center"/>
          </w:pPr>
          <w:r>
            <w:rPr>
              <w:rFonts w:ascii="Times New Roman" w:eastAsia="Times New Roman" w:hAnsi="Times New Roman" w:cs="Times New Roman"/>
            </w:rPr>
            <w:t>IE: ISENTO</w:t>
          </w:r>
        </w:p>
        <w:p w:rsidR="00BF39F7" w:rsidRDefault="00B70558">
          <w:pPr>
            <w:widowControl/>
            <w:wordWrap w:val="0"/>
            <w:ind w:left="1800"/>
            <w:jc w:val="center"/>
          </w:pPr>
          <w:r>
            <w:rPr>
              <w:rFonts w:ascii="Times New Roman" w:eastAsia="Times New Roman" w:hAnsi="Times New Roman" w:cs="Times New Roman"/>
            </w:rPr>
            <w:t xml:space="preserve">PRAÇA EPITACIO </w:t>
          </w:r>
          <w:proofErr w:type="gramStart"/>
          <w:r>
            <w:rPr>
              <w:rFonts w:ascii="Times New Roman" w:eastAsia="Times New Roman" w:hAnsi="Times New Roman" w:cs="Times New Roman"/>
            </w:rPr>
            <w:t>PESSOA,</w:t>
          </w:r>
          <w:proofErr w:type="gramEnd"/>
          <w:r>
            <w:rPr>
              <w:rFonts w:ascii="Times New Roman" w:eastAsia="Times New Roman" w:hAnsi="Times New Roman" w:cs="Times New Roman"/>
            </w:rPr>
            <w:t>3 – CEP 13920-000</w:t>
          </w:r>
        </w:p>
        <w:p w:rsidR="00BF39F7" w:rsidRDefault="00B70558">
          <w:pPr>
            <w:widowControl/>
            <w:wordWrap w:val="0"/>
            <w:ind w:left="1800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FONE (19) 3893-3522 </w:t>
          </w: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70558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9F7"/>
    <w:rsid w:val="001A31E4"/>
    <w:rsid w:val="004D6758"/>
    <w:rsid w:val="00626BAB"/>
    <w:rsid w:val="00B70558"/>
    <w:rsid w:val="00BF3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9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26B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740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dbaseio</cp:lastModifiedBy>
  <cp:revision>5</cp:revision>
  <cp:lastPrinted>2022-06-13T16:23:00Z</cp:lastPrinted>
  <dcterms:created xsi:type="dcterms:W3CDTF">2022-06-13T16:17:00Z</dcterms:created>
  <dcterms:modified xsi:type="dcterms:W3CDTF">2022-06-13T16:28:00Z</dcterms:modified>
</cp:coreProperties>
</file>