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62" w:rsidRDefault="00CE6662" w:rsidP="00682F7B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:rsidR="00CE6662" w:rsidRDefault="00CE6662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CE6662" w:rsidRDefault="00682F7B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CE6662" w:rsidRDefault="00682F7B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CHAMAMENTO PÚBLICO Nº 005/2025</w:t>
      </w:r>
      <w:r>
        <w:rPr>
          <w:color w:val="FF0000"/>
          <w:sz w:val="24"/>
          <w:szCs w:val="24"/>
        </w:rPr>
        <w:t xml:space="preserve"> </w:t>
      </w:r>
    </w:p>
    <w:p w:rsidR="00CE6662" w:rsidRDefault="00682F7B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REDE MUNICIPAL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 PONTOS E PONTÕES DE CULTURA DE SÃO PAULO</w:t>
      </w:r>
    </w:p>
    <w:p w:rsidR="00CE6662" w:rsidRDefault="00CE6662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b/>
          <w:sz w:val="24"/>
          <w:szCs w:val="24"/>
        </w:rPr>
      </w:pPr>
    </w:p>
    <w:p w:rsidR="00CE6662" w:rsidRDefault="00682F7B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CE6662" w:rsidRDefault="00682F7B" w:rsidP="00682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CE6662" w:rsidRDefault="00CE6662" w:rsidP="00682F7B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CE6662" w:rsidRDefault="00682F7B" w:rsidP="00682F7B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</w:rPr>
        <w:t>ANEXO 03 - FORMULÁRIO DE INSCRIÇÃO</w:t>
      </w:r>
    </w:p>
    <w:p w:rsidR="00CE6662" w:rsidRDefault="00CE6662" w:rsidP="00682F7B">
      <w:pPr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CE6662" w:rsidRDefault="00682F7B" w:rsidP="00682F7B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categoria para inscrição da entidade ou coletivo cultural: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Entidade ou Coletivo Cultural com no mínimo 02 (dois) anos de atuação;</w:t>
      </w:r>
    </w:p>
    <w:p w:rsidR="00CE6662" w:rsidRDefault="00CE6662" w:rsidP="00682F7B">
      <w:pPr>
        <w:spacing w:after="0"/>
        <w:ind w:left="0" w:hanging="2"/>
        <w:rPr>
          <w:sz w:val="24"/>
          <w:szCs w:val="24"/>
        </w:rPr>
      </w:pPr>
    </w:p>
    <w:p w:rsidR="00CE6662" w:rsidRDefault="00682F7B" w:rsidP="00682F7B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</w:t>
      </w:r>
      <w:r>
        <w:rPr>
          <w:b/>
          <w:sz w:val="24"/>
          <w:szCs w:val="24"/>
        </w:rPr>
        <w:t>ende se enquadrar (observar quais as cotas previstas e exigências para comprovação no Anexo 02 e no Edital) para contabilização de vaga ou bonificação: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</w:t>
      </w:r>
      <w:r>
        <w:rPr>
          <w:sz w:val="24"/>
          <w:szCs w:val="24"/>
        </w:rPr>
        <w:t>egras)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:rsidR="00CE6662" w:rsidRDefault="00CE6662" w:rsidP="00682F7B">
      <w:pPr>
        <w:spacing w:after="0"/>
        <w:ind w:left="0" w:hanging="2"/>
        <w:rPr>
          <w:sz w:val="24"/>
          <w:szCs w:val="24"/>
        </w:rPr>
      </w:pPr>
    </w:p>
    <w:p w:rsidR="00CE6662" w:rsidRDefault="00682F7B" w:rsidP="00682F7B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7.8 do edital?*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CE6662" w:rsidRDefault="00682F7B" w:rsidP="00682F7B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CE6662" w:rsidRDefault="00CE6662" w:rsidP="00682F7B">
      <w:pPr>
        <w:spacing w:after="0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e"/>
        <w:tblW w:w="10485" w:type="dxa"/>
        <w:tblInd w:w="-147" w:type="dxa"/>
        <w:tblLayout w:type="fixed"/>
        <w:tblLook w:val="0000"/>
      </w:tblPr>
      <w:tblGrid>
        <w:gridCol w:w="3855"/>
        <w:gridCol w:w="1335"/>
        <w:gridCol w:w="105"/>
        <w:gridCol w:w="1725"/>
        <w:gridCol w:w="3465"/>
      </w:tblGrid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</w:t>
            </w:r>
            <w:r>
              <w:rPr>
                <w:sz w:val="24"/>
                <w:szCs w:val="24"/>
              </w:rPr>
              <w:t>de ou coletivo cultural: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ou coletivo cultural: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A entidade ou coletivo já é certificada pelo Ministério da Cultura, estando inscrita no Cadastro Nacional de Pontos e Pontões de Cultura? (consulta</w:t>
            </w:r>
            <w:r>
              <w:rPr>
                <w:sz w:val="24"/>
                <w:szCs w:val="24"/>
              </w:rPr>
              <w:t xml:space="preserve">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CE6662" w:rsidRDefault="00682F7B" w:rsidP="00682F7B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CE6662" w:rsidRDefault="00682F7B" w:rsidP="00682F7B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:rsidR="00CE6662" w:rsidRDefault="00682F7B" w:rsidP="00682F7B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</w:t>
            </w:r>
            <w:r>
              <w:rPr>
                <w:sz w:val="24"/>
                <w:szCs w:val="24"/>
              </w:rPr>
              <w:t>aso a entidade ou coletivo concorrente informe já ser certificada, a certificação será verificada pelo Ente Federado na Plataforma Cultura Viva. Caso não seja localizada a certificação, a entidade  ou coletivo passará pelos mesmos regramentos e procediment</w:t>
            </w:r>
            <w:r>
              <w:rPr>
                <w:sz w:val="24"/>
                <w:szCs w:val="24"/>
              </w:rPr>
              <w:t xml:space="preserve">os que as entidades e coletivos não certificados, podendo, ou não, ser certificado por meio deste Edital (sendo possível a apresentação de recurso, na Fase de Seleção). 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ou coletivo já seja certificada pelo Ministério da Cultura, esta</w:t>
            </w:r>
            <w:r>
              <w:rPr>
                <w:sz w:val="24"/>
                <w:szCs w:val="24"/>
              </w:rPr>
              <w:t>ndo inscrita no Cadastro Nacional de Pontos e Pontões de Cultura, coloque o link do certificado ou envie comprovante (não obrigatório, porém recomendamos para evitar que seja avaliado como não certificado):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E6662" w:rsidRDefault="00CE6662" w:rsidP="00682F7B">
      <w:pPr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ff"/>
        <w:tblW w:w="10485" w:type="dxa"/>
        <w:tblInd w:w="-147" w:type="dxa"/>
        <w:tblLayout w:type="fixed"/>
        <w:tblLook w:val="0000"/>
      </w:tblPr>
      <w:tblGrid>
        <w:gridCol w:w="3405"/>
        <w:gridCol w:w="765"/>
        <w:gridCol w:w="1125"/>
        <w:gridCol w:w="840"/>
        <w:gridCol w:w="585"/>
        <w:gridCol w:w="3765"/>
      </w:tblGrid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</w:t>
            </w:r>
            <w:r>
              <w:rPr>
                <w:sz w:val="24"/>
                <w:szCs w:val="24"/>
              </w:rPr>
              <w:t xml:space="preserve">gênero               (   ) Mulher transgênera 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(    ) Gay                                     (    ) Bissexual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(    ) Heterosexual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(    ) Não desejo informar          3.5.1. (    ) Outros ________________________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</w:t>
            </w:r>
            <w:r>
              <w:rPr>
                <w:sz w:val="24"/>
                <w:szCs w:val="24"/>
              </w:rPr>
              <w:t xml:space="preserve">      (   ) Física            (   ) Intelectual            (   ) Múltipla            (   ) Visual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170"/>
          <w:tblHeader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CE6662" w:rsidRDefault="00CE6662" w:rsidP="00682F7B">
      <w:pPr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ff0"/>
        <w:tblW w:w="10490" w:type="dxa"/>
        <w:tblInd w:w="-147" w:type="dxa"/>
        <w:tblLayout w:type="fixed"/>
        <w:tblLook w:val="0000"/>
      </w:tblPr>
      <w:tblGrid>
        <w:gridCol w:w="10490"/>
      </w:tblGrid>
      <w:tr w:rsidR="00CE6662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de 2 a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CE6662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ou coletivo cultural enfrenta na atu</w:t>
            </w:r>
            <w:r>
              <w:rPr>
                <w:color w:val="000000"/>
                <w:sz w:val="24"/>
                <w:szCs w:val="24"/>
              </w:rPr>
              <w:t>ação dentro do seu setor cultural e para manter as atividades?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</w:t>
            </w:r>
            <w:r>
              <w:rPr>
                <w:color w:val="000000"/>
                <w:sz w:val="24"/>
                <w:szCs w:val="24"/>
              </w:rPr>
              <w:t xml:space="preserve"> do público</w:t>
            </w:r>
          </w:p>
          <w:p w:rsidR="00CE6662" w:rsidRDefault="00682F7B" w:rsidP="00682F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E6662" w:rsidRDefault="00682F7B" w:rsidP="00682F7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f1"/>
        <w:tblW w:w="1048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0"/>
        <w:gridCol w:w="3330"/>
        <w:gridCol w:w="630"/>
        <w:gridCol w:w="5955"/>
      </w:tblGrid>
      <w:tr w:rsidR="00CE6662">
        <w:trPr>
          <w:cantSplit/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CE6662">
        <w:trPr>
          <w:cantSplit/>
          <w:trHeight w:val="487"/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CE6662">
        <w:trPr>
          <w:cantSplit/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CE6662">
        <w:trPr>
          <w:cantSplit/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CE6662">
        <w:trPr>
          <w:cantSplit/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CE6662">
        <w:trPr>
          <w:cantSplit/>
          <w:tblHeader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CE6662" w:rsidRDefault="00CE6662" w:rsidP="00682F7B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CE6662" w:rsidRDefault="00682F7B" w:rsidP="00682F7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f2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4394"/>
        <w:gridCol w:w="567"/>
        <w:gridCol w:w="4961"/>
      </w:tblGrid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CE6662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E6662" w:rsidRDefault="00682F7B" w:rsidP="00682F7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f3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CE6662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CE6662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CE6662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CE6662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CE6662" w:rsidP="0068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E6662" w:rsidRDefault="00682F7B" w:rsidP="00682F7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CE6662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CE6662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CE6662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E6662" w:rsidRDefault="00682F7B" w:rsidP="00682F7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9922"/>
      </w:tblGrid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CE6662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CE6662" w:rsidRDefault="00CE6662" w:rsidP="00682F7B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f6"/>
        <w:tblW w:w="10490" w:type="dxa"/>
        <w:tblInd w:w="-152" w:type="dxa"/>
        <w:tblLayout w:type="fixed"/>
        <w:tblLook w:val="0400"/>
      </w:tblPr>
      <w:tblGrid>
        <w:gridCol w:w="585"/>
        <w:gridCol w:w="9905"/>
      </w:tblGrid>
      <w:tr w:rsidR="00CE6662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CE6662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CE6662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CE6662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CE6662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CE6662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CE6662" w:rsidRDefault="00CE6662" w:rsidP="00682F7B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</w:t>
      </w:r>
      <w:r>
        <w:rPr>
          <w:b/>
          <w:sz w:val="24"/>
          <w:szCs w:val="24"/>
        </w:rPr>
        <w:t xml:space="preserve">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</w:t>
      </w:r>
      <w:r>
        <w:rPr>
          <w:b/>
          <w:sz w:val="24"/>
          <w:szCs w:val="24"/>
        </w:rPr>
        <w:t xml:space="preserve">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</w:t>
      </w:r>
      <w:r>
        <w:rPr>
          <w:b/>
          <w:sz w:val="24"/>
          <w:szCs w:val="24"/>
        </w:rPr>
        <w:t xml:space="preserve">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</w:t>
      </w:r>
      <w:r>
        <w:rPr>
          <w:b/>
          <w:color w:val="FF0000"/>
          <w:sz w:val="24"/>
          <w:szCs w:val="24"/>
        </w:rPr>
        <w:t>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fomenta as economias solidária e criativa? Se sim,</w:t>
      </w:r>
      <w:r>
        <w:rPr>
          <w:b/>
          <w:sz w:val="24"/>
          <w:szCs w:val="24"/>
        </w:rPr>
        <w:t xml:space="preserve">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</w:t>
      </w:r>
      <w:r>
        <w:rPr>
          <w:b/>
          <w:sz w:val="24"/>
          <w:szCs w:val="24"/>
        </w:rPr>
        <w:t xml:space="preserve">como?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</w:t>
      </w:r>
      <w:r>
        <w:rPr>
          <w:b/>
          <w:color w:val="FF0000"/>
          <w:sz w:val="24"/>
          <w:szCs w:val="24"/>
        </w:rPr>
        <w:t>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CE6662" w:rsidRDefault="00CE6662" w:rsidP="00682F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CE6662" w:rsidRDefault="00682F7B" w:rsidP="00682F7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CE6662" w:rsidRDefault="00682F7B" w:rsidP="00682F7B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:rsidR="00CE6662" w:rsidRDefault="00682F7B" w:rsidP="00682F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CE6662" w:rsidRDefault="00CE6662" w:rsidP="00682F7B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CE6662" w:rsidRDefault="00682F7B" w:rsidP="00682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lastRenderedPageBreak/>
        <w:t>5. DADOS BANCÁRIOS (PARA O CASO DE PREMIAÇÃO)</w:t>
      </w:r>
    </w:p>
    <w:tbl>
      <w:tblPr>
        <w:tblStyle w:val="affffffff7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</w:tblGrid>
      <w:tr w:rsidR="00CE6662">
        <w:trPr>
          <w:cantSplit/>
          <w:trHeight w:val="440"/>
          <w:tblHeader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CE6662" w:rsidRDefault="00CE6662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Pagamento*:</w:t>
            </w:r>
          </w:p>
          <w:p w:rsidR="00CE6662" w:rsidRDefault="00CE6662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CE6662">
        <w:trPr>
          <w:cantSplit/>
          <w:trHeight w:val="440"/>
          <w:tblHeader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662" w:rsidRDefault="00682F7B" w:rsidP="00682F7B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</w:t>
            </w:r>
            <w:r>
              <w:rPr>
                <w:sz w:val="24"/>
                <w:szCs w:val="24"/>
              </w:rPr>
              <w:t xml:space="preserve"> convênio ou instrumentos similares, contas-fácil ou contas-benefício, tais como: Bolsa Família, Bolsa Escola, Aposentadoria, dentre outras.</w:t>
            </w:r>
          </w:p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 caso de candidatura como “entidade”, o prêmio será pago exclusivamente em conta corrente que tenha a instituição</w:t>
            </w:r>
            <w:r>
              <w:rPr>
                <w:b/>
                <w:sz w:val="24"/>
                <w:szCs w:val="24"/>
              </w:rPr>
              <w:t xml:space="preserve"> como titular.</w:t>
            </w:r>
            <w:r>
              <w:rPr>
                <w:sz w:val="24"/>
                <w:szCs w:val="24"/>
              </w:rPr>
              <w:t xml:space="preserve"> Para tanto, não poderá ser indicada a conta utilizada para convênio ou instrumentos similares.</w:t>
            </w:r>
          </w:p>
          <w:p w:rsidR="00CE6662" w:rsidRDefault="00682F7B" w:rsidP="00682F7B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 praça de pagamento é a cidade indicada para pagamento. Portanto, não pode ser um bairro ou endereço e não se confunde com o domicílio das parte</w:t>
            </w:r>
            <w:r>
              <w:rPr>
                <w:sz w:val="24"/>
                <w:szCs w:val="24"/>
              </w:rPr>
              <w:t>s ou local de emissão.</w:t>
            </w:r>
          </w:p>
        </w:tc>
      </w:tr>
    </w:tbl>
    <w:p w:rsidR="00CE6662" w:rsidRDefault="00CE6662" w:rsidP="00682F7B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CE6662" w:rsidRDefault="00682F7B" w:rsidP="00682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CE6662" w:rsidRDefault="00682F7B" w:rsidP="00682F7B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</w:t>
      </w:r>
      <w:r>
        <w:rPr>
          <w:sz w:val="24"/>
          <w:szCs w:val="24"/>
        </w:rPr>
        <w:t xml:space="preserve"> seleção e habilitação, seja na eventual premiação.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Autorizo a Prefeitura de Ca</w:t>
      </w:r>
      <w:r>
        <w:rPr>
          <w:sz w:val="24"/>
          <w:szCs w:val="24"/>
        </w:rPr>
        <w:t xml:space="preserve">mpo Limpo Paulista, através da Secretaria Municipal de Cultura e Turismo e o Ministério da Cultura a publicar e divulgar, mediante reprodução, distribuição, comunicação ao público e quaisquer outras modalidades de utilização, sem quaisquer ônus, por tempo </w:t>
      </w:r>
      <w:r>
        <w:rPr>
          <w:sz w:val="24"/>
          <w:szCs w:val="24"/>
        </w:rPr>
        <w:t>indeterminado, os conteúdos da inscrição;</w:t>
      </w:r>
    </w:p>
    <w:p w:rsidR="00CE6662" w:rsidRDefault="00682F7B" w:rsidP="00682F7B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Estou ciente e de acordo que a publicação e divulgação das matérias poderão ser realizadas inclusive em universidades, escolas, seminários, congressos, outros eventos e na mídia em geral, no Brasil e no exterior, o</w:t>
      </w:r>
      <w:r>
        <w:rPr>
          <w:sz w:val="24"/>
          <w:szCs w:val="24"/>
        </w:rPr>
        <w:t>bservadas as legislações vigentes de cada país;</w:t>
      </w:r>
    </w:p>
    <w:p w:rsidR="00CE6662" w:rsidRDefault="00682F7B" w:rsidP="00682F7B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</w:t>
      </w:r>
      <w:r>
        <w:rPr>
          <w:sz w:val="24"/>
          <w:szCs w:val="24"/>
        </w:rPr>
        <w:t xml:space="preserve"> vigente.</w:t>
      </w:r>
    </w:p>
    <w:p w:rsidR="00CE6662" w:rsidRDefault="00682F7B" w:rsidP="00682F7B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Campo Limpo Paulista, (data) de maio de 2025.</w:t>
      </w:r>
    </w:p>
    <w:p w:rsidR="00CE6662" w:rsidRDefault="00682F7B" w:rsidP="00682F7B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CE6662" w:rsidRDefault="00682F7B" w:rsidP="00682F7B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CE6662" w:rsidRDefault="00682F7B" w:rsidP="00CE6662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(Nome completo do Responsável Legal da Entidade Cultural)</w:t>
      </w:r>
    </w:p>
    <w:sectPr w:rsidR="00CE6662" w:rsidSect="00CE6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62" w:rsidRDefault="00CE6662" w:rsidP="00682F7B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CE6662" w:rsidRDefault="00CE6662" w:rsidP="00682F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62" w:rsidRDefault="00CE66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62" w:rsidRDefault="00682F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CE666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CE666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CE666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11</w:t>
    </w:r>
    <w:r w:rsidR="00CE666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CE6662" w:rsidRDefault="00CE66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62" w:rsidRDefault="00CE66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62" w:rsidRDefault="00CE6662" w:rsidP="00682F7B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CE6662" w:rsidRDefault="00CE6662" w:rsidP="00682F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62" w:rsidRDefault="00CE66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62" w:rsidRDefault="00682F7B" w:rsidP="00682F7B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-245744</wp:posOffset>
          </wp:positionV>
          <wp:extent cx="674991" cy="674991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1876425</wp:posOffset>
          </wp:positionH>
          <wp:positionV relativeFrom="paragraph">
            <wp:posOffset>-190499</wp:posOffset>
          </wp:positionV>
          <wp:extent cx="4154170" cy="51943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6662" w:rsidRDefault="00CE66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  <w:p w:rsidR="00CE6662" w:rsidRDefault="00682F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40301</wp:posOffset>
            </wp:positionV>
            <wp:extent cx="5827395" cy="31750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40301</wp:posOffset>
              </wp:positionV>
              <wp:extent cx="5827395" cy="31750"/>
              <wp:effectExtent l="0" t="0" r="0" b="0"/>
              <wp:wrapNone/>
              <wp:docPr id="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62" w:rsidRDefault="00682F7B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CE6662" w:rsidRDefault="00CE6662">
    <w:pPr>
      <w:ind w:left="0" w:hanging="2"/>
      <w:jc w:val="center"/>
    </w:pPr>
  </w:p>
  <w:p w:rsidR="00CE6662" w:rsidRDefault="00682F7B">
    <w:pPr>
      <w:ind w:left="0" w:hanging="2"/>
      <w:jc w:val="center"/>
    </w:pPr>
    <w:r>
      <w:t>(Brasão da Unidade da Federação)</w:t>
    </w:r>
  </w:p>
  <w:p w:rsidR="00CE6662" w:rsidRDefault="00CE6662">
    <w:pPr>
      <w:ind w:left="0" w:hanging="2"/>
      <w:jc w:val="center"/>
    </w:pPr>
  </w:p>
  <w:p w:rsidR="00CE6662" w:rsidRDefault="00682F7B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B23"/>
    <w:multiLevelType w:val="multilevel"/>
    <w:tmpl w:val="6C6AC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9A7"/>
    <w:multiLevelType w:val="multilevel"/>
    <w:tmpl w:val="C1045E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F017C91"/>
    <w:multiLevelType w:val="multilevel"/>
    <w:tmpl w:val="4FD2897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68CF20C9"/>
    <w:multiLevelType w:val="multilevel"/>
    <w:tmpl w:val="1284D7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>
    <w:nsid w:val="7C953566"/>
    <w:multiLevelType w:val="multilevel"/>
    <w:tmpl w:val="7D8AB4C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662"/>
    <w:rsid w:val="00682F7B"/>
    <w:rsid w:val="00C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6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E666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66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66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66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666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66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E6662"/>
  </w:style>
  <w:style w:type="table" w:customStyle="1" w:styleId="TableNormal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666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E6662"/>
  </w:style>
  <w:style w:type="table" w:customStyle="1" w:styleId="TableNormal0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CE6662"/>
  </w:style>
  <w:style w:type="table" w:customStyle="1" w:styleId="TableNormal1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CE6662"/>
  </w:style>
  <w:style w:type="table" w:customStyle="1" w:styleId="TableNormal2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CE6662"/>
  </w:style>
  <w:style w:type="table" w:customStyle="1" w:styleId="TableNormal3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CE6662"/>
  </w:style>
  <w:style w:type="table" w:customStyle="1" w:styleId="TableNormal4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CE6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rsid w:val="00CE6662"/>
    <w:pPr>
      <w:ind w:left="720"/>
      <w:contextualSpacing/>
    </w:pPr>
  </w:style>
  <w:style w:type="paragraph" w:styleId="Rodap">
    <w:name w:val="footer"/>
    <w:basedOn w:val="Normal"/>
    <w:qFormat/>
    <w:rsid w:val="00CE6662"/>
  </w:style>
  <w:style w:type="character" w:customStyle="1" w:styleId="RodapChar">
    <w:name w:val="Rodapé Char"/>
    <w:rsid w:val="00CE6662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CE6662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E666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rsid w:val="00CE66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CE666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sid w:val="00CE666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CE6662"/>
    <w:rPr>
      <w:sz w:val="20"/>
      <w:szCs w:val="20"/>
    </w:rPr>
  </w:style>
  <w:style w:type="character" w:customStyle="1" w:styleId="TextodecomentrioChar">
    <w:name w:val="Texto de comentário Char"/>
    <w:rsid w:val="00CE6662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CE6662"/>
    <w:rPr>
      <w:b/>
      <w:bCs/>
    </w:rPr>
  </w:style>
  <w:style w:type="character" w:customStyle="1" w:styleId="AssuntodocomentrioChar">
    <w:name w:val="Assunto do comentário Char"/>
    <w:rsid w:val="00CE6662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rsid w:val="00CE666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CE666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rsid w:val="00CE6662"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sid w:val="00CE666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CE666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CE6662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sid w:val="00CE666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CE666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rsid w:val="00CE6662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rsid w:val="00CE6662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sid w:val="00CE6662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CE6662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0">
    <w:name w:val="Normal1"/>
    <w:rsid w:val="00CE6662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rsid w:val="00CE6662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9">
    <w:name w:val="Table Normal"/>
    <w:next w:val="TableNormal8"/>
    <w:rsid w:val="00CE6662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E66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9"/>
    <w:rsid w:val="00CE6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9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9"/>
    <w:rsid w:val="00CE666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9"/>
    <w:rsid w:val="00CE666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5"/>
    <w:rsid w:val="00CE66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5"/>
    <w:rsid w:val="00CE66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5"/>
    <w:rsid w:val="00CE66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5"/>
    <w:rsid w:val="00CE66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5"/>
    <w:rsid w:val="00CE66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5"/>
    <w:rsid w:val="00CE666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5"/>
    <w:rsid w:val="00CE666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5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rsid w:val="00CE66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5"/>
    <w:rsid w:val="00CE66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e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0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1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2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3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4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5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6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7">
    <w:basedOn w:val="TableNormal5"/>
    <w:rsid w:val="00CE666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PDz8x6/dS/YoWCpOGpeUxvP8A==">CgMxLjAyCGguZ2pkZ3hzOAByITFsQmtsWExPeTBERXFrcVdEZ3Z2YnhVdldabU9fVDBpYQ==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2433</Words>
  <Characters>13140</Characters>
  <Application>Microsoft Office Word</Application>
  <DocSecurity>0</DocSecurity>
  <Lines>109</Lines>
  <Paragraphs>31</Paragraphs>
  <ScaleCrop>false</ScaleCrop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ADM-08</cp:lastModifiedBy>
  <cp:revision>2</cp:revision>
  <dcterms:created xsi:type="dcterms:W3CDTF">2025-05-13T19:32:00Z</dcterms:created>
  <dcterms:modified xsi:type="dcterms:W3CDTF">2025-05-13T19:32:00Z</dcterms:modified>
</cp:coreProperties>
</file>